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line="240" w:lineRule="auto"/>
        <w:ind w:hanging="1701" w:left="1701"/>
        <w:jc w:val="left"/>
        <w:rPr>
          <w:b w:val="1"/>
          <w:sz w:val="24"/>
        </w:rPr>
      </w:pPr>
      <w:bookmarkStart w:id="1" w:name="_GoBack"/>
      <w:bookmarkEnd w:id="1"/>
    </w:p>
    <w:p w14:paraId="03000000">
      <w:pPr>
        <w:tabs>
          <w:tab w:leader="none" w:pos="0" w:val="left"/>
        </w:tabs>
        <w:spacing w:line="240" w:lineRule="auto"/>
        <w:ind w:firstLine="284" w:left="0"/>
        <w:rPr>
          <w:b w:val="1"/>
          <w:sz w:val="24"/>
        </w:rPr>
      </w:pPr>
    </w:p>
    <w:p w14:paraId="04000000">
      <w:pPr>
        <w:tabs>
          <w:tab w:leader="none" w:pos="0" w:val="left"/>
        </w:tabs>
        <w:spacing w:line="240" w:lineRule="auto"/>
        <w:ind w:firstLine="284" w:left="0"/>
        <w:rPr>
          <w:b w:val="1"/>
          <w:sz w:val="24"/>
        </w:rPr>
      </w:pPr>
    </w:p>
    <w:p w14:paraId="05000000">
      <w:pPr>
        <w:tabs>
          <w:tab w:leader="none" w:pos="0" w:val="left"/>
        </w:tabs>
        <w:spacing w:line="240" w:lineRule="auto"/>
        <w:ind w:firstLine="284" w:left="0"/>
        <w:rPr>
          <w:b w:val="1"/>
          <w:sz w:val="24"/>
        </w:rPr>
      </w:pPr>
    </w:p>
    <w:p w14:paraId="06000000">
      <w:pPr>
        <w:tabs>
          <w:tab w:leader="none" w:pos="0" w:val="left"/>
        </w:tabs>
        <w:spacing w:line="240" w:lineRule="auto"/>
        <w:ind w:firstLine="284" w:left="0"/>
        <w:rPr>
          <w:b w:val="1"/>
          <w:sz w:val="24"/>
        </w:rPr>
      </w:pPr>
    </w:p>
    <w:p w14:paraId="07000000">
      <w:pPr>
        <w:tabs>
          <w:tab w:leader="none" w:pos="0" w:val="left"/>
        </w:tabs>
        <w:spacing w:line="240" w:lineRule="auto"/>
        <w:ind w:firstLine="284" w:left="0"/>
        <w:rPr>
          <w:b w:val="1"/>
          <w:sz w:val="24"/>
        </w:rPr>
      </w:pPr>
    </w:p>
    <w:p w14:paraId="08000000">
      <w:pPr>
        <w:tabs>
          <w:tab w:leader="none" w:pos="0" w:val="left"/>
        </w:tabs>
        <w:spacing w:line="240" w:lineRule="auto"/>
        <w:ind w:firstLine="284" w:left="0"/>
        <w:jc w:val="center"/>
        <w:rPr>
          <w:b w:val="1"/>
          <w:sz w:val="24"/>
        </w:rPr>
      </w:pPr>
      <w:r>
        <w:rPr>
          <w:b w:val="1"/>
          <w:sz w:val="24"/>
        </w:rPr>
        <w:t>Муниципальное казенное общеобразовательное учреждение</w:t>
      </w:r>
    </w:p>
    <w:p w14:paraId="09000000">
      <w:pPr>
        <w:tabs>
          <w:tab w:leader="none" w:pos="0" w:val="left"/>
        </w:tabs>
        <w:spacing w:line="240" w:lineRule="auto"/>
        <w:ind w:firstLine="284" w:left="0"/>
        <w:jc w:val="center"/>
        <w:rPr>
          <w:b w:val="1"/>
          <w:sz w:val="24"/>
        </w:rPr>
      </w:pPr>
      <w:r>
        <w:rPr>
          <w:b w:val="1"/>
          <w:sz w:val="24"/>
        </w:rPr>
        <w:t>«Брынская средняя общеобразовательная школа»</w:t>
      </w:r>
    </w:p>
    <w:p w14:paraId="0A000000">
      <w:pPr>
        <w:tabs>
          <w:tab w:leader="none" w:pos="0" w:val="left"/>
        </w:tabs>
        <w:spacing w:line="240" w:lineRule="auto"/>
        <w:ind w:firstLine="284" w:left="0"/>
        <w:jc w:val="center"/>
        <w:rPr>
          <w:b w:val="1"/>
          <w:sz w:val="24"/>
        </w:rPr>
      </w:pPr>
    </w:p>
    <w:p w14:paraId="0B000000">
      <w:pPr>
        <w:tabs>
          <w:tab w:leader="none" w:pos="0" w:val="left"/>
        </w:tabs>
        <w:spacing w:line="240" w:lineRule="auto"/>
        <w:ind w:firstLine="284" w:left="0"/>
        <w:rPr>
          <w:sz w:val="24"/>
        </w:rPr>
      </w:pPr>
    </w:p>
    <w:p w14:paraId="0C000000">
      <w:pPr>
        <w:tabs>
          <w:tab w:leader="none" w:pos="0" w:val="left"/>
        </w:tabs>
        <w:spacing w:line="240" w:lineRule="auto"/>
        <w:ind w:firstLine="284" w:left="0"/>
        <w:rPr>
          <w:b w:val="1"/>
          <w:sz w:val="24"/>
        </w:rPr>
      </w:pPr>
    </w:p>
    <w:p w14:paraId="0D000000">
      <w:pPr>
        <w:tabs>
          <w:tab w:leader="none" w:pos="0" w:val="left"/>
        </w:tabs>
        <w:spacing w:line="240" w:lineRule="auto"/>
        <w:ind w:firstLine="284" w:left="227"/>
        <w:rPr>
          <w:sz w:val="24"/>
        </w:rPr>
      </w:pPr>
    </w:p>
    <w:p w14:paraId="0E000000">
      <w:pPr>
        <w:tabs>
          <w:tab w:leader="none" w:pos="0" w:val="left"/>
        </w:tabs>
        <w:spacing w:line="240" w:lineRule="auto"/>
        <w:ind w:firstLine="284" w:left="227"/>
        <w:rPr>
          <w:sz w:val="24"/>
        </w:rPr>
      </w:pPr>
    </w:p>
    <w:p w14:paraId="0F000000">
      <w:pPr>
        <w:tabs>
          <w:tab w:leader="none" w:pos="0" w:val="left"/>
        </w:tabs>
        <w:spacing w:line="240" w:lineRule="auto"/>
        <w:ind w:firstLine="284" w:left="227"/>
        <w:rPr>
          <w:sz w:val="24"/>
        </w:rPr>
      </w:pPr>
    </w:p>
    <w:p w14:paraId="10000000">
      <w:pPr>
        <w:tabs>
          <w:tab w:leader="none" w:pos="0" w:val="left"/>
        </w:tabs>
        <w:spacing w:line="240" w:lineRule="auto"/>
        <w:ind w:firstLine="284" w:left="227"/>
        <w:rPr>
          <w:sz w:val="24"/>
        </w:rPr>
      </w:pPr>
    </w:p>
    <w:p w14:paraId="11000000">
      <w:pPr>
        <w:tabs>
          <w:tab w:leader="none" w:pos="0" w:val="left"/>
        </w:tabs>
        <w:spacing w:line="240" w:lineRule="auto"/>
        <w:ind w:firstLine="284" w:left="227"/>
        <w:rPr>
          <w:sz w:val="24"/>
        </w:rPr>
      </w:pPr>
    </w:p>
    <w:p w14:paraId="12000000">
      <w:pPr>
        <w:tabs>
          <w:tab w:leader="none" w:pos="0" w:val="left"/>
        </w:tabs>
        <w:spacing w:line="240" w:lineRule="auto"/>
        <w:ind w:firstLine="284" w:left="227"/>
        <w:jc w:val="center"/>
        <w:rPr>
          <w:b w:val="1"/>
          <w:color w:themeColor="text1" w:val="000000"/>
          <w:sz w:val="32"/>
        </w:rPr>
      </w:pPr>
      <w:r>
        <w:rPr>
          <w:b w:val="1"/>
          <w:color w:themeColor="text1" w:val="000000"/>
          <w:sz w:val="32"/>
        </w:rPr>
        <w:t>Основная образовательная программа</w:t>
      </w:r>
    </w:p>
    <w:p w14:paraId="13000000">
      <w:pPr>
        <w:tabs>
          <w:tab w:leader="none" w:pos="0" w:val="left"/>
        </w:tabs>
        <w:spacing w:line="240" w:lineRule="auto"/>
        <w:ind w:firstLine="284" w:left="227"/>
        <w:jc w:val="center"/>
        <w:rPr>
          <w:b w:val="1"/>
          <w:color w:themeColor="text1" w:val="000000"/>
          <w:sz w:val="32"/>
        </w:rPr>
      </w:pPr>
    </w:p>
    <w:p w14:paraId="14000000">
      <w:pPr>
        <w:tabs>
          <w:tab w:leader="none" w:pos="0" w:val="left"/>
        </w:tabs>
        <w:spacing w:line="240" w:lineRule="auto"/>
        <w:ind w:firstLine="284" w:left="227"/>
        <w:jc w:val="center"/>
        <w:rPr>
          <w:b w:val="1"/>
          <w:color w:themeColor="text1" w:val="000000"/>
          <w:sz w:val="32"/>
        </w:rPr>
      </w:pPr>
      <w:r>
        <w:rPr>
          <w:b w:val="1"/>
          <w:color w:themeColor="text1" w:val="000000"/>
          <w:sz w:val="32"/>
        </w:rPr>
        <w:t>начального общего образования</w:t>
      </w:r>
    </w:p>
    <w:p w14:paraId="15000000">
      <w:pPr>
        <w:tabs>
          <w:tab w:leader="none" w:pos="0" w:val="left"/>
        </w:tabs>
        <w:spacing w:line="240" w:lineRule="auto"/>
        <w:ind w:firstLine="284" w:left="227"/>
        <w:rPr>
          <w:sz w:val="24"/>
        </w:rPr>
      </w:pPr>
    </w:p>
    <w:p w14:paraId="16000000">
      <w:pPr>
        <w:tabs>
          <w:tab w:leader="none" w:pos="0" w:val="left"/>
        </w:tabs>
        <w:spacing w:line="240" w:lineRule="auto"/>
        <w:ind w:firstLine="284" w:left="227"/>
        <w:rPr>
          <w:sz w:val="24"/>
        </w:rPr>
      </w:pPr>
    </w:p>
    <w:p w14:paraId="17000000">
      <w:pPr>
        <w:tabs>
          <w:tab w:leader="none" w:pos="0" w:val="left"/>
        </w:tabs>
        <w:spacing w:line="240" w:lineRule="auto"/>
        <w:ind w:firstLine="284" w:left="0"/>
        <w:jc w:val="center"/>
        <w:rPr>
          <w:sz w:val="24"/>
        </w:rPr>
      </w:pPr>
      <w:r>
        <w:rPr>
          <w:sz w:val="24"/>
        </w:rPr>
        <w:t>(1-4 классы</w:t>
      </w:r>
      <w:r>
        <w:rPr>
          <w:sz w:val="24"/>
        </w:rPr>
        <w:t>)</w:t>
      </w:r>
    </w:p>
    <w:p w14:paraId="18000000">
      <w:pPr>
        <w:tabs>
          <w:tab w:leader="none" w:pos="0" w:val="left"/>
        </w:tabs>
        <w:spacing w:line="240" w:lineRule="auto"/>
        <w:ind w:firstLine="284" w:left="360"/>
        <w:jc w:val="center"/>
        <w:rPr>
          <w:sz w:val="24"/>
        </w:rPr>
      </w:pPr>
      <w:r>
        <w:rPr>
          <w:sz w:val="24"/>
        </w:rPr>
        <w:t>на основании приказа Министерства просвещения Российской Федерации от 31.05.2021 № 286"Об утверждении федерального государственного образовательного стандарта начального общего образования"</w:t>
      </w:r>
    </w:p>
    <w:p w14:paraId="19000000">
      <w:pPr>
        <w:tabs>
          <w:tab w:leader="none" w:pos="0" w:val="left"/>
        </w:tabs>
        <w:spacing w:line="240" w:lineRule="auto"/>
        <w:ind w:firstLine="284" w:left="360"/>
        <w:jc w:val="center"/>
        <w:rPr>
          <w:sz w:val="24"/>
        </w:rPr>
      </w:pPr>
      <w:r>
        <w:rPr>
          <w:sz w:val="24"/>
        </w:rPr>
        <w:t>(Зарегистрирован 05.07.2021 № 64100)</w:t>
      </w:r>
    </w:p>
    <w:p w14:paraId="1A000000">
      <w:pPr>
        <w:tabs>
          <w:tab w:leader="none" w:pos="0" w:val="left"/>
        </w:tabs>
        <w:spacing w:line="240" w:lineRule="auto"/>
        <w:ind w:firstLine="284" w:left="360"/>
        <w:jc w:val="center"/>
        <w:rPr>
          <w:sz w:val="24"/>
        </w:rPr>
      </w:pPr>
      <w:r>
        <w:rPr>
          <w:sz w:val="24"/>
        </w:rPr>
        <w:t xml:space="preserve">и </w:t>
      </w:r>
      <w:r>
        <w:rPr>
          <w:sz w:val="24"/>
        </w:rPr>
        <w:t>приказ Министерства просвещения Российской Федерации от 18.05.2023 № 372</w:t>
      </w:r>
    </w:p>
    <w:p w14:paraId="1B000000">
      <w:pPr>
        <w:tabs>
          <w:tab w:leader="none" w:pos="0" w:val="left"/>
        </w:tabs>
        <w:spacing w:line="240" w:lineRule="auto"/>
        <w:ind w:firstLine="284" w:left="360"/>
        <w:jc w:val="center"/>
        <w:rPr>
          <w:sz w:val="24"/>
        </w:rPr>
      </w:pPr>
      <w:r>
        <w:rPr>
          <w:sz w:val="24"/>
        </w:rPr>
        <w:t>"Об утверждении федеральной образовательной программы начального общего образования"</w:t>
      </w:r>
    </w:p>
    <w:p w14:paraId="1C000000">
      <w:pPr>
        <w:tabs>
          <w:tab w:leader="none" w:pos="0" w:val="left"/>
        </w:tabs>
        <w:spacing w:line="240" w:lineRule="auto"/>
        <w:ind w:firstLine="284" w:left="360"/>
        <w:jc w:val="center"/>
        <w:rPr>
          <w:sz w:val="22"/>
        </w:rPr>
      </w:pPr>
      <w:r>
        <w:rPr>
          <w:sz w:val="24"/>
        </w:rPr>
        <w:t>(Зарегистрирован 12.07.2023 № 74229)</w:t>
      </w:r>
    </w:p>
    <w:p w14:paraId="1D000000">
      <w:pPr>
        <w:tabs>
          <w:tab w:leader="none" w:pos="0" w:val="left"/>
        </w:tabs>
        <w:spacing w:line="240" w:lineRule="auto"/>
        <w:ind w:firstLine="284" w:left="227"/>
        <w:rPr>
          <w:b w:val="1"/>
          <w:sz w:val="24"/>
        </w:rPr>
      </w:pPr>
    </w:p>
    <w:p w14:paraId="1E000000">
      <w:pPr>
        <w:tabs>
          <w:tab w:leader="none" w:pos="0" w:val="left"/>
        </w:tabs>
        <w:spacing w:line="240" w:lineRule="auto"/>
        <w:ind w:firstLine="284" w:left="227"/>
        <w:rPr>
          <w:sz w:val="24"/>
        </w:rPr>
      </w:pPr>
    </w:p>
    <w:p w14:paraId="1F000000">
      <w:pPr>
        <w:pStyle w:val="Style_2"/>
        <w:tabs>
          <w:tab w:leader="none" w:pos="0" w:val="left"/>
        </w:tabs>
        <w:spacing w:line="240" w:lineRule="auto"/>
        <w:ind w:firstLine="284" w:left="0"/>
        <w:rPr>
          <w:rStyle w:val="Style_3_ch"/>
          <w:sz w:val="24"/>
        </w:rPr>
      </w:pPr>
    </w:p>
    <w:p w14:paraId="20000000">
      <w:pPr>
        <w:pStyle w:val="Style_2"/>
        <w:tabs>
          <w:tab w:leader="none" w:pos="0" w:val="left"/>
        </w:tabs>
        <w:spacing w:line="240" w:lineRule="auto"/>
        <w:ind w:firstLine="284" w:left="0"/>
        <w:rPr>
          <w:rStyle w:val="Style_3_ch"/>
          <w:sz w:val="24"/>
        </w:rPr>
      </w:pPr>
    </w:p>
    <w:p w14:paraId="21000000">
      <w:pPr>
        <w:pStyle w:val="Style_4"/>
        <w:tabs>
          <w:tab w:leader="none" w:pos="0" w:val="left"/>
        </w:tabs>
        <w:spacing w:line="240" w:lineRule="auto"/>
        <w:ind w:firstLine="284" w:left="0"/>
        <w:jc w:val="both"/>
        <w:rPr>
          <w:rStyle w:val="Style_3_ch"/>
          <w:sz w:val="24"/>
        </w:rPr>
      </w:pPr>
    </w:p>
    <w:p w14:paraId="22000000">
      <w:pPr>
        <w:pStyle w:val="Style_2"/>
        <w:tabs>
          <w:tab w:leader="none" w:pos="0" w:val="left"/>
        </w:tabs>
        <w:spacing w:line="240" w:lineRule="auto"/>
        <w:ind w:firstLine="284" w:left="0"/>
        <w:rPr>
          <w:rStyle w:val="Style_3_ch"/>
          <w:sz w:val="24"/>
        </w:rPr>
      </w:pPr>
    </w:p>
    <w:p w14:paraId="23000000">
      <w:pPr>
        <w:pStyle w:val="Style_2"/>
        <w:tabs>
          <w:tab w:leader="none" w:pos="0" w:val="left"/>
        </w:tabs>
        <w:spacing w:line="240" w:lineRule="auto"/>
        <w:ind w:firstLine="284" w:left="0"/>
        <w:rPr>
          <w:rStyle w:val="Style_3_ch"/>
          <w:sz w:val="24"/>
        </w:rPr>
      </w:pPr>
    </w:p>
    <w:p w14:paraId="24000000">
      <w:pPr>
        <w:pStyle w:val="Style_2"/>
        <w:tabs>
          <w:tab w:leader="none" w:pos="0" w:val="left"/>
        </w:tabs>
        <w:spacing w:line="240" w:lineRule="auto"/>
        <w:ind w:firstLine="284" w:left="0"/>
        <w:rPr>
          <w:rStyle w:val="Style_3_ch"/>
          <w:sz w:val="24"/>
        </w:rPr>
      </w:pPr>
    </w:p>
    <w:p w14:paraId="25000000">
      <w:pPr>
        <w:pStyle w:val="Style_2"/>
        <w:tabs>
          <w:tab w:leader="none" w:pos="0" w:val="left"/>
        </w:tabs>
        <w:spacing w:line="240" w:lineRule="auto"/>
        <w:ind w:firstLine="284" w:left="0"/>
        <w:rPr>
          <w:rStyle w:val="Style_3_ch"/>
          <w:sz w:val="24"/>
        </w:rPr>
      </w:pPr>
    </w:p>
    <w:p w14:paraId="26000000">
      <w:pPr>
        <w:pStyle w:val="Style_2"/>
        <w:tabs>
          <w:tab w:leader="none" w:pos="0" w:val="left"/>
        </w:tabs>
        <w:spacing w:line="240" w:lineRule="auto"/>
        <w:ind w:firstLine="284" w:left="0"/>
        <w:jc w:val="center"/>
        <w:rPr>
          <w:rStyle w:val="Style_3_ch"/>
          <w:sz w:val="24"/>
        </w:rPr>
      </w:pPr>
      <w:r>
        <w:rPr>
          <w:rStyle w:val="Style_3_ch"/>
          <w:sz w:val="24"/>
        </w:rPr>
        <w:t>Брынь, 2024</w:t>
      </w:r>
    </w:p>
    <w:p w14:paraId="27000000">
      <w:pPr>
        <w:pStyle w:val="Style_2"/>
        <w:tabs>
          <w:tab w:leader="none" w:pos="0" w:val="left"/>
        </w:tabs>
        <w:spacing w:line="240" w:lineRule="auto"/>
        <w:ind w:firstLine="284" w:left="0"/>
        <w:rPr>
          <w:rStyle w:val="Style_3_ch"/>
          <w:sz w:val="24"/>
        </w:rPr>
      </w:pPr>
    </w:p>
    <w:p w14:paraId="28000000">
      <w:pPr>
        <w:spacing w:after="160" w:line="264" w:lineRule="auto"/>
        <w:ind w:firstLine="0" w:left="0"/>
        <w:jc w:val="left"/>
        <w:rPr>
          <w:rStyle w:val="Style_3_ch"/>
          <w:sz w:val="24"/>
        </w:rPr>
      </w:pPr>
      <w:r>
        <w:rPr>
          <w:rStyle w:val="Style_3_ch"/>
          <w:sz w:val="24"/>
        </w:rPr>
        <w:br w:type="page"/>
      </w:r>
    </w:p>
    <w:p w14:paraId="29000000">
      <w:pPr>
        <w:pStyle w:val="Style_2"/>
        <w:tabs>
          <w:tab w:leader="none" w:pos="0" w:val="left"/>
        </w:tabs>
        <w:spacing w:line="240" w:lineRule="auto"/>
        <w:ind w:firstLine="284" w:left="0"/>
        <w:rPr>
          <w:rStyle w:val="Style_3_ch"/>
          <w:sz w:val="24"/>
        </w:rPr>
      </w:pPr>
    </w:p>
    <w:p w14:paraId="2A000000">
      <w:pPr>
        <w:pStyle w:val="Style_2"/>
        <w:tabs>
          <w:tab w:leader="none" w:pos="0" w:val="left"/>
        </w:tabs>
        <w:spacing w:line="240" w:lineRule="auto"/>
        <w:ind w:firstLine="284" w:left="0"/>
        <w:rPr>
          <w:rStyle w:val="Style_3_ch"/>
          <w:sz w:val="24"/>
        </w:rPr>
      </w:pPr>
    </w:p>
    <w:p w14:paraId="2B000000">
      <w:pPr>
        <w:pStyle w:val="Style_5"/>
        <w:tabs>
          <w:tab w:leader="none" w:pos="0" w:val="left"/>
        </w:tabs>
        <w:spacing w:line="240" w:lineRule="auto"/>
        <w:ind w:firstLine="284" w:left="0"/>
        <w:rPr>
          <w:rFonts w:ascii="Times New Roman" w:hAnsi="Times New Roman"/>
          <w:color w:val="000000"/>
        </w:rPr>
      </w:pPr>
      <w:r>
        <w:rPr>
          <w:rFonts w:ascii="Times New Roman" w:hAnsi="Times New Roman"/>
          <w:color w:val="000000"/>
        </w:rPr>
        <w:t>Оглавление</w:t>
      </w:r>
    </w:p>
    <w:p>
      <w:pPr>
        <w:pStyle w:val="Style_6"/>
        <w:tabs>
          <w:tab w:leader="none" w:pos="9345" w:val="clear"/>
          <w:tab w:leader="dot" w:pos="9355"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ОБЩИЕ ПОЛОЖЕНИЯ</w:t>
      </w:r>
      <w:r>
        <w:tab/>
      </w:r>
      <w:r>
        <w:fldChar w:fldCharType="begin"/>
      </w:r>
      <w:r>
        <w:instrText>PAGEREF __RefHeading___1 \h</w:instrText>
      </w:r>
      <w:r>
        <w:fldChar w:fldCharType="separate"/>
      </w:r>
      <w:r>
        <w:t>4</w:t>
      </w:r>
      <w:r>
        <w:fldChar w:fldCharType="end"/>
      </w:r>
      <w:r>
        <w:fldChar w:fldCharType="end"/>
      </w:r>
    </w:p>
    <w:p w14:paraId="2D000000">
      <w:pPr>
        <w:pStyle w:val="Style_6"/>
        <w:tabs>
          <w:tab w:leader="none" w:pos="9345" w:val="clear"/>
          <w:tab w:leader="dot" w:pos="9355" w:val="right"/>
        </w:tabs>
        <w:ind/>
      </w:pPr>
      <w:r>
        <w:fldChar w:fldCharType="begin"/>
      </w:r>
      <w:r>
        <w:instrText>HYPERLINK \l "__RefHeading___2"</w:instrText>
      </w:r>
      <w:r>
        <w:fldChar w:fldCharType="separate"/>
      </w:r>
      <w:r>
        <w:t>1. ЦЕЛЕВОЙ РАЗДЕЛ</w:t>
      </w:r>
      <w:r>
        <w:tab/>
      </w:r>
      <w:r>
        <w:fldChar w:fldCharType="begin"/>
      </w:r>
      <w:r>
        <w:instrText>PAGEREF __RefHeading___2 \h</w:instrText>
      </w:r>
      <w:r>
        <w:fldChar w:fldCharType="separate"/>
      </w:r>
      <w:r>
        <w:t>7</w:t>
      </w:r>
      <w:r>
        <w:fldChar w:fldCharType="end"/>
      </w:r>
      <w:r>
        <w:fldChar w:fldCharType="end"/>
      </w:r>
    </w:p>
    <w:p w14:paraId="2E000000">
      <w:pPr>
        <w:pStyle w:val="Style_7"/>
        <w:tabs>
          <w:tab w:leader="none" w:pos="9345" w:val="clear"/>
          <w:tab w:leader="dot" w:pos="9355" w:val="right"/>
        </w:tabs>
        <w:ind/>
      </w:pPr>
      <w:r>
        <w:fldChar w:fldCharType="begin"/>
      </w:r>
      <w:r>
        <w:instrText>HYPERLINK \l "__RefHeading___3"</w:instrText>
      </w:r>
      <w:r>
        <w:fldChar w:fldCharType="separate"/>
      </w:r>
      <w:r>
        <w:t>1.1. ПОЯСНИТЕЛЬНАЯ ЗАПИСКА</w:t>
      </w:r>
      <w:r>
        <w:tab/>
      </w:r>
      <w:r>
        <w:fldChar w:fldCharType="begin"/>
      </w:r>
      <w:r>
        <w:instrText>PAGEREF __RefHeading___3 \h</w:instrText>
      </w:r>
      <w:r>
        <w:fldChar w:fldCharType="separate"/>
      </w:r>
      <w:r>
        <w:t>7</w:t>
      </w:r>
      <w:r>
        <w:fldChar w:fldCharType="end"/>
      </w:r>
      <w:r>
        <w:fldChar w:fldCharType="end"/>
      </w:r>
    </w:p>
    <w:p w14:paraId="2F000000">
      <w:pPr>
        <w:pStyle w:val="Style_8"/>
        <w:tabs>
          <w:tab w:leader="dot" w:pos="9355" w:val="right"/>
        </w:tabs>
        <w:ind/>
      </w:pPr>
      <w:r>
        <w:fldChar w:fldCharType="begin"/>
      </w:r>
      <w:r>
        <w:instrText>HYPERLINK \l "__RefHeading___4"</w:instrText>
      </w:r>
      <w:r>
        <w:fldChar w:fldCharType="separate"/>
      </w:r>
      <w:r>
        <w:t>1.1.1. 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r>
        <w:tab/>
      </w:r>
      <w:r>
        <w:fldChar w:fldCharType="begin"/>
      </w:r>
      <w:r>
        <w:instrText>PAGEREF __RefHeading___4 \h</w:instrText>
      </w:r>
      <w:r>
        <w:fldChar w:fldCharType="separate"/>
      </w:r>
      <w:r>
        <w:t>7</w:t>
      </w:r>
      <w:r>
        <w:fldChar w:fldCharType="end"/>
      </w:r>
      <w:r>
        <w:fldChar w:fldCharType="end"/>
      </w:r>
    </w:p>
    <w:p w14:paraId="30000000">
      <w:pPr>
        <w:pStyle w:val="Style_8"/>
        <w:tabs>
          <w:tab w:leader="dot" w:pos="9355" w:val="right"/>
        </w:tabs>
        <w:ind/>
      </w:pPr>
      <w:r>
        <w:fldChar w:fldCharType="begin"/>
      </w:r>
      <w:r>
        <w:instrText>HYPERLINK \l "__RefHeading___5"</w:instrText>
      </w:r>
      <w:r>
        <w:fldChar w:fldCharType="separate"/>
      </w:r>
      <w:r>
        <w:t>1.1.2.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r>
        <w:tab/>
      </w:r>
      <w:r>
        <w:fldChar w:fldCharType="begin"/>
      </w:r>
      <w:r>
        <w:instrText>PAGEREF __RefHeading___5 \h</w:instrText>
      </w:r>
      <w:r>
        <w:fldChar w:fldCharType="separate"/>
      </w:r>
      <w:r>
        <w:t>8</w:t>
      </w:r>
      <w:r>
        <w:fldChar w:fldCharType="end"/>
      </w:r>
      <w:r>
        <w:fldChar w:fldCharType="end"/>
      </w:r>
    </w:p>
    <w:p w14:paraId="31000000">
      <w:pPr>
        <w:pStyle w:val="Style_7"/>
        <w:tabs>
          <w:tab w:leader="none" w:pos="9345" w:val="clear"/>
          <w:tab w:leader="dot" w:pos="9355" w:val="right"/>
        </w:tabs>
        <w:ind/>
      </w:pPr>
      <w:r>
        <w:fldChar w:fldCharType="begin"/>
      </w:r>
      <w:r>
        <w:instrText>HYPERLINK \l "__RefHeading___6"</w:instrText>
      </w:r>
      <w:r>
        <w:fldChar w:fldCharType="separate"/>
      </w:r>
      <w:r>
        <w:t>1.2. ОБЩАЯ ХАРАКТЕРИСТИКА ПРОГРАММЫ НАЧАЛЬНОГО ОБЩЕГО ОБРАЗОВАНИЯ</w:t>
      </w:r>
      <w:r>
        <w:tab/>
      </w:r>
      <w:r>
        <w:fldChar w:fldCharType="begin"/>
      </w:r>
      <w:r>
        <w:instrText>PAGEREF __RefHeading___6 \h</w:instrText>
      </w:r>
      <w:r>
        <w:fldChar w:fldCharType="separate"/>
      </w:r>
      <w:r>
        <w:t>9</w:t>
      </w:r>
      <w:r>
        <w:fldChar w:fldCharType="end"/>
      </w:r>
      <w:r>
        <w:fldChar w:fldCharType="end"/>
      </w:r>
    </w:p>
    <w:p w14:paraId="32000000">
      <w:pPr>
        <w:pStyle w:val="Style_7"/>
        <w:tabs>
          <w:tab w:leader="none" w:pos="9345" w:val="clear"/>
          <w:tab w:leader="dot" w:pos="9355" w:val="right"/>
        </w:tabs>
        <w:ind/>
      </w:pPr>
      <w:r>
        <w:fldChar w:fldCharType="begin"/>
      </w:r>
      <w:r>
        <w:instrText>HYPERLINK \l "__RefHeading___7"</w:instrText>
      </w:r>
      <w:r>
        <w:fldChar w:fldCharType="separate"/>
      </w:r>
      <w:r>
        <w:t>1.3. ОБЩАЯ ХАРАКТЕРИСТИКА ПЛАНИРУЕМЫХ РЕЗУЛЬТАТОВ ОСВОЕНИЯ ОСНОВНОЙ ОБРАЗОВАТЕЛЬНОЙ ПРОГРАММЫ</w:t>
      </w:r>
      <w:r>
        <w:tab/>
      </w:r>
      <w:r>
        <w:fldChar w:fldCharType="begin"/>
      </w:r>
      <w:r>
        <w:instrText>PAGEREF __RefHeading___7 \h</w:instrText>
      </w:r>
      <w:r>
        <w:fldChar w:fldCharType="separate"/>
      </w:r>
      <w:r>
        <w:t>9</w:t>
      </w:r>
      <w:r>
        <w:fldChar w:fldCharType="end"/>
      </w:r>
      <w:r>
        <w:fldChar w:fldCharType="end"/>
      </w:r>
    </w:p>
    <w:p w14:paraId="33000000">
      <w:pPr>
        <w:pStyle w:val="Style_7"/>
        <w:tabs>
          <w:tab w:leader="none" w:pos="9345" w:val="clear"/>
          <w:tab w:leader="dot" w:pos="9355" w:val="right"/>
        </w:tabs>
        <w:ind/>
      </w:pPr>
      <w:r>
        <w:fldChar w:fldCharType="begin"/>
      </w:r>
      <w:r>
        <w:instrText>HYPERLINK \l "__RefHeading___8"</w:instrText>
      </w:r>
      <w:r>
        <w:fldChar w:fldCharType="separate"/>
      </w:r>
      <w:r>
        <w:t>1.4. СИСТЕМА ОЦЕНКИ ДОСТИЖЕНИЯ ПЛАНИРУЕМЫХ РЕЗУЛЬТАТОВ ОСВОЕНИЯ ПРОГРАММЫ НАЧАЛЬНОГО ОБЩЕГО ОБРАЗОВАНИЯ</w:t>
      </w:r>
      <w:r>
        <w:tab/>
      </w:r>
      <w:r>
        <w:fldChar w:fldCharType="begin"/>
      </w:r>
      <w:r>
        <w:instrText>PAGEREF __RefHeading___8 \h</w:instrText>
      </w:r>
      <w:r>
        <w:fldChar w:fldCharType="separate"/>
      </w:r>
      <w:r>
        <w:t>12</w:t>
      </w:r>
      <w:r>
        <w:fldChar w:fldCharType="end"/>
      </w:r>
      <w:r>
        <w:fldChar w:fldCharType="end"/>
      </w:r>
    </w:p>
    <w:p w14:paraId="34000000">
      <w:pPr>
        <w:pStyle w:val="Style_8"/>
        <w:tabs>
          <w:tab w:leader="dot" w:pos="9355" w:val="right"/>
        </w:tabs>
        <w:ind/>
      </w:pPr>
      <w:r>
        <w:fldChar w:fldCharType="begin"/>
      </w:r>
      <w:r>
        <w:instrText>HYPERLINK \l "__RefHeading___9"</w:instrText>
      </w:r>
      <w:r>
        <w:fldChar w:fldCharType="separate"/>
      </w:r>
      <w:r>
        <w:t>1.4.1. Общие положения</w:t>
      </w:r>
      <w:r>
        <w:tab/>
      </w:r>
      <w:r>
        <w:fldChar w:fldCharType="begin"/>
      </w:r>
      <w:r>
        <w:instrText>PAGEREF __RefHeading___9 \h</w:instrText>
      </w:r>
      <w:r>
        <w:fldChar w:fldCharType="separate"/>
      </w:r>
      <w:r>
        <w:t>12</w:t>
      </w:r>
      <w:r>
        <w:fldChar w:fldCharType="end"/>
      </w:r>
      <w:r>
        <w:fldChar w:fldCharType="end"/>
      </w:r>
    </w:p>
    <w:p w14:paraId="35000000">
      <w:pPr>
        <w:pStyle w:val="Style_8"/>
        <w:tabs>
          <w:tab w:leader="dot" w:pos="9355" w:val="right"/>
        </w:tabs>
        <w:ind/>
      </w:pPr>
      <w:r>
        <w:fldChar w:fldCharType="begin"/>
      </w:r>
      <w:r>
        <w:instrText>HYPERLINK \l "__RefHeading___10"</w:instrText>
      </w:r>
      <w:r>
        <w:fldChar w:fldCharType="separate"/>
      </w:r>
      <w:r>
        <w:t>1.4.2. Особенности оценки личностных результатов</w:t>
      </w:r>
      <w:r>
        <w:tab/>
      </w:r>
      <w:r>
        <w:fldChar w:fldCharType="begin"/>
      </w:r>
      <w:r>
        <w:instrText>PAGEREF __RefHeading___10 \h</w:instrText>
      </w:r>
      <w:r>
        <w:fldChar w:fldCharType="separate"/>
      </w:r>
      <w:r>
        <w:t>13</w:t>
      </w:r>
      <w:r>
        <w:fldChar w:fldCharType="end"/>
      </w:r>
      <w:r>
        <w:fldChar w:fldCharType="end"/>
      </w:r>
    </w:p>
    <w:p w14:paraId="36000000">
      <w:pPr>
        <w:pStyle w:val="Style_8"/>
        <w:tabs>
          <w:tab w:leader="dot" w:pos="9355" w:val="right"/>
        </w:tabs>
        <w:ind/>
      </w:pPr>
      <w:r>
        <w:fldChar w:fldCharType="begin"/>
      </w:r>
      <w:r>
        <w:instrText>HYPERLINK \l "__RefHeading___11"</w:instrText>
      </w:r>
      <w:r>
        <w:fldChar w:fldCharType="separate"/>
      </w:r>
      <w:r>
        <w:t>1.4.3. Особенности оценки метапредметных и предметных результатов</w:t>
      </w:r>
      <w:r>
        <w:tab/>
      </w:r>
      <w:r>
        <w:fldChar w:fldCharType="begin"/>
      </w:r>
      <w:r>
        <w:instrText>PAGEREF __RefHeading___11 \h</w:instrText>
      </w:r>
      <w:r>
        <w:fldChar w:fldCharType="separate"/>
      </w:r>
      <w:r>
        <w:t>14</w:t>
      </w:r>
      <w:r>
        <w:fldChar w:fldCharType="end"/>
      </w:r>
      <w:r>
        <w:fldChar w:fldCharType="end"/>
      </w:r>
    </w:p>
    <w:p w14:paraId="37000000">
      <w:pPr>
        <w:pStyle w:val="Style_8"/>
        <w:tabs>
          <w:tab w:leader="dot" w:pos="9355" w:val="right"/>
        </w:tabs>
        <w:ind/>
      </w:pPr>
      <w:r>
        <w:fldChar w:fldCharType="begin"/>
      </w:r>
      <w:r>
        <w:instrText>HYPERLINK \l "__RefHeading___12"</w:instrText>
      </w:r>
      <w:r>
        <w:fldChar w:fldCharType="separate"/>
      </w:r>
      <w:r>
        <w:t>1.4.4. Организация и содержание оценочных процедур</w:t>
      </w:r>
      <w:r>
        <w:tab/>
      </w:r>
      <w:r>
        <w:fldChar w:fldCharType="begin"/>
      </w:r>
      <w:r>
        <w:instrText>PAGEREF __RefHeading___12 \h</w:instrText>
      </w:r>
      <w:r>
        <w:fldChar w:fldCharType="separate"/>
      </w:r>
      <w:r>
        <w:t>17</w:t>
      </w:r>
      <w:r>
        <w:fldChar w:fldCharType="end"/>
      </w:r>
      <w:r>
        <w:fldChar w:fldCharType="end"/>
      </w:r>
    </w:p>
    <w:p w14:paraId="38000000">
      <w:pPr>
        <w:pStyle w:val="Style_6"/>
        <w:tabs>
          <w:tab w:leader="none" w:pos="9345" w:val="clear"/>
          <w:tab w:leader="dot" w:pos="9355" w:val="right"/>
        </w:tabs>
        <w:ind/>
      </w:pPr>
      <w:r>
        <w:fldChar w:fldCharType="begin"/>
      </w:r>
      <w:r>
        <w:instrText>HYPERLINK \l "__RefHeading___13"</w:instrText>
      </w:r>
      <w:r>
        <w:fldChar w:fldCharType="separate"/>
      </w:r>
      <w:r>
        <w:t>2.СОДЕРЖАТЕЛЬНЫЙ РАЗДЕЛ</w:t>
      </w:r>
      <w:r>
        <w:tab/>
      </w:r>
      <w:r>
        <w:fldChar w:fldCharType="begin"/>
      </w:r>
      <w:r>
        <w:instrText>PAGEREF __RefHeading___13 \h</w:instrText>
      </w:r>
      <w:r>
        <w:fldChar w:fldCharType="separate"/>
      </w:r>
      <w:r>
        <w:t>18</w:t>
      </w:r>
      <w:r>
        <w:fldChar w:fldCharType="end"/>
      </w:r>
      <w:r>
        <w:fldChar w:fldCharType="end"/>
      </w:r>
    </w:p>
    <w:p w14:paraId="39000000">
      <w:pPr>
        <w:pStyle w:val="Style_7"/>
        <w:tabs>
          <w:tab w:leader="none" w:pos="9345" w:val="clear"/>
          <w:tab w:leader="dot" w:pos="9355" w:val="right"/>
        </w:tabs>
        <w:ind/>
      </w:pPr>
      <w:r>
        <w:fldChar w:fldCharType="begin"/>
      </w:r>
      <w:r>
        <w:instrText>HYPERLINK \l "__RefHeading___14"</w:instrText>
      </w:r>
      <w:r>
        <w:fldChar w:fldCharType="separate"/>
      </w:r>
      <w:r>
        <w:t>2.1. РАБОЧИЕ ПРОГРАММЫ УЧЕБНЫХ ПРЕДМЕТОВ, УЧЕБНЫХ КУРСОВ (В ТОМ ЧИСЛЕ ВНЕУРОЧНОЙ ДЕЯТЕЛЬНОСТИ)</w:t>
      </w:r>
      <w:r>
        <w:tab/>
      </w:r>
      <w:r>
        <w:fldChar w:fldCharType="begin"/>
      </w:r>
      <w:r>
        <w:instrText>PAGEREF __RefHeading___14 \h</w:instrText>
      </w:r>
      <w:r>
        <w:fldChar w:fldCharType="separate"/>
      </w:r>
      <w:r>
        <w:t>18</w:t>
      </w:r>
      <w:r>
        <w:fldChar w:fldCharType="end"/>
      </w:r>
      <w:r>
        <w:fldChar w:fldCharType="end"/>
      </w:r>
    </w:p>
    <w:p w14:paraId="3A000000">
      <w:pPr>
        <w:pStyle w:val="Style_7"/>
        <w:tabs>
          <w:tab w:leader="none" w:pos="9345" w:val="clear"/>
          <w:tab w:leader="dot" w:pos="9355" w:val="right"/>
        </w:tabs>
        <w:ind/>
      </w:pPr>
      <w:r>
        <w:fldChar w:fldCharType="begin"/>
      </w:r>
      <w:r>
        <w:instrText>HYPERLINK \l "__RefHeading___15"</w:instrText>
      </w:r>
      <w:r>
        <w:fldChar w:fldCharType="separate"/>
      </w:r>
      <w:r>
        <w:t>2.2. ПРОГРАММА ФОРМИРОВАНИЯ УНИВЕРСАЛЬНЫХ УЧЕБНЫХ ДЕЙСТВИЙ</w:t>
      </w:r>
      <w:r>
        <w:tab/>
      </w:r>
      <w:r>
        <w:fldChar w:fldCharType="begin"/>
      </w:r>
      <w:r>
        <w:instrText>PAGEREF __RefHeading___15 \h</w:instrText>
      </w:r>
      <w:r>
        <w:fldChar w:fldCharType="separate"/>
      </w:r>
      <w:r>
        <w:t>19</w:t>
      </w:r>
      <w:r>
        <w:fldChar w:fldCharType="end"/>
      </w:r>
      <w:r>
        <w:fldChar w:fldCharType="end"/>
      </w:r>
    </w:p>
    <w:p w14:paraId="3B000000">
      <w:pPr>
        <w:pStyle w:val="Style_8"/>
        <w:tabs>
          <w:tab w:leader="dot" w:pos="9355" w:val="right"/>
        </w:tabs>
        <w:ind/>
      </w:pPr>
      <w:r>
        <w:fldChar w:fldCharType="begin"/>
      </w:r>
      <w:r>
        <w:instrText>HYPERLINK \l "__RefHeading___16"</w:instrText>
      </w:r>
      <w:r>
        <w:fldChar w:fldCharType="separate"/>
      </w:r>
      <w:r>
        <w:t>2.2.1. Описание взаимосвязи универсальных учебных действий с содержанием учебных предметов</w:t>
      </w:r>
      <w:r>
        <w:tab/>
      </w:r>
      <w:r>
        <w:fldChar w:fldCharType="begin"/>
      </w:r>
      <w:r>
        <w:instrText>PAGEREF __RefHeading___16 \h</w:instrText>
      </w:r>
      <w:r>
        <w:fldChar w:fldCharType="separate"/>
      </w:r>
      <w:r>
        <w:t>19</w:t>
      </w:r>
      <w:r>
        <w:fldChar w:fldCharType="end"/>
      </w:r>
      <w:r>
        <w:fldChar w:fldCharType="end"/>
      </w:r>
    </w:p>
    <w:p w14:paraId="3C000000">
      <w:pPr>
        <w:pStyle w:val="Style_8"/>
        <w:tabs>
          <w:tab w:leader="dot" w:pos="9355" w:val="right"/>
        </w:tabs>
        <w:ind/>
      </w:pPr>
      <w:r>
        <w:fldChar w:fldCharType="begin"/>
      </w:r>
      <w:r>
        <w:instrText>HYPERLINK \l "__RefHeading___17"</w:instrText>
      </w:r>
      <w:r>
        <w:fldChar w:fldCharType="separate"/>
      </w:r>
      <w:r>
        <w:t>2.2.2. Характеристика универсальных учебных действий</w:t>
      </w:r>
      <w:r>
        <w:tab/>
      </w:r>
      <w:r>
        <w:fldChar w:fldCharType="begin"/>
      </w:r>
      <w:r>
        <w:instrText>PAGEREF __RefHeading___17 \h</w:instrText>
      </w:r>
      <w:r>
        <w:fldChar w:fldCharType="separate"/>
      </w:r>
      <w:r>
        <w:t>25</w:t>
      </w:r>
      <w:r>
        <w:fldChar w:fldCharType="end"/>
      </w:r>
      <w:r>
        <w:fldChar w:fldCharType="end"/>
      </w:r>
    </w:p>
    <w:p w14:paraId="3D000000">
      <w:pPr>
        <w:pStyle w:val="Style_8"/>
        <w:tabs>
          <w:tab w:leader="dot" w:pos="9355" w:val="right"/>
        </w:tabs>
        <w:ind/>
      </w:pPr>
      <w:r>
        <w:fldChar w:fldCharType="begin"/>
      </w:r>
      <w:r>
        <w:instrText>HYPERLINK \l "__RefHeading___18"</w:instrText>
      </w:r>
      <w:r>
        <w:fldChar w:fldCharType="separate"/>
      </w:r>
      <w:r>
        <w:t>2.2.3. Место универсальных учебных действий в рабочих программах.</w:t>
      </w:r>
      <w:r>
        <w:tab/>
      </w:r>
      <w:r>
        <w:fldChar w:fldCharType="begin"/>
      </w:r>
      <w:r>
        <w:instrText>PAGEREF __RefHeading___18 \h</w:instrText>
      </w:r>
      <w:r>
        <w:fldChar w:fldCharType="separate"/>
      </w:r>
      <w:r>
        <w:t>27</w:t>
      </w:r>
      <w:r>
        <w:fldChar w:fldCharType="end"/>
      </w:r>
      <w:r>
        <w:fldChar w:fldCharType="end"/>
      </w:r>
    </w:p>
    <w:p w14:paraId="3E000000">
      <w:pPr>
        <w:pStyle w:val="Style_7"/>
        <w:tabs>
          <w:tab w:leader="none" w:pos="9345" w:val="clear"/>
          <w:tab w:leader="dot" w:pos="9355" w:val="right"/>
        </w:tabs>
        <w:ind/>
      </w:pPr>
      <w:r>
        <w:fldChar w:fldCharType="begin"/>
      </w:r>
      <w:r>
        <w:instrText>HYPERLINK \l "__RefHeading___19"</w:instrText>
      </w:r>
      <w:r>
        <w:fldChar w:fldCharType="separate"/>
      </w:r>
      <w:r>
        <w:t>2.3. РАБОЧАЯ ПРОГРАММА ВОСПИТАНИЯ</w:t>
      </w:r>
      <w:r>
        <w:tab/>
      </w:r>
      <w:r>
        <w:fldChar w:fldCharType="begin"/>
      </w:r>
      <w:r>
        <w:instrText>PAGEREF __RefHeading___19 \h</w:instrText>
      </w:r>
      <w:r>
        <w:fldChar w:fldCharType="separate"/>
      </w:r>
      <w:r>
        <w:t>27</w:t>
      </w:r>
      <w:r>
        <w:fldChar w:fldCharType="end"/>
      </w:r>
      <w:r>
        <w:fldChar w:fldCharType="end"/>
      </w:r>
    </w:p>
    <w:p w14:paraId="3F000000">
      <w:pPr>
        <w:pStyle w:val="Style_8"/>
        <w:tabs>
          <w:tab w:leader="dot" w:pos="9355" w:val="right"/>
        </w:tabs>
        <w:ind/>
      </w:pPr>
      <w:r>
        <w:fldChar w:fldCharType="begin"/>
      </w:r>
      <w:r>
        <w:instrText>HYPERLINK \l "__RefHeading___20"</w:instrText>
      </w:r>
      <w:r>
        <w:fldChar w:fldCharType="separate"/>
      </w:r>
      <w:r>
        <w:t>2.3.1. Пояснительная записка</w:t>
      </w:r>
      <w:r>
        <w:tab/>
      </w:r>
      <w:r>
        <w:fldChar w:fldCharType="begin"/>
      </w:r>
      <w:r>
        <w:instrText>PAGEREF __RefHeading___20 \h</w:instrText>
      </w:r>
      <w:r>
        <w:fldChar w:fldCharType="separate"/>
      </w:r>
      <w:r>
        <w:t>27</w:t>
      </w:r>
      <w:r>
        <w:fldChar w:fldCharType="end"/>
      </w:r>
      <w:r>
        <w:fldChar w:fldCharType="end"/>
      </w:r>
    </w:p>
    <w:p w14:paraId="40000000">
      <w:pPr>
        <w:pStyle w:val="Style_7"/>
        <w:tabs>
          <w:tab w:leader="none" w:pos="9345" w:val="clear"/>
          <w:tab w:leader="dot" w:pos="9355" w:val="right"/>
        </w:tabs>
        <w:ind/>
      </w:pPr>
      <w:r>
        <w:fldChar w:fldCharType="begin"/>
      </w:r>
      <w:r>
        <w:instrText>HYPERLINK \l "__RefHeading___21"</w:instrText>
      </w:r>
      <w:r>
        <w:fldChar w:fldCharType="separate"/>
      </w:r>
      <w:r>
        <w:t>2.4. ПРОГРАММА КОРРЕКЦИОННОЙ РАБОТЫ</w:t>
      </w:r>
      <w:r>
        <w:tab/>
      </w:r>
      <w:r>
        <w:fldChar w:fldCharType="begin"/>
      </w:r>
      <w:r>
        <w:instrText>PAGEREF __RefHeading___21 \h</w:instrText>
      </w:r>
      <w:r>
        <w:fldChar w:fldCharType="separate"/>
      </w:r>
      <w:r>
        <w:t>28</w:t>
      </w:r>
      <w:r>
        <w:fldChar w:fldCharType="end"/>
      </w:r>
      <w:r>
        <w:fldChar w:fldCharType="end"/>
      </w:r>
    </w:p>
    <w:p w14:paraId="41000000">
      <w:pPr>
        <w:pStyle w:val="Style_7"/>
        <w:tabs>
          <w:tab w:leader="none" w:pos="9345" w:val="clear"/>
          <w:tab w:leader="dot" w:pos="9355" w:val="right"/>
        </w:tabs>
        <w:ind/>
      </w:pPr>
      <w:r>
        <w:fldChar w:fldCharType="begin"/>
      </w:r>
      <w:r>
        <w:instrText>HYPERLINK \l "__RefHeading___22"</w:instrText>
      </w:r>
      <w:r>
        <w:fldChar w:fldCharType="separate"/>
      </w:r>
      <w:r>
        <w:t>2.4.1Содержание направлений коррекционной работы</w:t>
      </w:r>
      <w:r>
        <w:tab/>
      </w:r>
      <w:r>
        <w:fldChar w:fldCharType="begin"/>
      </w:r>
      <w:r>
        <w:instrText>PAGEREF __RefHeading___22 \h</w:instrText>
      </w:r>
      <w:r>
        <w:fldChar w:fldCharType="separate"/>
      </w:r>
      <w:r>
        <w:t>30</w:t>
      </w:r>
      <w:r>
        <w:fldChar w:fldCharType="end"/>
      </w:r>
      <w:r>
        <w:fldChar w:fldCharType="end"/>
      </w:r>
    </w:p>
    <w:p w14:paraId="42000000">
      <w:pPr>
        <w:pStyle w:val="Style_7"/>
        <w:tabs>
          <w:tab w:leader="none" w:pos="9345" w:val="clear"/>
          <w:tab w:leader="dot" w:pos="9355" w:val="right"/>
        </w:tabs>
        <w:ind/>
      </w:pPr>
      <w:r>
        <w:fldChar w:fldCharType="begin"/>
      </w:r>
      <w:r>
        <w:instrText>HYPERLINK \l "__RefHeading___23"</w:instrText>
      </w:r>
      <w:r>
        <w:fldChar w:fldCharType="separate"/>
      </w:r>
      <w:r>
        <w:t>2.4.2.</w:t>
      </w:r>
      <w:r>
        <w:tab/>
      </w:r>
      <w:r>
        <w:t>Система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r>
        <w:tab/>
      </w:r>
      <w:r>
        <w:fldChar w:fldCharType="begin"/>
      </w:r>
      <w:r>
        <w:instrText>PAGEREF __RefHeading___23 \h</w:instrText>
      </w:r>
      <w:r>
        <w:fldChar w:fldCharType="separate"/>
      </w:r>
      <w:r>
        <w:t>31</w:t>
      </w:r>
      <w:r>
        <w:fldChar w:fldCharType="end"/>
      </w:r>
      <w:r>
        <w:fldChar w:fldCharType="end"/>
      </w:r>
    </w:p>
    <w:p w14:paraId="43000000">
      <w:pPr>
        <w:pStyle w:val="Style_7"/>
        <w:tabs>
          <w:tab w:leader="none" w:pos="9345" w:val="clear"/>
          <w:tab w:leader="dot" w:pos="9355" w:val="right"/>
        </w:tabs>
        <w:ind/>
      </w:pPr>
      <w:r>
        <w:fldChar w:fldCharType="begin"/>
      </w:r>
      <w:r>
        <w:instrText>HYPERLINK \l "__RefHeading___24"</w:instrText>
      </w:r>
      <w:r>
        <w:fldChar w:fldCharType="separate"/>
      </w:r>
      <w:r>
        <w:t>2.4.3.</w:t>
      </w:r>
      <w:r>
        <w:tab/>
      </w: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r>
        <w:tab/>
      </w:r>
      <w:r>
        <w:fldChar w:fldCharType="begin"/>
      </w:r>
      <w:r>
        <w:instrText>PAGEREF __RefHeading___24 \h</w:instrText>
      </w:r>
      <w:r>
        <w:fldChar w:fldCharType="separate"/>
      </w:r>
      <w:r>
        <w:t>33</w:t>
      </w:r>
      <w:r>
        <w:fldChar w:fldCharType="end"/>
      </w:r>
      <w:r>
        <w:fldChar w:fldCharType="end"/>
      </w:r>
    </w:p>
    <w:p w14:paraId="44000000">
      <w:pPr>
        <w:pStyle w:val="Style_7"/>
        <w:tabs>
          <w:tab w:leader="none" w:pos="9345" w:val="clear"/>
          <w:tab w:leader="dot" w:pos="9355" w:val="right"/>
        </w:tabs>
        <w:ind/>
      </w:pPr>
      <w:r>
        <w:fldChar w:fldCharType="begin"/>
      </w:r>
      <w:r>
        <w:instrText>HYPERLINK \l "__RefHeading___25"</w:instrText>
      </w:r>
      <w:r>
        <w:fldChar w:fldCharType="separate"/>
      </w:r>
      <w:r>
        <w:t>2.4.4.</w:t>
      </w:r>
      <w:r>
        <w:tab/>
      </w:r>
      <w:r>
        <w:t>Планируемые результаты коррекционной работы</w:t>
      </w:r>
      <w:r>
        <w:tab/>
      </w:r>
      <w:r>
        <w:fldChar w:fldCharType="begin"/>
      </w:r>
      <w:r>
        <w:instrText>PAGEREF __RefHeading___25 \h</w:instrText>
      </w:r>
      <w:r>
        <w:fldChar w:fldCharType="separate"/>
      </w:r>
      <w:r>
        <w:t>35</w:t>
      </w:r>
      <w:r>
        <w:fldChar w:fldCharType="end"/>
      </w:r>
      <w:r>
        <w:fldChar w:fldCharType="end"/>
      </w:r>
    </w:p>
    <w:p w14:paraId="45000000">
      <w:pPr>
        <w:pStyle w:val="Style_6"/>
        <w:tabs>
          <w:tab w:leader="none" w:pos="9345" w:val="clear"/>
          <w:tab w:leader="dot" w:pos="9355" w:val="right"/>
        </w:tabs>
        <w:ind/>
      </w:pPr>
      <w:r>
        <w:fldChar w:fldCharType="begin"/>
      </w:r>
      <w:r>
        <w:instrText>HYPERLINK \l "__RefHeading___26"</w:instrText>
      </w:r>
      <w:r>
        <w:fldChar w:fldCharType="separate"/>
      </w:r>
      <w:r>
        <w:t>3. ОРГАНИЗАЦИОННЫЙ РАЗДЕЛ</w:t>
      </w:r>
      <w:r>
        <w:tab/>
      </w:r>
      <w:r>
        <w:fldChar w:fldCharType="begin"/>
      </w:r>
      <w:r>
        <w:instrText>PAGEREF __RefHeading___26 \h</w:instrText>
      </w:r>
      <w:r>
        <w:fldChar w:fldCharType="separate"/>
      </w:r>
      <w:r>
        <w:t>35</w:t>
      </w:r>
      <w:r>
        <w:fldChar w:fldCharType="end"/>
      </w:r>
      <w:r>
        <w:fldChar w:fldCharType="end"/>
      </w:r>
    </w:p>
    <w:p w14:paraId="46000000">
      <w:pPr>
        <w:pStyle w:val="Style_7"/>
        <w:tabs>
          <w:tab w:leader="none" w:pos="9345" w:val="clear"/>
          <w:tab w:leader="dot" w:pos="9355" w:val="right"/>
        </w:tabs>
        <w:ind/>
      </w:pPr>
      <w:r>
        <w:fldChar w:fldCharType="begin"/>
      </w:r>
      <w:r>
        <w:instrText>HYPERLINK \l "__RefHeading___27"</w:instrText>
      </w:r>
      <w:r>
        <w:fldChar w:fldCharType="separate"/>
      </w:r>
      <w:r>
        <w:t>3.1. УЧЕБНЫЙ ПЛАН НАЧАЛЬНОГО ОБЩЕГО ОБРАЗОВАНИЯ</w:t>
      </w:r>
      <w:r>
        <w:tab/>
      </w:r>
      <w:r>
        <w:fldChar w:fldCharType="begin"/>
      </w:r>
      <w:r>
        <w:instrText>PAGEREF __RefHeading___27 \h</w:instrText>
      </w:r>
      <w:r>
        <w:fldChar w:fldCharType="separate"/>
      </w:r>
      <w:r>
        <w:t>35</w:t>
      </w:r>
      <w:r>
        <w:fldChar w:fldCharType="end"/>
      </w:r>
      <w:r>
        <w:fldChar w:fldCharType="end"/>
      </w:r>
    </w:p>
    <w:p w14:paraId="47000000">
      <w:pPr>
        <w:pStyle w:val="Style_7"/>
        <w:tabs>
          <w:tab w:leader="none" w:pos="9345" w:val="clear"/>
          <w:tab w:leader="dot" w:pos="9355" w:val="right"/>
        </w:tabs>
        <w:ind/>
      </w:pPr>
      <w:r>
        <w:fldChar w:fldCharType="begin"/>
      </w:r>
      <w:r>
        <w:instrText>HYPERLINK \l "__RefHeading___28"</w:instrText>
      </w:r>
      <w:r>
        <w:fldChar w:fldCharType="separate"/>
      </w:r>
      <w:r>
        <w:t>3.2. КАЛЕНДАРНЫЙ УЧЕБНЫЙ ГРАФИК МКОУ «БРЫНСКАЯ СРЕДНЯЯ ОБЩЕОБРАЗОВАТЕЛЬНАЯ ШКОЛА»</w:t>
      </w:r>
      <w:r>
        <w:tab/>
      </w:r>
      <w:r>
        <w:fldChar w:fldCharType="begin"/>
      </w:r>
      <w:r>
        <w:instrText>PAGEREF __RefHeading___28 \h</w:instrText>
      </w:r>
      <w:r>
        <w:fldChar w:fldCharType="separate"/>
      </w:r>
      <w:r>
        <w:t>37</w:t>
      </w:r>
      <w:r>
        <w:fldChar w:fldCharType="end"/>
      </w:r>
      <w:r>
        <w:fldChar w:fldCharType="end"/>
      </w:r>
    </w:p>
    <w:p w14:paraId="48000000">
      <w:pPr>
        <w:pStyle w:val="Style_7"/>
        <w:tabs>
          <w:tab w:leader="none" w:pos="9345" w:val="clear"/>
          <w:tab w:leader="dot" w:pos="9355" w:val="right"/>
        </w:tabs>
        <w:ind/>
      </w:pPr>
      <w:r>
        <w:fldChar w:fldCharType="begin"/>
      </w:r>
      <w:r>
        <w:instrText>HYPERLINK \l "__RefHeading___29"</w:instrText>
      </w:r>
      <w:r>
        <w:fldChar w:fldCharType="separate"/>
      </w:r>
      <w:r>
        <w:t>3.3. ПЛАН ВНЕУРОЧНОЙ ДЕЯТЕЛЬНОСТИ</w:t>
      </w:r>
      <w:r>
        <w:tab/>
      </w:r>
      <w:r>
        <w:fldChar w:fldCharType="begin"/>
      </w:r>
      <w:r>
        <w:instrText>PAGEREF __RefHeading___29 \h</w:instrText>
      </w:r>
      <w:r>
        <w:fldChar w:fldCharType="separate"/>
      </w:r>
      <w:r>
        <w:t>37</w:t>
      </w:r>
      <w:r>
        <w:fldChar w:fldCharType="end"/>
      </w:r>
      <w:r>
        <w:fldChar w:fldCharType="end"/>
      </w:r>
    </w:p>
    <w:p w14:paraId="49000000">
      <w:pPr>
        <w:pStyle w:val="Style_7"/>
        <w:tabs>
          <w:tab w:leader="none" w:pos="9345" w:val="clear"/>
          <w:tab w:leader="dot" w:pos="9355" w:val="right"/>
        </w:tabs>
        <w:ind/>
      </w:pPr>
      <w:r>
        <w:fldChar w:fldCharType="begin"/>
      </w:r>
      <w:r>
        <w:instrText>HYPERLINK \l "__RefHeading___30"</w:instrText>
      </w:r>
      <w:r>
        <w:fldChar w:fldCharType="separate"/>
      </w:r>
      <w:r>
        <w:t>3.4. КАЛЕНДАРНЫЙ ПЛАН ВОСПИТАТЕЛЬНОЙ РАБОТЫ</w:t>
      </w:r>
      <w:r>
        <w:tab/>
      </w:r>
      <w:r>
        <w:fldChar w:fldCharType="begin"/>
      </w:r>
      <w:r>
        <w:instrText>PAGEREF __RefHeading___30 \h</w:instrText>
      </w:r>
      <w:r>
        <w:fldChar w:fldCharType="separate"/>
      </w:r>
      <w:r>
        <w:t>39</w:t>
      </w:r>
      <w:r>
        <w:fldChar w:fldCharType="end"/>
      </w:r>
      <w:r>
        <w:fldChar w:fldCharType="end"/>
      </w:r>
    </w:p>
    <w:p w14:paraId="4A000000">
      <w:pPr>
        <w:pStyle w:val="Style_7"/>
        <w:tabs>
          <w:tab w:leader="none" w:pos="9345" w:val="clear"/>
          <w:tab w:leader="dot" w:pos="9355" w:val="right"/>
        </w:tabs>
        <w:ind/>
      </w:pPr>
      <w:r>
        <w:fldChar w:fldCharType="begin"/>
      </w:r>
      <w:r>
        <w:instrText>HYPERLINK \l "__RefHeading___31"</w:instrText>
      </w:r>
      <w:r>
        <w:fldChar w:fldCharType="separate"/>
      </w:r>
      <w:r>
        <w:t>3.5. ХАРАКТЕРИСТИКА УСЛОВИЙ РЕАЛИЗАЦИИ ПРОГРАММЫ НАЧАЛЬНОГО ОБЩЕГО ОБРАЗОВАНИЯ</w:t>
      </w:r>
      <w:r>
        <w:tab/>
      </w:r>
      <w:r>
        <w:fldChar w:fldCharType="begin"/>
      </w:r>
      <w:r>
        <w:instrText>PAGEREF __RefHeading___31 \h</w:instrText>
      </w:r>
      <w:r>
        <w:fldChar w:fldCharType="separate"/>
      </w:r>
      <w:r>
        <w:t>39</w:t>
      </w:r>
      <w:r>
        <w:fldChar w:fldCharType="end"/>
      </w:r>
      <w:r>
        <w:fldChar w:fldCharType="end"/>
      </w:r>
    </w:p>
    <w:p w14:paraId="4B000000">
      <w:pPr>
        <w:pStyle w:val="Style_8"/>
        <w:tabs>
          <w:tab w:leader="dot" w:pos="9355" w:val="right"/>
        </w:tabs>
        <w:ind/>
      </w:pPr>
      <w:r>
        <w:fldChar w:fldCharType="begin"/>
      </w:r>
      <w:r>
        <w:instrText>HYPERLINK \l "__RefHeading___32"</w:instrText>
      </w:r>
      <w:r>
        <w:fldChar w:fldCharType="separate"/>
      </w:r>
      <w:r>
        <w:t>3.5.1. Кадровые условия реализации основной образовательной программы начального общего образования</w:t>
      </w:r>
      <w:r>
        <w:tab/>
      </w:r>
      <w:r>
        <w:fldChar w:fldCharType="begin"/>
      </w:r>
      <w:r>
        <w:instrText>PAGEREF __RefHeading___32 \h</w:instrText>
      </w:r>
      <w:r>
        <w:fldChar w:fldCharType="separate"/>
      </w:r>
      <w:r>
        <w:t>40</w:t>
      </w:r>
      <w:r>
        <w:fldChar w:fldCharType="end"/>
      </w:r>
      <w:r>
        <w:fldChar w:fldCharType="end"/>
      </w:r>
    </w:p>
    <w:p w14:paraId="4C000000">
      <w:pPr>
        <w:pStyle w:val="Style_8"/>
        <w:tabs>
          <w:tab w:leader="dot" w:pos="9355" w:val="right"/>
        </w:tabs>
        <w:ind/>
      </w:pPr>
      <w:r>
        <w:fldChar w:fldCharType="begin"/>
      </w:r>
      <w:r>
        <w:instrText>HYPERLINK \l "__RefHeading___33"</w:instrText>
      </w:r>
      <w:r>
        <w:fldChar w:fldCharType="separate"/>
      </w:r>
      <w:r>
        <w:t>3.5.2. Психолого-педагогические условия реализации основной образовательной программы начального общего образования</w:t>
      </w:r>
      <w:r>
        <w:tab/>
      </w:r>
      <w:r>
        <w:fldChar w:fldCharType="begin"/>
      </w:r>
      <w:r>
        <w:instrText>PAGEREF __RefHeading___33 \h</w:instrText>
      </w:r>
      <w:r>
        <w:fldChar w:fldCharType="separate"/>
      </w:r>
      <w:r>
        <w:t>41</w:t>
      </w:r>
      <w:r>
        <w:fldChar w:fldCharType="end"/>
      </w:r>
      <w:r>
        <w:fldChar w:fldCharType="end"/>
      </w:r>
    </w:p>
    <w:p w14:paraId="4D000000">
      <w:pPr>
        <w:pStyle w:val="Style_8"/>
        <w:tabs>
          <w:tab w:leader="dot" w:pos="9355" w:val="right"/>
        </w:tabs>
        <w:ind/>
      </w:pPr>
      <w:r>
        <w:fldChar w:fldCharType="begin"/>
      </w:r>
      <w:r>
        <w:instrText>HYPERLINK \l "__RefHeading___34"</w:instrText>
      </w:r>
      <w:r>
        <w:fldChar w:fldCharType="separate"/>
      </w:r>
      <w:r>
        <w:t>3.5.3 Финансово-экономические условия реализации образовательной программы начального общего образования</w:t>
      </w:r>
      <w:r>
        <w:tab/>
      </w:r>
      <w:r>
        <w:fldChar w:fldCharType="begin"/>
      </w:r>
      <w:r>
        <w:instrText>PAGEREF __RefHeading___34 \h</w:instrText>
      </w:r>
      <w:r>
        <w:fldChar w:fldCharType="separate"/>
      </w:r>
      <w:r>
        <w:t>42</w:t>
      </w:r>
      <w:r>
        <w:fldChar w:fldCharType="end"/>
      </w:r>
      <w:r>
        <w:fldChar w:fldCharType="end"/>
      </w:r>
    </w:p>
    <w:p w14:paraId="4E000000">
      <w:pPr>
        <w:pStyle w:val="Style_8"/>
        <w:tabs>
          <w:tab w:leader="dot" w:pos="9355" w:val="right"/>
        </w:tabs>
        <w:ind/>
      </w:pPr>
      <w:r>
        <w:fldChar w:fldCharType="begin"/>
      </w:r>
      <w:r>
        <w:instrText>HYPERLINK \l "__RefHeading___35"</w:instrText>
      </w:r>
      <w:r>
        <w:fldChar w:fldCharType="separate"/>
      </w:r>
      <w:r>
        <w:t>3.5.4. Информационно-методические условия реализации программы начального общего образования</w:t>
      </w:r>
      <w:r>
        <w:tab/>
      </w:r>
      <w:r>
        <w:fldChar w:fldCharType="begin"/>
      </w:r>
      <w:r>
        <w:instrText>PAGEREF __RefHeading___35 \h</w:instrText>
      </w:r>
      <w:r>
        <w:fldChar w:fldCharType="separate"/>
      </w:r>
      <w:r>
        <w:t>47</w:t>
      </w:r>
      <w:r>
        <w:fldChar w:fldCharType="end"/>
      </w:r>
      <w:r>
        <w:fldChar w:fldCharType="end"/>
      </w:r>
    </w:p>
    <w:p w14:paraId="4F000000">
      <w:pPr>
        <w:pStyle w:val="Style_8"/>
        <w:tabs>
          <w:tab w:leader="dot" w:pos="9355" w:val="right"/>
        </w:tabs>
        <w:ind/>
      </w:pPr>
      <w:r>
        <w:fldChar w:fldCharType="begin"/>
      </w:r>
      <w:r>
        <w:instrText>HYPERLINK \l "__RefHeading___36"</w:instrText>
      </w:r>
      <w:r>
        <w:fldChar w:fldCharType="separate"/>
      </w:r>
      <w:r>
        <w:t>3.5.5. Материально-технические условия реализации основной образовательной программы</w:t>
      </w:r>
      <w:r>
        <w:tab/>
      </w:r>
      <w:r>
        <w:fldChar w:fldCharType="begin"/>
      </w:r>
      <w:r>
        <w:instrText>PAGEREF __RefHeading___36 \h</w:instrText>
      </w:r>
      <w:r>
        <w:fldChar w:fldCharType="separate"/>
      </w:r>
      <w:r>
        <w:t>48</w:t>
      </w:r>
      <w:r>
        <w:fldChar w:fldCharType="end"/>
      </w:r>
      <w:r>
        <w:fldChar w:fldCharType="end"/>
      </w:r>
    </w:p>
    <w:p w14:paraId="50000000">
      <w:pPr>
        <w:pStyle w:val="Style_8"/>
        <w:tabs>
          <w:tab w:leader="dot" w:pos="9355" w:val="right"/>
        </w:tabs>
        <w:ind/>
      </w:pPr>
      <w:r>
        <w:fldChar w:fldCharType="begin"/>
      </w:r>
      <w:r>
        <w:instrText>HYPERLINK \l "__RefHeading___37"</w:instrText>
      </w:r>
      <w:r>
        <w:fldChar w:fldCharType="separate"/>
      </w:r>
      <w:r>
        <w:t>3.5.6. Обоснование необходимых изменений в имеющихся условиях в соответствии с приоритетами МКОУ «Брынская средняя общеобразовательная школа» при реализации учебного плана</w:t>
      </w:r>
      <w:r>
        <w:tab/>
      </w:r>
      <w:r>
        <w:fldChar w:fldCharType="begin"/>
      </w:r>
      <w:r>
        <w:instrText>PAGEREF __RefHeading___37 \h</w:instrText>
      </w:r>
      <w:r>
        <w:fldChar w:fldCharType="separate"/>
      </w:r>
      <w:r>
        <w:t>49</w:t>
      </w:r>
      <w:r>
        <w:fldChar w:fldCharType="end"/>
      </w:r>
      <w:r>
        <w:fldChar w:fldCharType="end"/>
      </w:r>
    </w:p>
    <w:p w14:paraId="51000000">
      <w:pPr>
        <w:pStyle w:val="Style_8"/>
        <w:tabs>
          <w:tab w:leader="dot" w:pos="9355" w:val="right"/>
        </w:tabs>
        <w:ind/>
      </w:pPr>
      <w:r>
        <w:fldChar w:fldCharType="begin"/>
      </w:r>
      <w:r>
        <w:instrText>HYPERLINK \l "__RefHeading___38"</w:instrText>
      </w:r>
      <w:r>
        <w:fldChar w:fldCharType="separate"/>
      </w:r>
      <w:r>
        <w:t>3.5.7. Механизмы достижения целевых ориентиров в системе условий реализации требовний ФГОС</w:t>
      </w:r>
      <w:r>
        <w:tab/>
      </w:r>
      <w:r>
        <w:fldChar w:fldCharType="begin"/>
      </w:r>
      <w:r>
        <w:instrText>PAGEREF __RefHeading___38 \h</w:instrText>
      </w:r>
      <w:r>
        <w:fldChar w:fldCharType="separate"/>
      </w:r>
      <w:r>
        <w:t>50</w:t>
      </w:r>
      <w:r>
        <w:fldChar w:fldCharType="end"/>
      </w:r>
      <w:r>
        <w:fldChar w:fldCharType="end"/>
      </w:r>
    </w:p>
    <w:p w14:paraId="52000000">
      <w:pPr>
        <w:pStyle w:val="Style_8"/>
        <w:tabs>
          <w:tab w:leader="dot" w:pos="9355" w:val="right"/>
        </w:tabs>
        <w:ind/>
      </w:pPr>
      <w:r>
        <w:fldChar w:fldCharType="begin"/>
      </w:r>
      <w:r>
        <w:instrText>HYPERLINK \l "__RefHeading___39"</w:instrText>
      </w:r>
      <w:r>
        <w:fldChar w:fldCharType="separate"/>
      </w:r>
      <w:r>
        <w:t>3.5.8.Сетевой график (дорожная карта)по формированию необходимой системы условийреализации требований ФГОС</w:t>
      </w:r>
      <w:r>
        <w:tab/>
      </w:r>
      <w:r>
        <w:fldChar w:fldCharType="begin"/>
      </w:r>
      <w:r>
        <w:instrText>PAGEREF __RefHeading___39 \h</w:instrText>
      </w:r>
      <w:r>
        <w:fldChar w:fldCharType="separate"/>
      </w:r>
      <w:r>
        <w:t>54</w:t>
      </w:r>
      <w:r>
        <w:fldChar w:fldCharType="end"/>
      </w:r>
      <w:r>
        <w:fldChar w:fldCharType="end"/>
      </w:r>
    </w:p>
    <w:p w14:paraId="53000000">
      <w:pPr>
        <w:pStyle w:val="Style_8"/>
        <w:tabs>
          <w:tab w:leader="dot" w:pos="9355" w:val="right"/>
        </w:tabs>
        <w:ind/>
      </w:pPr>
      <w:r>
        <w:fldChar w:fldCharType="begin"/>
      </w:r>
      <w:r>
        <w:instrText>HYPERLINK \l "__RefHeading___40"</w:instrText>
      </w:r>
      <w:r>
        <w:fldChar w:fldCharType="separate"/>
      </w:r>
      <w:r>
        <w:t>3.5.9. Система мониторинга и оценки условий реализации требований ФГОС</w:t>
      </w:r>
      <w:r>
        <w:tab/>
      </w:r>
      <w:r>
        <w:fldChar w:fldCharType="begin"/>
      </w:r>
      <w:r>
        <w:instrText>PAGEREF __RefHeading___40 \h</w:instrText>
      </w:r>
      <w:r>
        <w:fldChar w:fldCharType="separate"/>
      </w:r>
      <w:r>
        <w:t>58</w:t>
      </w:r>
      <w:r>
        <w:fldChar w:fldCharType="end"/>
      </w:r>
      <w:r>
        <w:fldChar w:fldCharType="end"/>
      </w:r>
    </w:p>
    <w:p>
      <w:r>
        <w:fldChar w:fldCharType="end"/>
      </w:r>
    </w:p>
    <w:p w14:paraId="55000000">
      <w:pPr>
        <w:spacing w:after="160" w:line="264" w:lineRule="auto"/>
        <w:ind w:firstLine="0" w:left="0"/>
        <w:jc w:val="left"/>
        <w:rPr>
          <w:b w:val="1"/>
          <w:caps w:val="1"/>
          <w:sz w:val="24"/>
        </w:rPr>
      </w:pPr>
      <w:r>
        <w:rPr>
          <w:sz w:val="24"/>
        </w:rPr>
        <w:br w:type="page"/>
      </w:r>
    </w:p>
    <w:p w14:paraId="56000000">
      <w:bookmarkStart w:id="2" w:name="__RefHeading___1"/>
      <w:bookmarkEnd w:id="2"/>
      <w:pPr>
        <w:pStyle w:val="Style_4"/>
        <w:tabs>
          <w:tab w:leader="none" w:pos="0" w:val="left"/>
        </w:tabs>
        <w:spacing w:line="240" w:lineRule="auto"/>
        <w:ind w:firstLine="284" w:left="0"/>
        <w:jc w:val="center"/>
        <w:rPr>
          <w:sz w:val="24"/>
        </w:rPr>
      </w:pPr>
      <w:r>
        <w:rPr>
          <w:sz w:val="24"/>
        </w:rPr>
        <w:t>ОБЩИЕ ПОЛОЖЕНИЯ</w:t>
      </w:r>
    </w:p>
    <w:p w14:paraId="57000000">
      <w:pPr>
        <w:tabs>
          <w:tab w:leader="none" w:pos="0" w:val="left"/>
        </w:tabs>
        <w:spacing w:line="240" w:lineRule="auto"/>
        <w:ind w:firstLine="284" w:left="0"/>
        <w:rPr>
          <w:sz w:val="24"/>
        </w:rPr>
      </w:pPr>
      <w:r>
        <w:rPr>
          <w:sz w:val="24"/>
        </w:rPr>
        <w:t xml:space="preserve">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–ФГОС НОО) и федеральной образовательной программы начального общего образования ( далее -ФОП НОО), при этом </w:t>
      </w:r>
      <w:r>
        <w:rPr>
          <w:sz w:val="24"/>
        </w:rPr>
        <w:t>содержаниеи</w:t>
      </w:r>
      <w:r>
        <w:rPr>
          <w:sz w:val="24"/>
        </w:rPr>
        <w:t xml:space="preserve"> планируемые результаты ООП НОО не ниже соответствующих </w:t>
      </w:r>
      <w:r>
        <w:rPr>
          <w:sz w:val="24"/>
        </w:rPr>
        <w:t>содержанияи</w:t>
      </w:r>
      <w:r>
        <w:rPr>
          <w:sz w:val="24"/>
        </w:rPr>
        <w:t xml:space="preserve"> планируемых результатов ФОП НОО.</w:t>
      </w:r>
      <w:r>
        <w:rPr>
          <w:sz w:val="24"/>
        </w:rPr>
        <w:t xml:space="preserve"> Основная образовательная программа начального общего образования МКОУ «Брынская средняя общеобразовательная школа», имеющей государственную аккредитацию, разработана на основе </w:t>
      </w:r>
      <w:r>
        <w:rPr>
          <w:sz w:val="24"/>
        </w:rPr>
        <w:t>Федеральной образовательной</w:t>
      </w:r>
      <w:r>
        <w:rPr>
          <w:sz w:val="24"/>
        </w:rPr>
        <w:t xml:space="preserve"> </w:t>
      </w:r>
      <w:r>
        <w:rPr>
          <w:sz w:val="24"/>
        </w:rPr>
        <w:t>образовательной</w:t>
      </w:r>
      <w:r>
        <w:rPr>
          <w:sz w:val="24"/>
        </w:rPr>
        <w:t xml:space="preserve"> программы начального общего образования, а также образовательных потребностей и запросов участников образовательных отношений.</w:t>
      </w:r>
    </w:p>
    <w:p w14:paraId="58000000">
      <w:pPr>
        <w:tabs>
          <w:tab w:leader="none" w:pos="0" w:val="left"/>
        </w:tabs>
        <w:spacing w:line="240" w:lineRule="auto"/>
        <w:ind w:firstLine="284" w:left="0"/>
        <w:rPr>
          <w:sz w:val="32"/>
        </w:rPr>
      </w:pPr>
      <w:r>
        <w:rPr>
          <w:sz w:val="24"/>
        </w:rPr>
        <w:t>Содержание ООП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Pr>
          <w:sz w:val="24"/>
        </w:rPr>
        <w:t>.</w:t>
      </w:r>
    </w:p>
    <w:p w14:paraId="59000000">
      <w:pPr>
        <w:pStyle w:val="Style_9"/>
        <w:tabs>
          <w:tab w:leader="none" w:pos="0" w:val="left"/>
        </w:tabs>
        <w:spacing w:line="240" w:lineRule="auto"/>
        <w:ind w:firstLine="284" w:left="0"/>
        <w:rPr>
          <w:sz w:val="24"/>
        </w:rPr>
      </w:pPr>
      <w:r>
        <w:rPr>
          <w:sz w:val="24"/>
        </w:rPr>
        <w:t>О</w:t>
      </w:r>
      <w:r>
        <w:rPr>
          <w:sz w:val="24"/>
        </w:rPr>
        <w:t xml:space="preserve">сновная образовательная программа </w:t>
      </w:r>
      <w:r>
        <w:rPr>
          <w:sz w:val="24"/>
        </w:rPr>
        <w:t>состоит из</w:t>
      </w:r>
      <w:r>
        <w:rPr>
          <w:sz w:val="24"/>
        </w:rPr>
        <w:t xml:space="preserve"> следующих разделов: целевой, содержательный, организационный. </w:t>
      </w:r>
    </w:p>
    <w:p w14:paraId="5A000000">
      <w:pPr>
        <w:pStyle w:val="Style_9"/>
        <w:tabs>
          <w:tab w:leader="none" w:pos="0" w:val="left"/>
        </w:tabs>
        <w:spacing w:line="240" w:lineRule="auto"/>
        <w:ind w:firstLine="284" w:left="0"/>
        <w:rPr>
          <w:spacing w:val="-1"/>
          <w:sz w:val="24"/>
        </w:rPr>
      </w:pPr>
      <w:r>
        <w:rPr>
          <w:rStyle w:val="Style_10_ch"/>
          <w:b w:val="1"/>
          <w:spacing w:val="-1"/>
          <w:sz w:val="24"/>
        </w:rPr>
        <w:t>Целевой</w:t>
      </w:r>
      <w:r>
        <w:rPr>
          <w:b w:val="1"/>
          <w:spacing w:val="-1"/>
          <w:sz w:val="24"/>
        </w:rPr>
        <w:t xml:space="preserve"> раздел ООП </w:t>
      </w:r>
      <w:r>
        <w:rPr>
          <w:b w:val="1"/>
          <w:spacing w:val="-1"/>
          <w:sz w:val="24"/>
        </w:rPr>
        <w:t>НОО</w:t>
      </w:r>
      <w:r>
        <w:rPr>
          <w:spacing w:val="-1"/>
          <w:sz w:val="24"/>
        </w:rPr>
        <w:t xml:space="preserve"> </w:t>
      </w:r>
      <w:r>
        <w:rPr>
          <w:spacing w:val="-1"/>
          <w:sz w:val="24"/>
        </w:rPr>
        <w:t>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14:paraId="5B000000">
      <w:pPr>
        <w:pStyle w:val="Style_9"/>
        <w:tabs>
          <w:tab w:leader="none" w:pos="0" w:val="left"/>
        </w:tabs>
        <w:spacing w:line="240" w:lineRule="auto"/>
        <w:ind w:firstLine="284" w:left="0"/>
        <w:rPr>
          <w:sz w:val="24"/>
        </w:rPr>
      </w:pPr>
      <w:r>
        <w:rPr>
          <w:sz w:val="24"/>
        </w:rP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14:paraId="5C000000">
      <w:pPr>
        <w:pStyle w:val="Style_9"/>
        <w:tabs>
          <w:tab w:leader="none" w:pos="0" w:val="left"/>
        </w:tabs>
        <w:spacing w:line="240" w:lineRule="auto"/>
        <w:ind w:firstLine="284" w:left="0"/>
        <w:rPr>
          <w:sz w:val="24"/>
        </w:rPr>
      </w:pPr>
      <w:r>
        <w:rPr>
          <w:rStyle w:val="Style_10_ch"/>
          <w:b w:val="1"/>
          <w:sz w:val="24"/>
        </w:rPr>
        <w:t>Содержательный</w:t>
      </w:r>
      <w:r>
        <w:rPr>
          <w:b w:val="1"/>
          <w:sz w:val="24"/>
        </w:rPr>
        <w:t xml:space="preserve"> раздел </w:t>
      </w:r>
      <w:r>
        <w:rPr>
          <w:b w:val="1"/>
          <w:sz w:val="24"/>
        </w:rPr>
        <w:t>ООП</w:t>
      </w:r>
      <w:r>
        <w:rPr>
          <w:sz w:val="24"/>
        </w:rPr>
        <w:t xml:space="preserve"> </w:t>
      </w:r>
      <w:r>
        <w:rPr>
          <w:sz w:val="24"/>
        </w:rPr>
        <w:t xml:space="preserve">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w:t>
      </w:r>
    </w:p>
    <w:p w14:paraId="5D000000">
      <w:pPr>
        <w:pStyle w:val="Style_9"/>
        <w:tabs>
          <w:tab w:leader="none" w:pos="0" w:val="left"/>
        </w:tabs>
        <w:spacing w:line="240" w:lineRule="auto"/>
        <w:ind w:firstLine="284" w:left="0"/>
        <w:rPr>
          <w:sz w:val="24"/>
        </w:rPr>
      </w:pPr>
      <w:r>
        <w:rPr>
          <w:sz w:val="24"/>
        </w:rPr>
        <w:t xml:space="preserve">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Рассматриваются подходы к созданию образовательной организацией </w:t>
      </w:r>
      <w:r>
        <w:rPr>
          <w:sz w:val="24"/>
        </w:rPr>
        <w:t>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14:paraId="5E000000">
      <w:pPr>
        <w:pStyle w:val="Style_9"/>
        <w:tabs>
          <w:tab w:leader="none" w:pos="0" w:val="left"/>
        </w:tabs>
        <w:spacing w:line="240" w:lineRule="auto"/>
        <w:ind w:firstLine="284" w:left="0"/>
        <w:rPr>
          <w:sz w:val="24"/>
        </w:rPr>
      </w:pPr>
      <w:r>
        <w:rPr>
          <w:rStyle w:val="Style_10_ch"/>
          <w:b w:val="1"/>
          <w:sz w:val="24"/>
        </w:rPr>
        <w:t>Организационный</w:t>
      </w:r>
      <w:r>
        <w:rPr>
          <w:b w:val="1"/>
          <w:sz w:val="24"/>
        </w:rPr>
        <w:t xml:space="preserve"> раздел</w:t>
      </w:r>
      <w:r>
        <w:rPr>
          <w:sz w:val="24"/>
        </w:rPr>
        <w:t xml:space="preserve">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w:t>
      </w:r>
    </w:p>
    <w:p w14:paraId="5F000000">
      <w:pPr>
        <w:pStyle w:val="Style_11"/>
        <w:tabs>
          <w:tab w:leader="none" w:pos="0" w:val="left"/>
        </w:tabs>
        <w:spacing w:line="240" w:lineRule="auto"/>
        <w:ind w:firstLine="284" w:left="0"/>
        <w:rPr>
          <w:rFonts w:ascii="Times New Roman" w:hAnsi="Times New Roman"/>
          <w:color w:val="000000"/>
          <w:sz w:val="24"/>
        </w:rPr>
      </w:pPr>
      <w:r>
        <w:rPr>
          <w:rFonts w:ascii="Times New Roman" w:hAnsi="Times New Roman"/>
          <w:color w:val="000000"/>
          <w:sz w:val="24"/>
        </w:rPr>
        <w:t xml:space="preserve">Целевой раздел включает: </w:t>
      </w:r>
    </w:p>
    <w:p w14:paraId="60000000">
      <w:pPr>
        <w:numPr>
          <w:ilvl w:val="0"/>
          <w:numId w:val="1"/>
        </w:numPr>
        <w:tabs>
          <w:tab w:leader="none" w:pos="0" w:val="left"/>
        </w:tabs>
        <w:spacing w:line="240" w:lineRule="auto"/>
        <w:ind w:firstLine="284" w:left="0"/>
        <w:rPr>
          <w:sz w:val="24"/>
        </w:rPr>
      </w:pPr>
      <w:r>
        <w:rPr>
          <w:sz w:val="24"/>
        </w:rPr>
        <w:t>пояснительную записку;</w:t>
      </w:r>
    </w:p>
    <w:p w14:paraId="61000000">
      <w:pPr>
        <w:numPr>
          <w:ilvl w:val="0"/>
          <w:numId w:val="1"/>
        </w:numPr>
        <w:tabs>
          <w:tab w:leader="none" w:pos="0" w:val="left"/>
        </w:tabs>
        <w:spacing w:line="240" w:lineRule="auto"/>
        <w:ind w:firstLine="284" w:left="0"/>
        <w:rPr>
          <w:sz w:val="24"/>
        </w:rPr>
      </w:pPr>
      <w:r>
        <w:rPr>
          <w:sz w:val="24"/>
        </w:rPr>
        <w:t>планируемые результаты освоения обучающимися ФОП НОО</w:t>
      </w:r>
      <w:r>
        <w:rPr>
          <w:sz w:val="24"/>
        </w:rPr>
        <w:t>;</w:t>
      </w:r>
    </w:p>
    <w:p w14:paraId="62000000">
      <w:pPr>
        <w:numPr>
          <w:ilvl w:val="0"/>
          <w:numId w:val="1"/>
        </w:numPr>
        <w:tabs>
          <w:tab w:leader="none" w:pos="0" w:val="left"/>
        </w:tabs>
        <w:spacing w:line="240" w:lineRule="auto"/>
        <w:ind w:firstLine="284" w:left="0"/>
        <w:rPr>
          <w:sz w:val="24"/>
        </w:rPr>
      </w:pPr>
      <w:r>
        <w:rPr>
          <w:spacing w:val="4"/>
          <w:sz w:val="24"/>
        </w:rPr>
        <w:t xml:space="preserve">систему оценки достижения планируемых результатов </w:t>
      </w:r>
      <w:r>
        <w:rPr>
          <w:sz w:val="24"/>
        </w:rPr>
        <w:t>освоения основной образовательной программы.</w:t>
      </w:r>
    </w:p>
    <w:p w14:paraId="63000000">
      <w:pPr>
        <w:pStyle w:val="Style_11"/>
        <w:tabs>
          <w:tab w:leader="none" w:pos="0" w:val="left"/>
        </w:tabs>
        <w:spacing w:line="240" w:lineRule="auto"/>
        <w:ind w:firstLine="284" w:left="0"/>
        <w:rPr>
          <w:rFonts w:ascii="Times New Roman" w:hAnsi="Times New Roman"/>
          <w:sz w:val="24"/>
        </w:rPr>
      </w:pPr>
      <w:r>
        <w:rPr>
          <w:rFonts w:ascii="Times New Roman" w:hAnsi="Times New Roman"/>
          <w:b w:val="1"/>
          <w:color w:val="000000"/>
          <w:spacing w:val="2"/>
          <w:sz w:val="24"/>
        </w:rPr>
        <w:t xml:space="preserve">Содержательный </w:t>
      </w:r>
      <w:r>
        <w:rPr>
          <w:rFonts w:ascii="Times New Roman" w:hAnsi="Times New Roman"/>
          <w:color w:val="000000"/>
          <w:spacing w:val="2"/>
          <w:sz w:val="24"/>
        </w:rPr>
        <w:t xml:space="preserve">раздел определяет общее содержание </w:t>
      </w:r>
      <w:r>
        <w:rPr>
          <w:rFonts w:ascii="Times New Roman" w:hAnsi="Times New Roman"/>
          <w:color w:val="000000"/>
          <w:sz w:val="24"/>
        </w:rPr>
        <w:t xml:space="preserve">начального общего образования и включает </w:t>
      </w:r>
      <w:r>
        <w:rPr>
          <w:rFonts w:ascii="Times New Roman" w:hAnsi="Times New Roman"/>
          <w:sz w:val="24"/>
        </w:rPr>
        <w:t>включает</w:t>
      </w:r>
      <w:r>
        <w:rPr>
          <w:rFonts w:ascii="Times New Roman" w:hAnsi="Times New Roman"/>
          <w:sz w:val="24"/>
        </w:rPr>
        <w:t xml:space="preserve"> следующие программы, ориентированные на достижение предметных, метапредметных и личностных результатов: </w:t>
      </w:r>
    </w:p>
    <w:p w14:paraId="64000000">
      <w:pPr>
        <w:pStyle w:val="Style_11"/>
        <w:tabs>
          <w:tab w:leader="none" w:pos="0" w:val="left"/>
        </w:tabs>
        <w:spacing w:line="240" w:lineRule="auto"/>
        <w:ind w:firstLine="284" w:left="0"/>
        <w:rPr>
          <w:rFonts w:ascii="Times New Roman" w:hAnsi="Times New Roman"/>
          <w:sz w:val="24"/>
        </w:rPr>
      </w:pPr>
      <w:r>
        <w:rPr>
          <w:rFonts w:ascii="Times New Roman" w:hAnsi="Times New Roman"/>
          <w:sz w:val="24"/>
        </w:rPr>
        <w:t xml:space="preserve">– рабочие программы учебных предметов; </w:t>
      </w:r>
    </w:p>
    <w:p w14:paraId="65000000">
      <w:pPr>
        <w:pStyle w:val="Style_11"/>
        <w:tabs>
          <w:tab w:leader="none" w:pos="0" w:val="left"/>
        </w:tabs>
        <w:spacing w:line="240" w:lineRule="auto"/>
        <w:ind w:firstLine="284" w:left="0"/>
        <w:rPr>
          <w:rFonts w:ascii="Times New Roman" w:hAnsi="Times New Roman"/>
          <w:sz w:val="24"/>
        </w:rPr>
      </w:pPr>
      <w:r>
        <w:rPr>
          <w:rFonts w:ascii="Times New Roman" w:hAnsi="Times New Roman"/>
          <w:sz w:val="24"/>
        </w:rPr>
        <w:t xml:space="preserve">– программу формирования универсальных учебных действий у обучающихся; </w:t>
      </w:r>
    </w:p>
    <w:p w14:paraId="66000000">
      <w:pPr>
        <w:pStyle w:val="Style_11"/>
        <w:tabs>
          <w:tab w:leader="none" w:pos="0" w:val="left"/>
        </w:tabs>
        <w:spacing w:line="240" w:lineRule="auto"/>
        <w:ind w:firstLine="284" w:left="0"/>
        <w:rPr>
          <w:rFonts w:ascii="Times New Roman" w:hAnsi="Times New Roman"/>
          <w:sz w:val="24"/>
        </w:rPr>
      </w:pPr>
      <w:r>
        <w:rPr>
          <w:rFonts w:ascii="Times New Roman" w:hAnsi="Times New Roman"/>
          <w:sz w:val="24"/>
        </w:rPr>
        <w:t>–рабочую программу воспитания.</w:t>
      </w:r>
    </w:p>
    <w:p w14:paraId="67000000">
      <w:pPr>
        <w:pStyle w:val="Style_11"/>
        <w:tabs>
          <w:tab w:leader="none" w:pos="0" w:val="left"/>
        </w:tabs>
        <w:spacing w:line="240" w:lineRule="auto"/>
        <w:ind w:firstLine="284" w:left="0"/>
        <w:rPr>
          <w:rFonts w:ascii="Times New Roman" w:hAnsi="Times New Roman"/>
          <w:sz w:val="24"/>
        </w:rPr>
      </w:pPr>
      <w:r>
        <w:rPr>
          <w:rFonts w:ascii="Times New Roman" w:hAnsi="Times New Roman"/>
          <w:b w:val="1"/>
          <w:sz w:val="24"/>
        </w:rPr>
        <w:t xml:space="preserve"> Организационный</w:t>
      </w:r>
      <w:r>
        <w:rPr>
          <w:rFonts w:ascii="Times New Roman" w:hAnsi="Times New Roman"/>
          <w:sz w:val="24"/>
        </w:rPr>
        <w:t xml:space="preserve"> раздел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68000000">
      <w:pPr>
        <w:pStyle w:val="Style_11"/>
        <w:tabs>
          <w:tab w:leader="none" w:pos="0" w:val="left"/>
        </w:tabs>
        <w:spacing w:line="240" w:lineRule="auto"/>
        <w:ind w:firstLine="284" w:left="0"/>
        <w:rPr>
          <w:rFonts w:ascii="Times New Roman" w:hAnsi="Times New Roman"/>
          <w:sz w:val="24"/>
        </w:rPr>
      </w:pPr>
      <w:r>
        <w:rPr>
          <w:rFonts w:ascii="Times New Roman" w:hAnsi="Times New Roman"/>
          <w:sz w:val="24"/>
        </w:rPr>
        <w:t>–учебный план;</w:t>
      </w:r>
    </w:p>
    <w:p w14:paraId="69000000">
      <w:pPr>
        <w:pStyle w:val="Style_11"/>
        <w:tabs>
          <w:tab w:leader="none" w:pos="0" w:val="left"/>
        </w:tabs>
        <w:spacing w:line="240" w:lineRule="auto"/>
        <w:ind w:firstLine="284" w:left="0"/>
        <w:rPr>
          <w:rFonts w:ascii="Times New Roman" w:hAnsi="Times New Roman"/>
          <w:sz w:val="24"/>
        </w:rPr>
      </w:pPr>
      <w:r>
        <w:rPr>
          <w:rFonts w:ascii="Times New Roman" w:hAnsi="Times New Roman"/>
          <w:sz w:val="24"/>
        </w:rPr>
        <w:t xml:space="preserve">–план внеурочной деятельности; </w:t>
      </w:r>
    </w:p>
    <w:p w14:paraId="6A000000">
      <w:pPr>
        <w:pStyle w:val="Style_11"/>
        <w:tabs>
          <w:tab w:leader="none" w:pos="0" w:val="left"/>
        </w:tabs>
        <w:spacing w:line="240" w:lineRule="auto"/>
        <w:ind w:firstLine="284" w:left="0"/>
        <w:rPr>
          <w:rFonts w:ascii="Times New Roman" w:hAnsi="Times New Roman"/>
          <w:sz w:val="24"/>
        </w:rPr>
      </w:pPr>
      <w:r>
        <w:rPr>
          <w:rFonts w:ascii="Times New Roman" w:hAnsi="Times New Roman"/>
          <w:sz w:val="24"/>
        </w:rPr>
        <w:t>–календарный учебный график;</w:t>
      </w:r>
    </w:p>
    <w:p w14:paraId="6B000000">
      <w:pPr>
        <w:pStyle w:val="Style_11"/>
        <w:tabs>
          <w:tab w:leader="none" w:pos="0" w:val="left"/>
        </w:tabs>
        <w:spacing w:line="240" w:lineRule="auto"/>
        <w:ind w:firstLine="284" w:left="0"/>
        <w:rPr>
          <w:rFonts w:ascii="Times New Roman" w:hAnsi="Times New Roman"/>
          <w:sz w:val="24"/>
        </w:rPr>
      </w:pPr>
      <w:r>
        <w:rPr>
          <w:rFonts w:ascii="Times New Roman" w:hAnsi="Times New Roman"/>
          <w:sz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14:paraId="6C000000">
      <w:pPr>
        <w:pStyle w:val="Style_11"/>
        <w:tabs>
          <w:tab w:leader="none" w:pos="0" w:val="left"/>
        </w:tabs>
        <w:spacing w:line="240" w:lineRule="auto"/>
        <w:ind w:firstLine="284" w:left="0"/>
        <w:rPr>
          <w:rFonts w:ascii="Times New Roman" w:hAnsi="Times New Roman"/>
          <w:color w:val="000000"/>
          <w:sz w:val="24"/>
        </w:rPr>
      </w:pPr>
      <w:r>
        <w:rPr>
          <w:rFonts w:ascii="Times New Roman" w:hAnsi="Times New Roman"/>
          <w:color w:val="000000"/>
          <w:sz w:val="24"/>
        </w:rPr>
        <w:t>МКОУ «Брынская средняя общеобразовательная школа», реализующая основную об</w:t>
      </w:r>
      <w:r>
        <w:rPr>
          <w:rFonts w:ascii="Times New Roman" w:hAnsi="Times New Roman"/>
          <w:color w:val="000000"/>
          <w:spacing w:val="2"/>
          <w:sz w:val="24"/>
        </w:rPr>
        <w:t xml:space="preserve">разовательную программу начального общего образования, </w:t>
      </w:r>
      <w:r>
        <w:rPr>
          <w:rFonts w:ascii="Times New Roman" w:hAnsi="Times New Roman"/>
          <w:color w:val="000000"/>
          <w:sz w:val="24"/>
        </w:rPr>
        <w:t>обеспечивает ознакомление обучающихся и их родителей (законных представителей) как участников образовательных отношений:</w:t>
      </w:r>
    </w:p>
    <w:p w14:paraId="6D000000">
      <w:pPr>
        <w:numPr>
          <w:ilvl w:val="0"/>
          <w:numId w:val="2"/>
        </w:numPr>
        <w:tabs>
          <w:tab w:leader="none" w:pos="0" w:val="left"/>
        </w:tabs>
        <w:spacing w:line="240" w:lineRule="auto"/>
        <w:ind w:firstLine="284" w:left="0"/>
        <w:rPr>
          <w:spacing w:val="-3"/>
          <w:sz w:val="24"/>
        </w:rPr>
      </w:pPr>
      <w:r>
        <w:rPr>
          <w:spacing w:val="2"/>
          <w:sz w:val="24"/>
        </w:rPr>
        <w:t xml:space="preserve">с уставом и другими документами, регламентирующими </w:t>
      </w:r>
      <w:r>
        <w:rPr>
          <w:spacing w:val="-3"/>
          <w:sz w:val="24"/>
        </w:rPr>
        <w:t xml:space="preserve">осуществление образовательной деятельности в </w:t>
      </w:r>
      <w:r>
        <w:rPr>
          <w:sz w:val="24"/>
        </w:rPr>
        <w:t>МКОУ «Брынская средняя общеобразовательная школа»</w:t>
      </w:r>
      <w:r>
        <w:rPr>
          <w:spacing w:val="-3"/>
          <w:sz w:val="24"/>
        </w:rPr>
        <w:t>;</w:t>
      </w:r>
    </w:p>
    <w:p w14:paraId="6E000000">
      <w:pPr>
        <w:numPr>
          <w:ilvl w:val="0"/>
          <w:numId w:val="2"/>
        </w:numPr>
        <w:tabs>
          <w:tab w:leader="none" w:pos="0" w:val="left"/>
        </w:tabs>
        <w:spacing w:line="240" w:lineRule="auto"/>
        <w:ind w:firstLine="284" w:left="0"/>
        <w:rPr>
          <w:sz w:val="24"/>
        </w:rPr>
      </w:pPr>
      <w:r>
        <w:rPr>
          <w:spacing w:val="2"/>
          <w:sz w:val="24"/>
        </w:rPr>
        <w:t xml:space="preserve">с их правами и обязанностями в части </w:t>
      </w:r>
      <w:r>
        <w:rPr>
          <w:spacing w:val="2"/>
          <w:sz w:val="24"/>
        </w:rPr>
        <w:t>формирования</w:t>
      </w:r>
      <w:r>
        <w:rPr>
          <w:sz w:val="24"/>
        </w:rPr>
        <w:t>и</w:t>
      </w:r>
      <w:r>
        <w:rPr>
          <w:sz w:val="24"/>
        </w:rPr>
        <w:t xml:space="preserve"> реализации основной образовательной программы началь</w:t>
      </w:r>
      <w:r>
        <w:rPr>
          <w:spacing w:val="2"/>
          <w:sz w:val="24"/>
        </w:rPr>
        <w:t>ного общего образования, установленными законодательст</w:t>
      </w:r>
      <w:r>
        <w:rPr>
          <w:spacing w:val="-4"/>
          <w:sz w:val="24"/>
        </w:rPr>
        <w:t xml:space="preserve">вом Российской Федерации и уставом </w:t>
      </w:r>
      <w:r>
        <w:rPr>
          <w:sz w:val="24"/>
        </w:rPr>
        <w:t>МКОУ «Брынская средняя общеобразовательная школа».</w:t>
      </w:r>
    </w:p>
    <w:p w14:paraId="6F000000">
      <w:pPr>
        <w:tabs>
          <w:tab w:leader="none" w:pos="0" w:val="left"/>
        </w:tabs>
        <w:spacing w:line="240" w:lineRule="auto"/>
        <w:ind w:firstLine="284" w:left="0"/>
        <w:rPr>
          <w:sz w:val="24"/>
        </w:rPr>
      </w:pPr>
      <w:r>
        <w:rPr>
          <w:sz w:val="24"/>
        </w:rPr>
        <w:t xml:space="preserve">Программа </w:t>
      </w:r>
      <w:r>
        <w:rPr>
          <w:b w:val="1"/>
          <w:sz w:val="24"/>
        </w:rPr>
        <w:t xml:space="preserve">направлена </w:t>
      </w:r>
      <w:r>
        <w:rPr>
          <w:sz w:val="24"/>
        </w:rPr>
        <w:t xml:space="preserve">на удовлетворение потребностей:  </w:t>
      </w:r>
    </w:p>
    <w:p w14:paraId="70000000">
      <w:pPr>
        <w:tabs>
          <w:tab w:leader="none" w:pos="0" w:val="left"/>
        </w:tabs>
        <w:spacing w:line="240" w:lineRule="auto"/>
        <w:ind w:firstLine="284" w:left="0"/>
        <w:rPr>
          <w:sz w:val="24"/>
        </w:rPr>
      </w:pPr>
      <w:r>
        <w:rPr>
          <w:b w:val="1"/>
          <w:sz w:val="24"/>
        </w:rPr>
        <w:t>- обучающихся</w:t>
      </w:r>
      <w:r>
        <w:rPr>
          <w:sz w:val="24"/>
        </w:rPr>
        <w:t xml:space="preserve"> — в доступном качественном образовании, обеспечивающем развитие и самоопределение на основе усвоения традиций и ценностей культуры и цивилизации, а также готовность к саморазвитию и самообразованию на протяжении всей жизни; в программах обучения, стимулирующих развитие познавательных и творческих возможностей личности;  </w:t>
      </w:r>
    </w:p>
    <w:p w14:paraId="71000000">
      <w:pPr>
        <w:tabs>
          <w:tab w:leader="none" w:pos="0" w:val="left"/>
        </w:tabs>
        <w:spacing w:line="240" w:lineRule="auto"/>
        <w:ind w:firstLine="284" w:left="0"/>
        <w:rPr>
          <w:sz w:val="24"/>
        </w:rPr>
      </w:pPr>
      <w:r>
        <w:rPr>
          <w:b w:val="1"/>
          <w:sz w:val="24"/>
        </w:rPr>
        <w:t>- родителей (законных представителей)</w:t>
      </w:r>
      <w:r>
        <w:rPr>
          <w:sz w:val="24"/>
        </w:rPr>
        <w:t xml:space="preserve"> – в социальной и психологической защите детей, их адаптации к условиям меняющейся социальной ситуации; </w:t>
      </w:r>
    </w:p>
    <w:p w14:paraId="72000000">
      <w:pPr>
        <w:tabs>
          <w:tab w:leader="none" w:pos="0" w:val="left"/>
        </w:tabs>
        <w:spacing w:line="240" w:lineRule="auto"/>
        <w:ind w:firstLine="284" w:left="0"/>
        <w:rPr>
          <w:sz w:val="24"/>
        </w:rPr>
      </w:pPr>
      <w:r>
        <w:rPr>
          <w:b w:val="1"/>
          <w:sz w:val="24"/>
        </w:rPr>
        <w:t>- общества и государства</w:t>
      </w:r>
      <w:r>
        <w:rPr>
          <w:sz w:val="24"/>
        </w:rPr>
        <w:t xml:space="preserve"> — в реализации программ развития личности, направленных </w:t>
      </w:r>
      <w:r>
        <w:rPr>
          <w:sz w:val="24"/>
        </w:rPr>
        <w:t>на  формирование</w:t>
      </w:r>
      <w:r>
        <w:rPr>
          <w:sz w:val="24"/>
        </w:rPr>
        <w:t xml:space="preserve"> способностей к продуктивной творческой деятельности в сфере науки,</w:t>
      </w:r>
    </w:p>
    <w:p w14:paraId="73000000">
      <w:pPr>
        <w:tabs>
          <w:tab w:leader="none" w:pos="0" w:val="left"/>
        </w:tabs>
        <w:spacing w:line="240" w:lineRule="auto"/>
        <w:ind w:firstLine="284" w:left="0"/>
        <w:rPr>
          <w:sz w:val="24"/>
        </w:rPr>
      </w:pPr>
      <w:r>
        <w:rPr>
          <w:sz w:val="24"/>
        </w:rPr>
        <w:t xml:space="preserve">- </w:t>
      </w:r>
      <w:r>
        <w:rPr>
          <w:b w:val="1"/>
          <w:sz w:val="24"/>
        </w:rPr>
        <w:t>Калужской области</w:t>
      </w:r>
      <w:r>
        <w:rPr>
          <w:sz w:val="24"/>
        </w:rPr>
        <w:t xml:space="preserve"> – в развитии и сохранении традиций региона как важного экономического, социального и культурного центра страны.  </w:t>
      </w:r>
    </w:p>
    <w:p w14:paraId="74000000">
      <w:pPr>
        <w:tabs>
          <w:tab w:leader="none" w:pos="0" w:val="left"/>
        </w:tabs>
        <w:spacing w:line="240" w:lineRule="auto"/>
        <w:ind w:firstLine="284" w:left="0"/>
        <w:rPr>
          <w:b w:val="1"/>
          <w:sz w:val="24"/>
        </w:rPr>
      </w:pPr>
      <w:r>
        <w:rPr>
          <w:b w:val="1"/>
          <w:sz w:val="24"/>
        </w:rPr>
        <w:t>Для реализации ООП начального общего образования определяется нормативный срок – 4 года.</w:t>
      </w:r>
    </w:p>
    <w:p w14:paraId="75000000">
      <w:pPr>
        <w:tabs>
          <w:tab w:leader="none" w:pos="0" w:val="left"/>
        </w:tabs>
        <w:spacing w:line="240" w:lineRule="auto"/>
        <w:ind w:firstLine="284" w:left="0"/>
        <w:rPr>
          <w:b w:val="1"/>
          <w:sz w:val="24"/>
        </w:rPr>
      </w:pPr>
      <w:r>
        <w:rPr>
          <w:sz w:val="24"/>
        </w:rPr>
        <w:t>Основная образовательная программа разработана учебным учреждением самостоятельно с привлечением управляющего совета, обеспечивающего государственно-общественный характер управления Учреждением.</w:t>
      </w:r>
    </w:p>
    <w:p w14:paraId="76000000">
      <w:pPr>
        <w:tabs>
          <w:tab w:leader="none" w:pos="0" w:val="left"/>
        </w:tabs>
        <w:spacing w:line="240" w:lineRule="auto"/>
        <w:ind w:firstLine="284" w:left="0"/>
        <w:rPr>
          <w:sz w:val="24"/>
        </w:rPr>
      </w:pPr>
      <w:r>
        <w:rPr>
          <w:sz w:val="24"/>
        </w:rPr>
        <w:t>Обучающиеся и их родители (законные представители) могут ознакомиться с образовательной программой на официальном сайте МКОУ «Брынская средняя общеобразовательная школа».</w:t>
      </w:r>
    </w:p>
    <w:p w14:paraId="77000000">
      <w:pPr>
        <w:tabs>
          <w:tab w:leader="none" w:pos="0" w:val="left"/>
        </w:tabs>
        <w:spacing w:line="240" w:lineRule="auto"/>
        <w:ind w:firstLine="284" w:left="0"/>
        <w:rPr>
          <w:sz w:val="24"/>
        </w:rPr>
      </w:pPr>
    </w:p>
    <w:p w14:paraId="78000000">
      <w:pPr>
        <w:tabs>
          <w:tab w:leader="none" w:pos="0" w:val="left"/>
        </w:tabs>
        <w:spacing w:line="240" w:lineRule="auto"/>
        <w:ind w:firstLine="284" w:left="0"/>
        <w:rPr>
          <w:b w:val="1"/>
          <w:sz w:val="24"/>
        </w:rPr>
      </w:pPr>
    </w:p>
    <w:p w14:paraId="79000000">
      <w:pPr>
        <w:pStyle w:val="Style_9"/>
        <w:tabs>
          <w:tab w:leader="none" w:pos="0" w:val="left"/>
        </w:tabs>
        <w:spacing w:line="240" w:lineRule="auto"/>
        <w:ind w:firstLine="284" w:left="0"/>
        <w:rPr>
          <w:sz w:val="24"/>
        </w:rPr>
      </w:pPr>
      <w:r>
        <w:rPr>
          <w:sz w:val="24"/>
        </w:rPr>
        <w:br w:type="page"/>
      </w:r>
    </w:p>
    <w:p w14:paraId="7A000000">
      <w:bookmarkStart w:id="3" w:name="__RefHeading___2"/>
      <w:bookmarkEnd w:id="3"/>
      <w:pPr>
        <w:pStyle w:val="Style_4"/>
        <w:tabs>
          <w:tab w:leader="none" w:pos="0" w:val="left"/>
        </w:tabs>
        <w:spacing w:line="240" w:lineRule="auto"/>
        <w:ind w:firstLine="284" w:left="0"/>
        <w:jc w:val="center"/>
        <w:rPr>
          <w:sz w:val="24"/>
        </w:rPr>
      </w:pPr>
      <w:r>
        <w:rPr>
          <w:sz w:val="24"/>
        </w:rPr>
        <w:t>1. ЦЕЛЕВОЙ РАЗДЕЛ</w:t>
      </w:r>
    </w:p>
    <w:p w14:paraId="7B000000">
      <w:bookmarkStart w:id="4" w:name="__RefHeading___3"/>
      <w:bookmarkEnd w:id="4"/>
      <w:pPr>
        <w:pStyle w:val="Style_12"/>
        <w:tabs>
          <w:tab w:leader="none" w:pos="0" w:val="left"/>
        </w:tabs>
        <w:spacing w:line="240" w:lineRule="auto"/>
        <w:ind w:firstLine="284" w:left="0"/>
        <w:jc w:val="center"/>
        <w:rPr>
          <w:rFonts w:ascii="Times New Roman" w:hAnsi="Times New Roman"/>
          <w:color w:val="000000"/>
          <w:sz w:val="24"/>
        </w:rPr>
      </w:pPr>
      <w:r>
        <w:rPr>
          <w:rFonts w:ascii="Times New Roman" w:hAnsi="Times New Roman"/>
          <w:color w:val="000000"/>
          <w:sz w:val="24"/>
        </w:rPr>
        <w:t xml:space="preserve">1.1. </w:t>
      </w:r>
      <w:r>
        <w:rPr>
          <w:rFonts w:ascii="Times New Roman" w:hAnsi="Times New Roman"/>
          <w:color w:val="000000"/>
          <w:sz w:val="24"/>
        </w:rPr>
        <w:t>ПОЯСНИТЕЛЬНАЯ ЗАПИСКА</w:t>
      </w:r>
    </w:p>
    <w:p w14:paraId="7C000000">
      <w:bookmarkStart w:id="5" w:name="__RefHeading___4"/>
      <w:bookmarkEnd w:id="5"/>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1.1.1. 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r>
        <w:rPr>
          <w:rFonts w:ascii="Times New Roman" w:hAnsi="Times New Roman"/>
          <w:b w:val="1"/>
          <w:color w:val="000000"/>
        </w:rPr>
        <w:t>.</w:t>
      </w:r>
    </w:p>
    <w:p w14:paraId="7D000000">
      <w:pPr>
        <w:tabs>
          <w:tab w:leader="none" w:pos="0" w:val="left"/>
        </w:tabs>
        <w:spacing w:line="240" w:lineRule="auto"/>
        <w:ind w:firstLine="284" w:left="0"/>
        <w:rPr>
          <w:sz w:val="24"/>
        </w:rPr>
      </w:pPr>
      <w:r>
        <w:rPr>
          <w:sz w:val="24"/>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7E000000">
      <w:pPr>
        <w:pStyle w:val="Style_9"/>
        <w:tabs>
          <w:tab w:leader="none" w:pos="0" w:val="left"/>
        </w:tabs>
        <w:spacing w:line="240" w:lineRule="auto"/>
        <w:ind w:firstLine="284" w:left="0"/>
        <w:rPr>
          <w:b w:val="1"/>
          <w:sz w:val="24"/>
        </w:rPr>
      </w:pPr>
      <w:r>
        <w:rPr>
          <w:b w:val="1"/>
          <w:sz w:val="24"/>
        </w:rPr>
        <w:t>Целями реализации программы начального общего образования</w:t>
      </w:r>
      <w:r>
        <w:rPr>
          <w:b w:val="1"/>
          <w:sz w:val="24"/>
        </w:rPr>
        <w:t xml:space="preserve"> МКОУ «Брынская ср</w:t>
      </w:r>
      <w:r>
        <w:rPr>
          <w:b w:val="1"/>
          <w:sz w:val="24"/>
        </w:rPr>
        <w:t>е</w:t>
      </w:r>
      <w:r>
        <w:rPr>
          <w:b w:val="1"/>
          <w:sz w:val="24"/>
        </w:rPr>
        <w:t xml:space="preserve">дняя общеобразовательная школа» </w:t>
      </w:r>
      <w:r>
        <w:rPr>
          <w:b w:val="1"/>
          <w:sz w:val="24"/>
        </w:rPr>
        <w:t xml:space="preserve"> являются:</w:t>
      </w:r>
    </w:p>
    <w:p w14:paraId="7F000000">
      <w:pPr>
        <w:pStyle w:val="Style_11"/>
        <w:numPr>
          <w:ilvl w:val="0"/>
          <w:numId w:val="3"/>
        </w:numPr>
        <w:tabs>
          <w:tab w:leader="none" w:pos="0" w:val="left"/>
        </w:tabs>
        <w:spacing w:line="240" w:lineRule="auto"/>
        <w:ind w:firstLine="284" w:left="0"/>
        <w:rPr>
          <w:rFonts w:ascii="Times New Roman" w:hAnsi="Times New Roman"/>
          <w:sz w:val="24"/>
        </w:rPr>
      </w:pPr>
      <w:r>
        <w:rPr>
          <w:rFonts w:ascii="Times New Roman" w:hAnsi="Times New Roman"/>
          <w:color w:val="000000"/>
          <w:sz w:val="24"/>
        </w:rPr>
        <w:t>обеспечение реализации конституционного права каждого гражданина Российской Федерации на получение качественного</w:t>
      </w:r>
      <w:r>
        <w:rPr>
          <w:rFonts w:ascii="Times New Roman" w:hAnsi="Times New Roman"/>
          <w:sz w:val="24"/>
        </w:rPr>
        <w:t xml:space="preserve"> образования, включающего обучение, развитие и воспитание каждого обучающегося;</w:t>
      </w:r>
    </w:p>
    <w:p w14:paraId="80000000">
      <w:pPr>
        <w:pStyle w:val="Style_11"/>
        <w:numPr>
          <w:ilvl w:val="0"/>
          <w:numId w:val="3"/>
        </w:numPr>
        <w:tabs>
          <w:tab w:leader="none" w:pos="0" w:val="left"/>
        </w:tabs>
        <w:spacing w:line="240" w:lineRule="auto"/>
        <w:ind w:firstLine="284" w:left="0"/>
        <w:rPr>
          <w:rFonts w:ascii="Times New Roman" w:hAnsi="Times New Roman"/>
          <w:sz w:val="24"/>
        </w:rPr>
      </w:pPr>
      <w:r>
        <w:rPr>
          <w:rFonts w:ascii="Times New Roman" w:hAnsi="Times New Roman"/>
          <w:sz w:val="24"/>
        </w:rPr>
        <w:t>организация учебного процесса с учетом целей, содержания и планируемых результатов начального общего образования, отраженных в ФГОС НОО</w:t>
      </w:r>
      <w:r>
        <w:rPr>
          <w:rFonts w:ascii="Times New Roman" w:hAnsi="Times New Roman"/>
          <w:sz w:val="24"/>
        </w:rPr>
        <w:t xml:space="preserve"> и ФООП НОО</w:t>
      </w:r>
      <w:r>
        <w:rPr>
          <w:rFonts w:ascii="Times New Roman" w:hAnsi="Times New Roman"/>
          <w:sz w:val="24"/>
        </w:rPr>
        <w:t>;</w:t>
      </w:r>
    </w:p>
    <w:p w14:paraId="81000000">
      <w:pPr>
        <w:pStyle w:val="Style_11"/>
        <w:numPr>
          <w:ilvl w:val="0"/>
          <w:numId w:val="3"/>
        </w:numPr>
        <w:tabs>
          <w:tab w:leader="none" w:pos="0" w:val="left"/>
        </w:tabs>
        <w:spacing w:line="240" w:lineRule="auto"/>
        <w:ind w:firstLine="284" w:left="0"/>
        <w:rPr>
          <w:rFonts w:ascii="Times New Roman" w:hAnsi="Times New Roman"/>
          <w:sz w:val="24"/>
        </w:rPr>
      </w:pPr>
      <w:r>
        <w:rPr>
          <w:rFonts w:ascii="Times New Roman" w:hAnsi="Times New Roman"/>
          <w:sz w:val="24"/>
        </w:rPr>
        <w:t>создание условий для свободного развития каждого обучающегося с учетом его потребностей, возможностей и стремления к самореализации;</w:t>
      </w:r>
    </w:p>
    <w:p w14:paraId="82000000">
      <w:pPr>
        <w:pStyle w:val="Style_11"/>
        <w:numPr>
          <w:ilvl w:val="0"/>
          <w:numId w:val="3"/>
        </w:numPr>
        <w:tabs>
          <w:tab w:leader="none" w:pos="0" w:val="left"/>
        </w:tabs>
        <w:spacing w:line="240" w:lineRule="auto"/>
        <w:ind w:firstLine="284" w:left="0"/>
        <w:rPr>
          <w:rFonts w:ascii="Times New Roman" w:hAnsi="Times New Roman"/>
          <w:sz w:val="24"/>
        </w:rPr>
      </w:pPr>
      <w:r>
        <w:rPr>
          <w:rFonts w:ascii="Times New Roman" w:hAnsi="Times New Roman"/>
          <w:sz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83000000">
      <w:pPr>
        <w:pStyle w:val="Style_11"/>
        <w:tabs>
          <w:tab w:leader="none" w:pos="0" w:val="left"/>
        </w:tabs>
        <w:spacing w:line="240" w:lineRule="auto"/>
        <w:ind w:firstLine="284" w:left="0"/>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 xml:space="preserve">Достижение поставленных целей </w:t>
      </w:r>
      <w:r>
        <w:rPr>
          <w:rFonts w:ascii="Times New Roman" w:hAnsi="Times New Roman"/>
          <w:color w:val="000000"/>
          <w:sz w:val="24"/>
        </w:rPr>
        <w:t>при разработке и реализации МКОУ «Брынская средняя общеобразовательная школа» основной образовательной программы начального общего образования</w:t>
      </w:r>
      <w:r>
        <w:rPr>
          <w:rFonts w:ascii="Times New Roman" w:hAnsi="Times New Roman"/>
          <w:b w:val="1"/>
          <w:color w:val="000000"/>
          <w:sz w:val="24"/>
        </w:rPr>
        <w:t xml:space="preserve"> предусматривает решение следующих основных задач</w:t>
      </w:r>
      <w:r>
        <w:rPr>
          <w:rFonts w:ascii="Times New Roman" w:hAnsi="Times New Roman"/>
          <w:color w:val="000000"/>
          <w:sz w:val="24"/>
        </w:rPr>
        <w:t>:</w:t>
      </w:r>
    </w:p>
    <w:p w14:paraId="84000000">
      <w:pPr>
        <w:pStyle w:val="Style_9"/>
        <w:tabs>
          <w:tab w:leader="none" w:pos="0" w:val="left"/>
        </w:tabs>
        <w:spacing w:line="240" w:lineRule="auto"/>
        <w:ind w:firstLine="284" w:left="0"/>
        <w:rPr>
          <w:sz w:val="24"/>
        </w:rPr>
      </w:pPr>
      <w:r>
        <w:rPr>
          <w:sz w:val="24"/>
        </w:rPr>
        <w:t>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14:paraId="85000000">
      <w:pPr>
        <w:pStyle w:val="Style_9"/>
        <w:tabs>
          <w:tab w:leader="none" w:pos="0" w:val="left"/>
        </w:tabs>
        <w:spacing w:line="240" w:lineRule="auto"/>
        <w:ind w:firstLine="284" w:left="0"/>
        <w:rPr>
          <w:sz w:val="24"/>
        </w:rPr>
      </w:pPr>
      <w:r>
        <w:rPr>
          <w:sz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14:paraId="86000000">
      <w:pPr>
        <w:pStyle w:val="Style_9"/>
        <w:tabs>
          <w:tab w:leader="none" w:pos="0" w:val="left"/>
        </w:tabs>
        <w:spacing w:line="240" w:lineRule="auto"/>
        <w:ind w:firstLine="284" w:left="0"/>
        <w:rPr>
          <w:sz w:val="24"/>
        </w:rPr>
      </w:pPr>
      <w:r>
        <w:rPr>
          <w:sz w:val="24"/>
        </w:rPr>
        <w:t>— становление и развитие личности в ее индивидуальности, самобытности, уникальности и неповторимости;</w:t>
      </w:r>
    </w:p>
    <w:p w14:paraId="87000000">
      <w:pPr>
        <w:pStyle w:val="Style_9"/>
        <w:tabs>
          <w:tab w:leader="none" w:pos="0" w:val="left"/>
        </w:tabs>
        <w:spacing w:line="240" w:lineRule="auto"/>
        <w:ind w:firstLine="284" w:left="0"/>
        <w:rPr>
          <w:sz w:val="24"/>
        </w:rPr>
      </w:pPr>
      <w:r>
        <w:rPr>
          <w:sz w:val="24"/>
        </w:rPr>
        <w:t> — обеспечение преемственности начального общего и основного общего образования; </w:t>
      </w:r>
    </w:p>
    <w:p w14:paraId="88000000">
      <w:pPr>
        <w:pStyle w:val="Style_9"/>
        <w:tabs>
          <w:tab w:leader="none" w:pos="0" w:val="left"/>
        </w:tabs>
        <w:spacing w:line="240" w:lineRule="auto"/>
        <w:ind w:firstLine="284" w:left="0"/>
        <w:rPr>
          <w:sz w:val="24"/>
        </w:rPr>
      </w:pPr>
      <w:r>
        <w:rPr>
          <w:sz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14:paraId="89000000">
      <w:pPr>
        <w:pStyle w:val="Style_9"/>
        <w:tabs>
          <w:tab w:leader="none" w:pos="0" w:val="left"/>
        </w:tabs>
        <w:spacing w:line="240" w:lineRule="auto"/>
        <w:ind w:firstLine="284" w:left="0"/>
        <w:rPr>
          <w:sz w:val="24"/>
        </w:rPr>
      </w:pPr>
      <w:r>
        <w:rPr>
          <w:sz w:val="24"/>
        </w:rPr>
        <w:t> — обеспечение доступности получения качественного начального общего образования;</w:t>
      </w:r>
    </w:p>
    <w:p w14:paraId="8A000000">
      <w:pPr>
        <w:pStyle w:val="Style_9"/>
        <w:tabs>
          <w:tab w:leader="none" w:pos="0" w:val="left"/>
        </w:tabs>
        <w:spacing w:line="240" w:lineRule="auto"/>
        <w:ind w:firstLine="284" w:left="0"/>
        <w:rPr>
          <w:sz w:val="24"/>
        </w:rPr>
      </w:pPr>
      <w:r>
        <w:rPr>
          <w:sz w:val="24"/>
        </w:rPr>
        <w:t>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14:paraId="8B000000">
      <w:pPr>
        <w:pStyle w:val="Style_9"/>
        <w:tabs>
          <w:tab w:leader="none" w:pos="0" w:val="left"/>
        </w:tabs>
        <w:spacing w:line="240" w:lineRule="auto"/>
        <w:ind w:firstLine="284" w:left="0"/>
        <w:rPr>
          <w:sz w:val="24"/>
        </w:rPr>
      </w:pPr>
      <w:r>
        <w:rPr>
          <w:sz w:val="24"/>
        </w:rPr>
        <w:t>— организация интеллектуальных и творческих соревнований, научно-технического творчества и проектно-исследовательской деятельности;</w:t>
      </w:r>
    </w:p>
    <w:p w14:paraId="8C000000">
      <w:pPr>
        <w:pStyle w:val="Style_9"/>
        <w:tabs>
          <w:tab w:leader="none" w:pos="0" w:val="left"/>
        </w:tabs>
        <w:spacing w:line="240" w:lineRule="auto"/>
        <w:ind w:firstLine="284" w:left="0"/>
        <w:rPr>
          <w:sz w:val="24"/>
        </w:rPr>
      </w:pPr>
      <w:r>
        <w:rPr>
          <w:sz w:val="24"/>
        </w:rPr>
        <w:t>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14:paraId="8D000000">
      <w:pPr>
        <w:pStyle w:val="Style_9"/>
        <w:tabs>
          <w:tab w:leader="none" w:pos="0" w:val="left"/>
        </w:tabs>
        <w:spacing w:line="240" w:lineRule="auto"/>
        <w:ind w:firstLine="284" w:left="0"/>
        <w:rPr>
          <w:sz w:val="24"/>
        </w:rPr>
      </w:pPr>
      <w:r>
        <w:rPr>
          <w:sz w:val="24"/>
        </w:rPr>
        <w:t>— использование в образовательной деятельности современных образовательных технологий деятельностного типа; </w:t>
      </w:r>
    </w:p>
    <w:p w14:paraId="8E000000">
      <w:pPr>
        <w:pStyle w:val="Style_9"/>
        <w:tabs>
          <w:tab w:leader="none" w:pos="0" w:val="left"/>
        </w:tabs>
        <w:spacing w:line="240" w:lineRule="auto"/>
        <w:ind w:firstLine="284" w:left="0"/>
        <w:rPr>
          <w:sz w:val="24"/>
        </w:rPr>
      </w:pPr>
      <w:r>
        <w:rPr>
          <w:sz w:val="24"/>
        </w:rPr>
        <w:t>— предоставление обучающимся возможности для эффективной самостоятельной работы; </w:t>
      </w:r>
    </w:p>
    <w:p w14:paraId="8F000000">
      <w:pPr>
        <w:pStyle w:val="Style_9"/>
        <w:tabs>
          <w:tab w:leader="none" w:pos="0" w:val="left"/>
        </w:tabs>
        <w:spacing w:line="240" w:lineRule="auto"/>
        <w:ind w:firstLine="284" w:left="0"/>
        <w:rPr>
          <w:sz w:val="24"/>
        </w:rPr>
      </w:pPr>
      <w:r>
        <w:rPr>
          <w:sz w:val="24"/>
        </w:rPr>
        <w:t>— включение обучающихся в процессы познания и преобразования внешкольной социальной среды (населенного пункта, района, города.</w:t>
      </w:r>
    </w:p>
    <w:p w14:paraId="90000000">
      <w:pPr>
        <w:pStyle w:val="Style_9"/>
        <w:tabs>
          <w:tab w:leader="none" w:pos="0" w:val="left"/>
        </w:tabs>
        <w:spacing w:line="240" w:lineRule="auto"/>
        <w:ind w:firstLine="284" w:left="0"/>
        <w:rPr>
          <w:sz w:val="24"/>
        </w:rPr>
      </w:pPr>
    </w:p>
    <w:p w14:paraId="91000000">
      <w:bookmarkStart w:id="6" w:name="__RefHeading___5"/>
      <w:bookmarkEnd w:id="6"/>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1.1.2.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14:paraId="92000000">
      <w:pPr>
        <w:pStyle w:val="Style_9"/>
        <w:tabs>
          <w:tab w:leader="none" w:pos="0" w:val="left"/>
        </w:tabs>
        <w:spacing w:line="240" w:lineRule="auto"/>
        <w:ind w:firstLine="284" w:left="0"/>
        <w:rPr>
          <w:sz w:val="24"/>
        </w:rPr>
      </w:pPr>
      <w:r>
        <w:rPr>
          <w:b w:val="1"/>
          <w:sz w:val="24"/>
        </w:rPr>
        <w:t>ООП НОО учитывает следующие принципы</w:t>
      </w:r>
      <w:r>
        <w:rPr>
          <w:sz w:val="24"/>
        </w:rPr>
        <w:t>:</w:t>
      </w:r>
    </w:p>
    <w:p w14:paraId="93000000">
      <w:pPr>
        <w:pStyle w:val="Style_9"/>
        <w:tabs>
          <w:tab w:leader="none" w:pos="0" w:val="left"/>
        </w:tabs>
        <w:spacing w:line="240" w:lineRule="auto"/>
        <w:ind w:firstLine="284" w:left="0"/>
        <w:rPr>
          <w:sz w:val="24"/>
        </w:rPr>
      </w:pPr>
      <w:r>
        <w:rPr>
          <w:sz w:val="24"/>
        </w:rPr>
        <w:t xml:space="preserve"> 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 </w:t>
      </w:r>
    </w:p>
    <w:p w14:paraId="94000000">
      <w:pPr>
        <w:pStyle w:val="Style_9"/>
        <w:tabs>
          <w:tab w:leader="none" w:pos="0" w:val="left"/>
        </w:tabs>
        <w:spacing w:line="240" w:lineRule="auto"/>
        <w:ind w:firstLine="284" w:left="0"/>
        <w:rPr>
          <w:sz w:val="24"/>
        </w:rPr>
      </w:pPr>
      <w:r>
        <w:rPr>
          <w:sz w:val="24"/>
        </w:rPr>
        <w:t xml:space="preserve">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95000000">
      <w:pPr>
        <w:pStyle w:val="Style_9"/>
        <w:tabs>
          <w:tab w:leader="none" w:pos="0" w:val="left"/>
        </w:tabs>
        <w:spacing w:line="240" w:lineRule="auto"/>
        <w:ind w:firstLine="284" w:left="0"/>
        <w:rPr>
          <w:sz w:val="24"/>
        </w:rPr>
      </w:pPr>
      <w:r>
        <w:rPr>
          <w:sz w:val="24"/>
        </w:rPr>
        <w:t xml:space="preserve">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96000000">
      <w:pPr>
        <w:pStyle w:val="Style_9"/>
        <w:tabs>
          <w:tab w:leader="none" w:pos="0" w:val="left"/>
        </w:tabs>
        <w:spacing w:line="240" w:lineRule="auto"/>
        <w:ind w:firstLine="284" w:left="0"/>
        <w:rPr>
          <w:sz w:val="24"/>
        </w:rPr>
      </w:pPr>
      <w:r>
        <w:rPr>
          <w:sz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7 представителей) обучающегося; </w:t>
      </w:r>
    </w:p>
    <w:p w14:paraId="97000000">
      <w:pPr>
        <w:pStyle w:val="Style_9"/>
        <w:tabs>
          <w:tab w:leader="none" w:pos="0" w:val="left"/>
        </w:tabs>
        <w:spacing w:line="240" w:lineRule="auto"/>
        <w:ind w:firstLine="284" w:left="0"/>
        <w:rPr>
          <w:sz w:val="24"/>
        </w:rPr>
      </w:pPr>
      <w:r>
        <w:rPr>
          <w:sz w:val="24"/>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98000000">
      <w:pPr>
        <w:pStyle w:val="Style_9"/>
        <w:tabs>
          <w:tab w:leader="none" w:pos="0" w:val="left"/>
        </w:tabs>
        <w:spacing w:line="240" w:lineRule="auto"/>
        <w:ind w:firstLine="284" w:left="0"/>
        <w:rPr>
          <w:sz w:val="24"/>
        </w:rPr>
      </w:pPr>
      <w:r>
        <w:rPr>
          <w:sz w:val="24"/>
        </w:rPr>
        <w:t xml:space="preserve"> 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99000000">
      <w:pPr>
        <w:pStyle w:val="Style_9"/>
        <w:tabs>
          <w:tab w:leader="none" w:pos="0" w:val="left"/>
        </w:tabs>
        <w:spacing w:line="240" w:lineRule="auto"/>
        <w:ind w:firstLine="284" w:left="0"/>
        <w:rPr>
          <w:sz w:val="24"/>
        </w:rPr>
      </w:pPr>
      <w:r>
        <w:rPr>
          <w:sz w:val="24"/>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r>
        <w:rPr>
          <w:sz w:val="24"/>
        </w:rPr>
        <w:t>здоровьесберегающих</w:t>
      </w:r>
      <w:r>
        <w:rPr>
          <w:sz w:val="24"/>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9A000000">
      <w:pPr>
        <w:pStyle w:val="Style_9"/>
        <w:tabs>
          <w:tab w:leader="none" w:pos="0" w:val="left"/>
        </w:tabs>
        <w:spacing w:line="240" w:lineRule="auto"/>
        <w:ind w:firstLine="284" w:left="0"/>
        <w:rPr>
          <w:sz w:val="24"/>
        </w:rPr>
      </w:pPr>
      <w:r>
        <w:rPr>
          <w:sz w:val="24"/>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w:t>
      </w:r>
      <w:r>
        <w:rPr>
          <w:sz w:val="24"/>
        </w:rPr>
        <w:t xml:space="preserve">организации образовательного процесса к учебной нагрузке при 5-дневной учебной неделе, предусмотренными Гигиеническими нормативами и </w:t>
      </w:r>
      <w:r>
        <w:rPr>
          <w:sz w:val="24"/>
        </w:rPr>
        <w:t>Санитарноэпидемиологическими</w:t>
      </w:r>
      <w:r>
        <w:rPr>
          <w:sz w:val="24"/>
        </w:rPr>
        <w:t xml:space="preserve"> требованиями.</w:t>
      </w:r>
    </w:p>
    <w:p w14:paraId="9B000000">
      <w:pPr>
        <w:pStyle w:val="Style_9"/>
        <w:tabs>
          <w:tab w:leader="none" w:pos="0" w:val="left"/>
        </w:tabs>
        <w:spacing w:line="240" w:lineRule="auto"/>
        <w:ind w:firstLine="284" w:left="0"/>
        <w:rPr>
          <w:sz w:val="24"/>
        </w:rPr>
      </w:pPr>
      <w:r>
        <w:rPr>
          <w:sz w:val="24"/>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r>
        <w:rPr>
          <w:sz w:val="24"/>
        </w:rPr>
        <w:t xml:space="preserve"> </w:t>
      </w:r>
    </w:p>
    <w:p w14:paraId="9C000000">
      <w:pPr>
        <w:pStyle w:val="Style_9"/>
        <w:tabs>
          <w:tab w:leader="none" w:pos="0" w:val="left"/>
        </w:tabs>
        <w:spacing w:line="240" w:lineRule="auto"/>
        <w:ind w:firstLine="284" w:left="0"/>
        <w:rPr>
          <w:b w:val="1"/>
          <w:sz w:val="24"/>
        </w:rPr>
      </w:pPr>
      <w:r>
        <w:rPr>
          <w:b w:val="1"/>
          <w:sz w:val="24"/>
        </w:rPr>
        <w:t>Механизмы реализации ООП НОО.</w:t>
      </w:r>
    </w:p>
    <w:p w14:paraId="9D000000">
      <w:pPr>
        <w:pStyle w:val="Style_9"/>
        <w:tabs>
          <w:tab w:leader="none" w:pos="0" w:val="left"/>
        </w:tabs>
        <w:spacing w:line="240" w:lineRule="auto"/>
        <w:ind w:firstLine="284" w:left="0"/>
        <w:rPr>
          <w:sz w:val="24"/>
        </w:rPr>
      </w:pPr>
      <w:r>
        <w:rPr>
          <w:sz w:val="24"/>
        </w:rPr>
        <w:t xml:space="preserve"> Механизмы реализации ООП НОО учитывают особенности и образовательные потребности обучающихся, традиции МКОУ «Брынская средняя</w:t>
      </w:r>
      <w:r>
        <w:rPr>
          <w:sz w:val="24"/>
        </w:rPr>
        <w:t xml:space="preserve"> общеобразовательная </w:t>
      </w:r>
      <w:r>
        <w:rPr>
          <w:sz w:val="24"/>
        </w:rPr>
        <w:t>школа»</w:t>
      </w:r>
      <w:r>
        <w:rPr>
          <w:sz w:val="24"/>
        </w:rPr>
        <w:t>,</w:t>
      </w:r>
      <w:r>
        <w:rPr>
          <w:sz w:val="24"/>
        </w:rPr>
        <w:t xml:space="preserve"> имеющееся ресурсное обеспечение Программы. К основным механизмам реализации </w:t>
      </w:r>
      <w:r>
        <w:rPr>
          <w:sz w:val="24"/>
        </w:rPr>
        <w:t>ООП НОО</w:t>
      </w:r>
      <w:r>
        <w:rPr>
          <w:sz w:val="24"/>
        </w:rPr>
        <w:t xml:space="preserve"> относятся урочная и внеурочная деятельность младших школьников, построенная на принципах дифференциации и индивидуализации образовательного процесса, в т.ч. обучение по индивидуальным учебным планам.</w:t>
      </w:r>
    </w:p>
    <w:p w14:paraId="9E000000">
      <w:pPr>
        <w:pStyle w:val="Style_9"/>
        <w:tabs>
          <w:tab w:leader="none" w:pos="0" w:val="left"/>
        </w:tabs>
        <w:spacing w:line="240" w:lineRule="auto"/>
        <w:ind w:firstLine="284" w:left="0"/>
        <w:rPr>
          <w:spacing w:val="-2"/>
          <w:sz w:val="24"/>
        </w:rPr>
      </w:pPr>
    </w:p>
    <w:p w14:paraId="9F000000">
      <w:bookmarkStart w:id="7" w:name="__RefHeading___6"/>
      <w:bookmarkEnd w:id="7"/>
      <w:pPr>
        <w:pStyle w:val="Style_12"/>
        <w:tabs>
          <w:tab w:leader="none" w:pos="0" w:val="left"/>
        </w:tabs>
        <w:spacing w:line="240" w:lineRule="auto"/>
        <w:ind w:firstLine="284" w:left="0"/>
        <w:jc w:val="center"/>
        <w:rPr>
          <w:rFonts w:ascii="Times New Roman" w:hAnsi="Times New Roman"/>
          <w:color w:val="000000"/>
          <w:sz w:val="24"/>
        </w:rPr>
      </w:pPr>
      <w:r>
        <w:rPr>
          <w:rFonts w:ascii="Times New Roman" w:hAnsi="Times New Roman"/>
          <w:color w:val="000000"/>
          <w:sz w:val="24"/>
        </w:rPr>
        <w:t>1.2. О</w:t>
      </w:r>
      <w:r>
        <w:rPr>
          <w:rFonts w:ascii="Times New Roman" w:hAnsi="Times New Roman"/>
          <w:color w:val="000000"/>
          <w:sz w:val="24"/>
        </w:rPr>
        <w:t xml:space="preserve">БЩАЯ ХАРАКТЕРИСТИКА </w:t>
      </w:r>
      <w:r>
        <w:rPr>
          <w:rFonts w:ascii="Times New Roman" w:hAnsi="Times New Roman"/>
          <w:color w:val="000000"/>
          <w:sz w:val="24"/>
        </w:rPr>
        <w:t>ПРОГРАММЫ НАЧАЛЬНОГО ОБЩЕГО ОБРАЗОВАНИЯ</w:t>
      </w:r>
    </w:p>
    <w:p w14:paraId="A0000000">
      <w:pPr>
        <w:pStyle w:val="Style_9"/>
        <w:tabs>
          <w:tab w:leader="none" w:pos="0" w:val="left"/>
        </w:tabs>
        <w:spacing w:line="240" w:lineRule="auto"/>
        <w:ind w:firstLine="284" w:left="0"/>
        <w:rPr>
          <w:sz w:val="24"/>
        </w:rPr>
      </w:pPr>
      <w:r>
        <w:rPr>
          <w:sz w:val="24"/>
        </w:rPr>
        <w:t xml:space="preserve">Программа начального общего образования является стратегическим документом </w:t>
      </w:r>
      <w:r>
        <w:rPr>
          <w:sz w:val="24"/>
        </w:rPr>
        <w:t xml:space="preserve">МКОУ «Брынская средняя общеобразовательная школа », </w:t>
      </w:r>
      <w:r>
        <w:rPr>
          <w:sz w:val="24"/>
        </w:rPr>
        <w:t xml:space="preserve">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w:t>
      </w:r>
    </w:p>
    <w:p w14:paraId="A1000000">
      <w:pPr>
        <w:pStyle w:val="Style_9"/>
        <w:tabs>
          <w:tab w:leader="none" w:pos="0" w:val="left"/>
        </w:tabs>
        <w:spacing w:line="240" w:lineRule="auto"/>
        <w:ind w:firstLine="284" w:left="0"/>
        <w:rPr>
          <w:spacing w:val="-1"/>
          <w:sz w:val="24"/>
        </w:rPr>
      </w:pPr>
      <w:r>
        <w:rPr>
          <w:spacing w:val="-1"/>
          <w:sz w:val="24"/>
        </w:rPr>
        <w:t xml:space="preserve">Программа строится с учётом психологических особенностей обучающегося младшего школьного возраста. </w:t>
      </w:r>
      <w:r>
        <w:rPr>
          <w:spacing w:val="-1"/>
          <w:sz w:val="24"/>
        </w:rPr>
        <w:t>Срок обучения на уровне НОО -</w:t>
      </w:r>
      <w:r>
        <w:rPr>
          <w:spacing w:val="-1"/>
          <w:sz w:val="24"/>
        </w:rPr>
        <w:t xml:space="preserve"> 4 года. Общее число учебных часов не может составлять менее 2954 ч и более 3</w:t>
      </w:r>
      <w:r>
        <w:rPr>
          <w:spacing w:val="-1"/>
          <w:sz w:val="24"/>
        </w:rPr>
        <w:t>345</w:t>
      </w:r>
      <w:r>
        <w:rPr>
          <w:spacing w:val="-1"/>
          <w:sz w:val="24"/>
        </w:rPr>
        <w:t xml:space="preserve">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14:paraId="A2000000">
      <w:pPr>
        <w:tabs>
          <w:tab w:leader="none" w:pos="0" w:val="left"/>
        </w:tabs>
        <w:spacing w:line="240" w:lineRule="auto"/>
        <w:ind w:firstLine="284" w:left="0"/>
        <w:rPr>
          <w:sz w:val="24"/>
        </w:rPr>
      </w:pPr>
      <w:r>
        <w:rPr>
          <w:spacing w:val="-1"/>
          <w:sz w:val="24"/>
        </w:rPr>
        <w:t xml:space="preserve">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r>
        <w:rPr>
          <w:sz w:val="24"/>
        </w:rPr>
        <w:t>Программа начального общего образования реализуется на государственном языке Российской Федерации.</w:t>
      </w:r>
    </w:p>
    <w:p w14:paraId="A3000000">
      <w:pPr>
        <w:pStyle w:val="Style_9"/>
        <w:tabs>
          <w:tab w:leader="none" w:pos="0" w:val="left"/>
        </w:tabs>
        <w:spacing w:line="240" w:lineRule="auto"/>
        <w:ind w:firstLine="284" w:left="0"/>
        <w:rPr>
          <w:spacing w:val="-2"/>
          <w:sz w:val="24"/>
        </w:rPr>
      </w:pPr>
      <w:r>
        <w:rPr>
          <w:spacing w:val="-2"/>
          <w:sz w:val="24"/>
        </w:rPr>
        <w:t xml:space="preserve">В </w:t>
      </w:r>
      <w:r>
        <w:rPr>
          <w:spacing w:val="-2"/>
          <w:sz w:val="24"/>
        </w:rPr>
        <w:t>случае необходимости,</w:t>
      </w:r>
      <w:r>
        <w:rPr>
          <w:spacing w:val="-2"/>
          <w:sz w:val="24"/>
        </w:rPr>
        <w:t xml:space="preserve"> с учётом особых успехов обучающихся, высокого темпа обучаемости или особых условий развития ребёнка </w:t>
      </w:r>
      <w:r>
        <w:rPr>
          <w:spacing w:val="-2"/>
          <w:sz w:val="24"/>
        </w:rPr>
        <w:t>возможно сокращение</w:t>
      </w:r>
      <w:r>
        <w:rPr>
          <w:spacing w:val="-2"/>
          <w:sz w:val="24"/>
        </w:rPr>
        <w:t xml:space="preserve"> срок</w:t>
      </w:r>
      <w:r>
        <w:rPr>
          <w:spacing w:val="-2"/>
          <w:sz w:val="24"/>
        </w:rPr>
        <w:t>а</w:t>
      </w:r>
      <w:r>
        <w:rPr>
          <w:spacing w:val="-2"/>
          <w:sz w:val="24"/>
        </w:rPr>
        <w:t xml:space="preserve"> обучения в начальной школе. В этом случае обучение осуществляется по индивидуально разработанным учебным планам. </w:t>
      </w:r>
    </w:p>
    <w:p w14:paraId="A4000000">
      <w:pPr>
        <w:pStyle w:val="Style_9"/>
        <w:tabs>
          <w:tab w:leader="none" w:pos="0" w:val="left"/>
        </w:tabs>
        <w:spacing w:line="240" w:lineRule="auto"/>
        <w:ind w:firstLine="284" w:left="0"/>
        <w:rPr>
          <w:spacing w:val="-2"/>
          <w:sz w:val="24"/>
        </w:rPr>
      </w:pPr>
    </w:p>
    <w:p w14:paraId="A5000000">
      <w:bookmarkStart w:id="8" w:name="__RefHeading___7"/>
      <w:bookmarkEnd w:id="8"/>
      <w:pPr>
        <w:pStyle w:val="Style_12"/>
        <w:tabs>
          <w:tab w:leader="none" w:pos="0" w:val="left"/>
        </w:tabs>
        <w:spacing w:line="240" w:lineRule="auto"/>
        <w:ind w:firstLine="284" w:left="0"/>
        <w:jc w:val="center"/>
        <w:rPr>
          <w:rFonts w:ascii="Times New Roman" w:hAnsi="Times New Roman"/>
          <w:color w:val="000000"/>
          <w:sz w:val="24"/>
        </w:rPr>
      </w:pPr>
      <w:r>
        <w:rPr>
          <w:rFonts w:ascii="Times New Roman" w:hAnsi="Times New Roman"/>
          <w:color w:val="000000"/>
          <w:sz w:val="24"/>
        </w:rPr>
        <w:t>1.3. О</w:t>
      </w:r>
      <w:r>
        <w:rPr>
          <w:rFonts w:ascii="Times New Roman" w:hAnsi="Times New Roman"/>
          <w:color w:val="000000"/>
          <w:sz w:val="24"/>
        </w:rPr>
        <w:t>БЩАЯ ХАРАКТЕРИСТИКА ПЛАНИРУЕМЫХ РЕЗУЛЬТАТОВ ОСВОЕНИЯ ОСНОВНОЙ ОБРАЗОВАТЕЛЬНОЙ ПРОГРАММЫ</w:t>
      </w:r>
    </w:p>
    <w:p w14:paraId="A6000000">
      <w:pPr>
        <w:tabs>
          <w:tab w:leader="none" w:pos="0" w:val="left"/>
        </w:tabs>
        <w:spacing w:line="240" w:lineRule="auto"/>
        <w:ind w:firstLine="284" w:left="0"/>
        <w:rPr>
          <w:sz w:val="24"/>
        </w:rPr>
      </w:pPr>
      <w:r>
        <w:rPr>
          <w:sz w:val="24"/>
        </w:rPr>
        <w:t>Планируемые результаты освоения обучающимися программы начального общего образования:</w:t>
      </w:r>
    </w:p>
    <w:p w14:paraId="A7000000">
      <w:pPr>
        <w:tabs>
          <w:tab w:leader="none" w:pos="0" w:val="left"/>
        </w:tabs>
        <w:spacing w:line="240" w:lineRule="auto"/>
        <w:ind w:firstLine="284" w:left="0"/>
        <w:rPr>
          <w:sz w:val="24"/>
        </w:rPr>
      </w:pPr>
      <w:bookmarkStart w:id="9" w:name="sub_10027"/>
      <w:r>
        <w:rPr>
          <w:sz w:val="24"/>
        </w:rPr>
        <w:t>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14:paraId="A8000000">
      <w:pPr>
        <w:tabs>
          <w:tab w:leader="none" w:pos="0" w:val="left"/>
        </w:tabs>
        <w:spacing w:line="240" w:lineRule="auto"/>
        <w:ind w:firstLine="284" w:left="0"/>
        <w:rPr>
          <w:sz w:val="24"/>
        </w:rPr>
      </w:pPr>
      <w:bookmarkStart w:id="10" w:name="sub_10028"/>
      <w:bookmarkEnd w:id="9"/>
      <w:r>
        <w:rPr>
          <w:sz w:val="24"/>
        </w:rPr>
        <w:t xml:space="preserve">2) являются содержательной и </w:t>
      </w:r>
      <w:r>
        <w:rPr>
          <w:sz w:val="24"/>
        </w:rPr>
        <w:t>критериальной</w:t>
      </w:r>
      <w:r>
        <w:rPr>
          <w:sz w:val="24"/>
        </w:rPr>
        <w:t xml:space="preserve"> основой для разработки:</w:t>
      </w:r>
      <w:bookmarkEnd w:id="10"/>
    </w:p>
    <w:p w14:paraId="A9000000">
      <w:pPr>
        <w:pStyle w:val="Style_14"/>
        <w:numPr>
          <w:ilvl w:val="0"/>
          <w:numId w:val="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w:t>
      </w:r>
      <w:r>
        <w:rPr>
          <w:rFonts w:ascii="Times New Roman" w:hAnsi="Times New Roman"/>
          <w:sz w:val="24"/>
        </w:rPr>
        <w:t>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14:paraId="AA000000">
      <w:pPr>
        <w:pStyle w:val="Style_14"/>
        <w:numPr>
          <w:ilvl w:val="0"/>
          <w:numId w:val="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Pr>
          <w:rFonts w:ascii="Times New Roman" w:hAnsi="Times New Roman"/>
          <w:sz w:val="24"/>
        </w:rPr>
        <w:t xml:space="preserve">МБОУ </w:t>
      </w:r>
      <w:r>
        <w:rPr>
          <w:rFonts w:ascii="Times New Roman" w:hAnsi="Times New Roman"/>
          <w:sz w:val="24"/>
        </w:rPr>
        <w:t>«</w:t>
      </w:r>
      <w:r>
        <w:rPr>
          <w:rFonts w:ascii="Times New Roman" w:hAnsi="Times New Roman"/>
          <w:sz w:val="24"/>
        </w:rPr>
        <w:t>СОШ №29</w:t>
      </w:r>
      <w:r>
        <w:rPr>
          <w:rFonts w:ascii="Times New Roman" w:hAnsi="Times New Roman"/>
          <w:sz w:val="24"/>
        </w:rPr>
        <w:t>»</w:t>
      </w:r>
      <w:r>
        <w:rPr>
          <w:rFonts w:ascii="Times New Roman" w:hAnsi="Times New Roman"/>
          <w:sz w:val="24"/>
        </w:rPr>
        <w:t>;</w:t>
      </w:r>
    </w:p>
    <w:p w14:paraId="AB000000">
      <w:pPr>
        <w:pStyle w:val="Style_14"/>
        <w:numPr>
          <w:ilvl w:val="0"/>
          <w:numId w:val="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AC000000">
      <w:pPr>
        <w:pStyle w:val="Style_14"/>
        <w:numPr>
          <w:ilvl w:val="0"/>
          <w:numId w:val="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системы оценки качества освоения обучающимися программы начального общего образования;</w:t>
      </w:r>
    </w:p>
    <w:p w14:paraId="AD000000">
      <w:pPr>
        <w:pStyle w:val="Style_14"/>
        <w:numPr>
          <w:ilvl w:val="0"/>
          <w:numId w:val="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в целях выбора средств обучения и воспитания, а также учебно-методической литературы.</w:t>
      </w:r>
    </w:p>
    <w:p w14:paraId="AE000000">
      <w:pPr>
        <w:tabs>
          <w:tab w:leader="none" w:pos="0" w:val="left"/>
        </w:tabs>
        <w:spacing w:line="240" w:lineRule="auto"/>
        <w:ind w:firstLine="284" w:left="0"/>
        <w:rPr>
          <w:sz w:val="24"/>
        </w:rPr>
      </w:pPr>
      <w:r>
        <w:rPr>
          <w:sz w:val="24"/>
        </w:rPr>
        <w:t xml:space="preserve">Структура и содержание планируемых результатов освоения программы начального общего образования </w:t>
      </w:r>
      <w:r>
        <w:rPr>
          <w:sz w:val="24"/>
        </w:rPr>
        <w:t>отражают</w:t>
      </w:r>
      <w:r>
        <w:rPr>
          <w:sz w:val="24"/>
        </w:rPr>
        <w:t xml:space="preserve"> требования ФГОС, переда</w:t>
      </w:r>
      <w:r>
        <w:rPr>
          <w:sz w:val="24"/>
        </w:rPr>
        <w:t xml:space="preserve">ют </w:t>
      </w:r>
      <w:r>
        <w:rPr>
          <w:sz w:val="24"/>
        </w:rPr>
        <w:t>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w:t>
      </w:r>
      <w:r>
        <w:rPr>
          <w:sz w:val="24"/>
        </w:rPr>
        <w:t xml:space="preserve">уют </w:t>
      </w:r>
      <w:r>
        <w:rPr>
          <w:sz w:val="24"/>
        </w:rPr>
        <w:t xml:space="preserve"> возрастным возможностям обучающихся.</w:t>
      </w:r>
    </w:p>
    <w:p w14:paraId="AF000000">
      <w:pPr>
        <w:tabs>
          <w:tab w:leader="none" w:pos="0" w:val="left"/>
        </w:tabs>
        <w:spacing w:line="240" w:lineRule="auto"/>
        <w:ind w:firstLine="284" w:left="0"/>
        <w:rPr>
          <w:sz w:val="24"/>
        </w:rPr>
      </w:pPr>
      <w:r>
        <w:rPr>
          <w:sz w:val="24"/>
        </w:rPr>
        <w:t xml:space="preserve">Планируемые результаты освоения обучающимися программы начального общего образования </w:t>
      </w:r>
      <w:r>
        <w:rPr>
          <w:sz w:val="24"/>
        </w:rPr>
        <w:t>дают</w:t>
      </w:r>
      <w:r>
        <w:rPr>
          <w:sz w:val="24"/>
        </w:rPr>
        <w:t xml:space="preserve"> общее понимание формирования личностных результатов, уточня</w:t>
      </w:r>
      <w:r>
        <w:rPr>
          <w:sz w:val="24"/>
        </w:rPr>
        <w:t xml:space="preserve">ют </w:t>
      </w:r>
      <w:r>
        <w:rPr>
          <w:sz w:val="24"/>
        </w:rPr>
        <w:t xml:space="preserve"> и конкретизир</w:t>
      </w:r>
      <w:r>
        <w:rPr>
          <w:sz w:val="24"/>
        </w:rPr>
        <w:t>уют</w:t>
      </w:r>
      <w:r>
        <w:rPr>
          <w:sz w:val="24"/>
        </w:rPr>
        <w:t xml:space="preserve">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B0000000">
      <w:pPr>
        <w:tabs>
          <w:tab w:leader="none" w:pos="0" w:val="left"/>
        </w:tabs>
        <w:spacing w:line="240" w:lineRule="auto"/>
        <w:ind w:firstLine="284" w:left="0"/>
        <w:rPr>
          <w:b w:val="1"/>
          <w:sz w:val="24"/>
        </w:rPr>
      </w:pPr>
      <w:r>
        <w:rPr>
          <w:b w:val="1"/>
          <w:sz w:val="24"/>
        </w:rPr>
        <w:t>ФГОС устанавливает требования к результатам освоения обучающимися программ начального общего образования:</w:t>
      </w:r>
    </w:p>
    <w:p w14:paraId="B1000000">
      <w:pPr>
        <w:tabs>
          <w:tab w:leader="none" w:pos="0" w:val="left"/>
        </w:tabs>
        <w:spacing w:line="240" w:lineRule="auto"/>
        <w:ind w:firstLine="284" w:left="0"/>
        <w:rPr>
          <w:sz w:val="24"/>
        </w:rPr>
      </w:pPr>
      <w:bookmarkStart w:id="11" w:name="sub_10062"/>
      <w:r>
        <w:rPr>
          <w:sz w:val="24"/>
        </w:rPr>
        <w:t>1) личностным, включающим:</w:t>
      </w:r>
      <w:bookmarkEnd w:id="11"/>
    </w:p>
    <w:p w14:paraId="B2000000">
      <w:pPr>
        <w:tabs>
          <w:tab w:leader="none" w:pos="0" w:val="left"/>
        </w:tabs>
        <w:spacing w:line="240" w:lineRule="auto"/>
        <w:ind w:firstLine="284" w:left="0"/>
        <w:rPr>
          <w:sz w:val="24"/>
        </w:rPr>
      </w:pPr>
      <w:r>
        <w:rPr>
          <w:sz w:val="24"/>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14:paraId="B3000000">
      <w:pPr>
        <w:tabs>
          <w:tab w:leader="none" w:pos="0" w:val="left"/>
        </w:tabs>
        <w:spacing w:line="240" w:lineRule="auto"/>
        <w:ind w:firstLine="284" w:left="0"/>
        <w:rPr>
          <w:sz w:val="24"/>
        </w:rPr>
      </w:pPr>
      <w:r>
        <w:rPr>
          <w:sz w:val="24"/>
        </w:rPr>
        <w:t>ценностные установки и социально значимые качества личности;</w:t>
      </w:r>
    </w:p>
    <w:p w14:paraId="B4000000">
      <w:pPr>
        <w:tabs>
          <w:tab w:leader="none" w:pos="0" w:val="left"/>
        </w:tabs>
        <w:spacing w:line="240" w:lineRule="auto"/>
        <w:ind w:firstLine="284" w:left="0"/>
        <w:rPr>
          <w:sz w:val="24"/>
        </w:rPr>
      </w:pPr>
      <w:r>
        <w:rPr>
          <w:sz w:val="24"/>
        </w:rPr>
        <w:t>активное участие в социально значимой деятельности;</w:t>
      </w:r>
    </w:p>
    <w:p w14:paraId="B5000000">
      <w:pPr>
        <w:tabs>
          <w:tab w:leader="none" w:pos="0" w:val="left"/>
        </w:tabs>
        <w:spacing w:line="240" w:lineRule="auto"/>
        <w:ind w:firstLine="284" w:left="0"/>
        <w:rPr>
          <w:sz w:val="24"/>
        </w:rPr>
      </w:pPr>
      <w:bookmarkStart w:id="12" w:name="sub_10063"/>
      <w:r>
        <w:rPr>
          <w:sz w:val="24"/>
        </w:rPr>
        <w:t>2) метапредметным, включающим:</w:t>
      </w:r>
      <w:bookmarkEnd w:id="12"/>
    </w:p>
    <w:p w14:paraId="B6000000">
      <w:pPr>
        <w:tabs>
          <w:tab w:leader="none" w:pos="0" w:val="left"/>
        </w:tabs>
        <w:spacing w:line="240" w:lineRule="auto"/>
        <w:ind w:firstLine="284" w:left="0"/>
        <w:rPr>
          <w:sz w:val="24"/>
        </w:rPr>
      </w:pPr>
      <w:r>
        <w:rPr>
          <w:sz w:val="24"/>
        </w:rPr>
        <w:t>универсальные познавательные учебные действия (базовые логические и начальные исследовательские действия, а также работу с информацией);</w:t>
      </w:r>
    </w:p>
    <w:p w14:paraId="B7000000">
      <w:pPr>
        <w:tabs>
          <w:tab w:leader="none" w:pos="0" w:val="left"/>
        </w:tabs>
        <w:spacing w:line="240" w:lineRule="auto"/>
        <w:ind w:firstLine="284" w:left="0"/>
        <w:rPr>
          <w:sz w:val="24"/>
        </w:rPr>
      </w:pPr>
      <w:r>
        <w:rPr>
          <w:sz w:val="24"/>
        </w:rPr>
        <w:t>универсальные коммуникативные действия (общение, совместная деятельность, презентация);</w:t>
      </w:r>
    </w:p>
    <w:p w14:paraId="B8000000">
      <w:pPr>
        <w:tabs>
          <w:tab w:leader="none" w:pos="0" w:val="left"/>
        </w:tabs>
        <w:spacing w:line="240" w:lineRule="auto"/>
        <w:ind w:firstLine="284" w:left="0"/>
        <w:rPr>
          <w:sz w:val="24"/>
        </w:rPr>
      </w:pPr>
      <w:r>
        <w:rPr>
          <w:sz w:val="24"/>
        </w:rPr>
        <w:t>универсальные регулятивные действия (саморегуляция, самоконтроль);</w:t>
      </w:r>
    </w:p>
    <w:p w14:paraId="B9000000">
      <w:pPr>
        <w:tabs>
          <w:tab w:leader="none" w:pos="0" w:val="left"/>
        </w:tabs>
        <w:spacing w:line="240" w:lineRule="auto"/>
        <w:ind w:firstLine="284" w:left="0"/>
        <w:rPr>
          <w:sz w:val="24"/>
        </w:rPr>
      </w:pPr>
      <w:bookmarkStart w:id="13" w:name="sub_10064"/>
      <w:r>
        <w:rPr>
          <w:sz w:val="24"/>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bookmarkEnd w:id="13"/>
    </w:p>
    <w:p w14:paraId="BA000000">
      <w:pPr>
        <w:tabs>
          <w:tab w:leader="none" w:pos="0" w:val="left"/>
        </w:tabs>
        <w:spacing w:line="240" w:lineRule="auto"/>
        <w:ind w:firstLine="284" w:left="0"/>
        <w:rPr>
          <w:sz w:val="24"/>
        </w:rPr>
      </w:pPr>
    </w:p>
    <w:p w14:paraId="BB000000">
      <w:pPr>
        <w:pStyle w:val="Style_9"/>
        <w:tabs>
          <w:tab w:leader="none" w:pos="0" w:val="left"/>
        </w:tabs>
        <w:spacing w:line="240" w:lineRule="auto"/>
        <w:ind w:firstLine="284" w:left="0"/>
        <w:rPr>
          <w:sz w:val="24"/>
        </w:rPr>
      </w:pPr>
      <w:r>
        <w:rPr>
          <w:sz w:val="24"/>
        </w:rPr>
        <w:t xml:space="preserve"> </w:t>
      </w:r>
      <w:r>
        <w:rPr>
          <w:sz w:val="24"/>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14:paraId="BC000000">
      <w:pPr>
        <w:pStyle w:val="Style_9"/>
        <w:tabs>
          <w:tab w:leader="none" w:pos="0" w:val="left"/>
        </w:tabs>
        <w:spacing w:line="240" w:lineRule="auto"/>
        <w:ind w:firstLine="284" w:left="0"/>
        <w:rPr>
          <w:sz w:val="24"/>
        </w:rPr>
      </w:pPr>
      <w:r>
        <w:rPr>
          <w:b w:val="1"/>
          <w:sz w:val="24"/>
        </w:rPr>
        <w:t>Личностные результаты</w:t>
      </w:r>
      <w:r>
        <w:rPr>
          <w:sz w:val="24"/>
        </w:rP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
    <w:p w14:paraId="BD000000">
      <w:pPr>
        <w:tabs>
          <w:tab w:leader="none" w:pos="0" w:val="left"/>
        </w:tabs>
        <w:spacing w:line="240" w:lineRule="auto"/>
        <w:ind w:firstLine="284" w:left="0"/>
        <w:rPr>
          <w:sz w:val="24"/>
        </w:rPr>
      </w:pPr>
      <w:r>
        <w:rPr>
          <w:sz w:val="24"/>
        </w:rPr>
        <w:t xml:space="preserve">Личностные результаты освоения программы начального общего образования </w:t>
      </w:r>
      <w:r>
        <w:rPr>
          <w:sz w:val="24"/>
        </w:rPr>
        <w:t>отражают</w:t>
      </w:r>
      <w:r>
        <w:rPr>
          <w:sz w:val="24"/>
        </w:rPr>
        <w:t xml:space="preserve"> готовность обучающихся руководствоваться ценностями и приобретение первоначального опыта деятельности на их основе, в том числе в части:</w:t>
      </w:r>
    </w:p>
    <w:p w14:paraId="BE000000">
      <w:pPr>
        <w:tabs>
          <w:tab w:leader="none" w:pos="0" w:val="left"/>
        </w:tabs>
        <w:spacing w:line="240" w:lineRule="auto"/>
        <w:ind w:firstLine="284" w:left="0"/>
        <w:rPr>
          <w:sz w:val="24"/>
        </w:rPr>
      </w:pPr>
      <w:bookmarkStart w:id="14" w:name="sub_10066"/>
      <w:r>
        <w:rPr>
          <w:sz w:val="24"/>
        </w:rPr>
        <w:t>Гражданско-патриотического воспитания:</w:t>
      </w:r>
      <w:bookmarkEnd w:id="14"/>
    </w:p>
    <w:p w14:paraId="BF000000">
      <w:pPr>
        <w:pStyle w:val="Style_14"/>
        <w:numPr>
          <w:ilvl w:val="0"/>
          <w:numId w:val="5"/>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становление ценностного отношения к своей Родине - России;</w:t>
      </w:r>
    </w:p>
    <w:p w14:paraId="C0000000">
      <w:pPr>
        <w:pStyle w:val="Style_14"/>
        <w:numPr>
          <w:ilvl w:val="0"/>
          <w:numId w:val="5"/>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осознание своей этнокультурной и российской гражданской идентичности;</w:t>
      </w:r>
    </w:p>
    <w:p w14:paraId="C1000000">
      <w:pPr>
        <w:pStyle w:val="Style_14"/>
        <w:numPr>
          <w:ilvl w:val="0"/>
          <w:numId w:val="5"/>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сопричастность к прошлому, настоящему и будущему своей страны и родного края;</w:t>
      </w:r>
    </w:p>
    <w:p w14:paraId="C2000000">
      <w:pPr>
        <w:pStyle w:val="Style_14"/>
        <w:numPr>
          <w:ilvl w:val="0"/>
          <w:numId w:val="5"/>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уважение к своему и другим народам;</w:t>
      </w:r>
    </w:p>
    <w:p w14:paraId="C3000000">
      <w:pPr>
        <w:pStyle w:val="Style_14"/>
        <w:numPr>
          <w:ilvl w:val="0"/>
          <w:numId w:val="5"/>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C4000000">
      <w:pPr>
        <w:tabs>
          <w:tab w:leader="none" w:pos="0" w:val="left"/>
        </w:tabs>
        <w:spacing w:line="240" w:lineRule="auto"/>
        <w:ind w:firstLine="284" w:left="0"/>
        <w:rPr>
          <w:sz w:val="24"/>
        </w:rPr>
      </w:pPr>
      <w:bookmarkStart w:id="15" w:name="sub_10067"/>
      <w:r>
        <w:rPr>
          <w:sz w:val="24"/>
        </w:rPr>
        <w:t>Духовно-нравственного воспитания:</w:t>
      </w:r>
      <w:bookmarkEnd w:id="15"/>
    </w:p>
    <w:p w14:paraId="C5000000">
      <w:pPr>
        <w:pStyle w:val="Style_14"/>
        <w:numPr>
          <w:ilvl w:val="0"/>
          <w:numId w:val="6"/>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признание индивидуальности каждого человека;</w:t>
      </w:r>
    </w:p>
    <w:p w14:paraId="C6000000">
      <w:pPr>
        <w:pStyle w:val="Style_14"/>
        <w:numPr>
          <w:ilvl w:val="0"/>
          <w:numId w:val="6"/>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проявление сопереживания, уважения и доброжелательности;</w:t>
      </w:r>
    </w:p>
    <w:p w14:paraId="C7000000">
      <w:pPr>
        <w:pStyle w:val="Style_14"/>
        <w:numPr>
          <w:ilvl w:val="0"/>
          <w:numId w:val="6"/>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неприятие любых форм поведения, направленных на причинение физического и морального вреда другим людям.</w:t>
      </w:r>
    </w:p>
    <w:p w14:paraId="C8000000">
      <w:pPr>
        <w:tabs>
          <w:tab w:leader="none" w:pos="0" w:val="left"/>
        </w:tabs>
        <w:spacing w:line="240" w:lineRule="auto"/>
        <w:ind w:firstLine="284" w:left="0"/>
        <w:rPr>
          <w:sz w:val="24"/>
        </w:rPr>
      </w:pPr>
      <w:bookmarkStart w:id="16" w:name="sub_10068"/>
      <w:r>
        <w:rPr>
          <w:sz w:val="24"/>
        </w:rPr>
        <w:t>Эстетического воспитания:</w:t>
      </w:r>
      <w:bookmarkEnd w:id="16"/>
    </w:p>
    <w:p w14:paraId="C9000000">
      <w:pPr>
        <w:pStyle w:val="Style_14"/>
        <w:numPr>
          <w:ilvl w:val="0"/>
          <w:numId w:val="7"/>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CA000000">
      <w:pPr>
        <w:pStyle w:val="Style_14"/>
        <w:numPr>
          <w:ilvl w:val="0"/>
          <w:numId w:val="7"/>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стремление к самовыражению в разных видах художественной деятельности.</w:t>
      </w:r>
    </w:p>
    <w:p w14:paraId="CB000000">
      <w:pPr>
        <w:tabs>
          <w:tab w:leader="none" w:pos="0" w:val="left"/>
        </w:tabs>
        <w:spacing w:line="240" w:lineRule="auto"/>
        <w:ind w:firstLine="284" w:left="0"/>
        <w:rPr>
          <w:sz w:val="24"/>
        </w:rPr>
      </w:pPr>
      <w:bookmarkStart w:id="17" w:name="sub_10069"/>
      <w:r>
        <w:rPr>
          <w:sz w:val="24"/>
        </w:rPr>
        <w:t>Физического воспитания, формирования культуры здоровья и эмоционального благополучия:</w:t>
      </w:r>
      <w:bookmarkEnd w:id="17"/>
    </w:p>
    <w:p w14:paraId="CC000000">
      <w:pPr>
        <w:pStyle w:val="Style_14"/>
        <w:numPr>
          <w:ilvl w:val="0"/>
          <w:numId w:val="8"/>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соблюдение правил здорового и безопасного (для себя и других людей) образа жизни в окружающей среде (в том числе информационной);</w:t>
      </w:r>
    </w:p>
    <w:p w14:paraId="CD000000">
      <w:pPr>
        <w:pStyle w:val="Style_14"/>
        <w:numPr>
          <w:ilvl w:val="0"/>
          <w:numId w:val="8"/>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бережное отношение к физическому и психическому здоровью.</w:t>
      </w:r>
    </w:p>
    <w:p w14:paraId="CE000000">
      <w:pPr>
        <w:tabs>
          <w:tab w:leader="none" w:pos="0" w:val="left"/>
        </w:tabs>
        <w:spacing w:line="240" w:lineRule="auto"/>
        <w:ind w:firstLine="284" w:left="0"/>
        <w:rPr>
          <w:sz w:val="24"/>
        </w:rPr>
      </w:pPr>
      <w:bookmarkStart w:id="18" w:name="sub_10070"/>
      <w:r>
        <w:rPr>
          <w:sz w:val="24"/>
        </w:rPr>
        <w:t>Трудового воспитания:</w:t>
      </w:r>
      <w:bookmarkEnd w:id="18"/>
    </w:p>
    <w:p w14:paraId="CF000000">
      <w:pPr>
        <w:pStyle w:val="Style_14"/>
        <w:numPr>
          <w:ilvl w:val="0"/>
          <w:numId w:val="9"/>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D0000000">
      <w:pPr>
        <w:tabs>
          <w:tab w:leader="none" w:pos="0" w:val="left"/>
        </w:tabs>
        <w:spacing w:line="240" w:lineRule="auto"/>
        <w:ind w:firstLine="284" w:left="0"/>
        <w:rPr>
          <w:sz w:val="24"/>
        </w:rPr>
      </w:pPr>
      <w:bookmarkStart w:id="19" w:name="sub_10071"/>
      <w:r>
        <w:rPr>
          <w:sz w:val="24"/>
        </w:rPr>
        <w:t>Экологического воспитания:</w:t>
      </w:r>
      <w:bookmarkEnd w:id="19"/>
    </w:p>
    <w:p w14:paraId="D1000000">
      <w:pPr>
        <w:pStyle w:val="Style_14"/>
        <w:numPr>
          <w:ilvl w:val="0"/>
          <w:numId w:val="10"/>
        </w:numPr>
        <w:tabs>
          <w:tab w:leader="none" w:pos="0" w:val="left"/>
        </w:tabs>
        <w:spacing w:after="0" w:line="240" w:lineRule="auto"/>
        <w:ind w:hanging="663" w:left="663"/>
        <w:jc w:val="both"/>
        <w:rPr>
          <w:rFonts w:ascii="Times New Roman" w:hAnsi="Times New Roman"/>
          <w:sz w:val="24"/>
        </w:rPr>
      </w:pPr>
      <w:r>
        <w:rPr>
          <w:rFonts w:ascii="Times New Roman" w:hAnsi="Times New Roman"/>
          <w:sz w:val="24"/>
        </w:rPr>
        <w:t>бережное отношение к природе;</w:t>
      </w:r>
    </w:p>
    <w:p w14:paraId="D2000000">
      <w:pPr>
        <w:pStyle w:val="Style_14"/>
        <w:numPr>
          <w:ilvl w:val="0"/>
          <w:numId w:val="10"/>
        </w:numPr>
        <w:tabs>
          <w:tab w:leader="none" w:pos="0" w:val="left"/>
        </w:tabs>
        <w:spacing w:after="0" w:line="240" w:lineRule="auto"/>
        <w:ind w:hanging="663" w:left="663"/>
        <w:jc w:val="both"/>
        <w:rPr>
          <w:rFonts w:ascii="Times New Roman" w:hAnsi="Times New Roman"/>
          <w:sz w:val="24"/>
        </w:rPr>
      </w:pPr>
      <w:r>
        <w:rPr>
          <w:rFonts w:ascii="Times New Roman" w:hAnsi="Times New Roman"/>
          <w:sz w:val="24"/>
        </w:rPr>
        <w:t>неприятие действий, приносящих ей вред.</w:t>
      </w:r>
    </w:p>
    <w:p w14:paraId="D3000000">
      <w:pPr>
        <w:tabs>
          <w:tab w:leader="none" w:pos="0" w:val="left"/>
        </w:tabs>
        <w:spacing w:line="240" w:lineRule="auto"/>
        <w:ind w:firstLine="284" w:left="0"/>
        <w:rPr>
          <w:sz w:val="24"/>
        </w:rPr>
      </w:pPr>
      <w:bookmarkStart w:id="20" w:name="sub_10072"/>
      <w:r>
        <w:rPr>
          <w:sz w:val="24"/>
        </w:rPr>
        <w:t>Ценности научного познания:</w:t>
      </w:r>
      <w:bookmarkEnd w:id="20"/>
    </w:p>
    <w:p w14:paraId="D4000000">
      <w:pPr>
        <w:pStyle w:val="Style_14"/>
        <w:numPr>
          <w:ilvl w:val="0"/>
          <w:numId w:val="11"/>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первоначальные представления о научной картине мира;</w:t>
      </w:r>
    </w:p>
    <w:p w14:paraId="D5000000">
      <w:pPr>
        <w:pStyle w:val="Style_14"/>
        <w:numPr>
          <w:ilvl w:val="0"/>
          <w:numId w:val="11"/>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познавательные интересы, активность, инициативность, любознательность и самостоятельность в познании.</w:t>
      </w:r>
    </w:p>
    <w:p w14:paraId="D6000000">
      <w:pPr>
        <w:pStyle w:val="Style_9"/>
        <w:tabs>
          <w:tab w:leader="none" w:pos="0" w:val="left"/>
        </w:tabs>
        <w:spacing w:line="240" w:lineRule="auto"/>
        <w:ind w:firstLine="284" w:left="0"/>
        <w:rPr>
          <w:sz w:val="24"/>
        </w:rPr>
      </w:pPr>
      <w:r>
        <w:rPr>
          <w:b w:val="1"/>
          <w:sz w:val="24"/>
        </w:rPr>
        <w:t>Метапредметные результаты</w:t>
      </w:r>
      <w:r>
        <w:rPr>
          <w:sz w:val="24"/>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D7000000">
      <w:pPr>
        <w:rPr>
          <w:color w:val="000000"/>
          <w:sz w:val="24"/>
        </w:rPr>
      </w:pPr>
      <w:r>
        <w:rPr>
          <w:b w:val="1"/>
          <w:color w:val="000000"/>
          <w:sz w:val="24"/>
        </w:rPr>
        <w:t>Предметные результаты</w:t>
      </w:r>
      <w:r>
        <w:rPr>
          <w:color w:val="000000"/>
          <w:sz w:val="24"/>
        </w:rPr>
        <w:t xml:space="preserve"> по каждому учебному предмету представлены в программах учебных предметов в </w:t>
      </w:r>
      <w:r>
        <w:rPr>
          <w:b w:val="1"/>
          <w:color w:val="000000"/>
          <w:sz w:val="24"/>
        </w:rPr>
        <w:t>Приложении 1</w:t>
      </w:r>
      <w:r>
        <w:rPr>
          <w:color w:val="000000"/>
          <w:sz w:val="24"/>
        </w:rPr>
        <w:t xml:space="preserve"> основной образовательной программы МКОУ «Брынская средняя общеобразовательная школа».</w:t>
      </w:r>
    </w:p>
    <w:p w14:paraId="D8000000">
      <w:pPr>
        <w:pStyle w:val="Style_9"/>
        <w:tabs>
          <w:tab w:leader="none" w:pos="0" w:val="left"/>
        </w:tabs>
        <w:spacing w:line="240" w:lineRule="auto"/>
        <w:ind w:firstLine="284" w:left="0"/>
        <w:rPr>
          <w:sz w:val="24"/>
        </w:rPr>
      </w:pPr>
    </w:p>
    <w:p w14:paraId="D9000000">
      <w:pPr>
        <w:pStyle w:val="Style_9"/>
        <w:tabs>
          <w:tab w:leader="none" w:pos="0" w:val="left"/>
        </w:tabs>
        <w:spacing w:line="240" w:lineRule="auto"/>
        <w:ind w:firstLine="284" w:left="0"/>
        <w:rPr>
          <w:sz w:val="24"/>
        </w:rPr>
      </w:pPr>
      <w:r>
        <w:rPr>
          <w:sz w:val="24"/>
        </w:rPr>
        <w:t xml:space="preserve">В специальном разделе программы начального общего образования характеризуется </w:t>
      </w:r>
      <w:r>
        <w:rPr>
          <w:b w:val="1"/>
          <w:sz w:val="24"/>
        </w:rPr>
        <w:t>система оценки достижений планируемых результатов</w:t>
      </w:r>
      <w:r>
        <w:rPr>
          <w:sz w:val="24"/>
        </w:rPr>
        <w:t xml:space="preserve">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14:paraId="DA000000">
      <w:bookmarkStart w:id="21" w:name="__RefHeading___8"/>
      <w:bookmarkEnd w:id="21"/>
      <w:pPr>
        <w:pStyle w:val="Style_12"/>
        <w:tabs>
          <w:tab w:leader="none" w:pos="0" w:val="left"/>
        </w:tabs>
        <w:spacing w:line="240" w:lineRule="auto"/>
        <w:ind w:firstLine="284" w:left="0"/>
        <w:jc w:val="center"/>
        <w:rPr>
          <w:rFonts w:ascii="Times New Roman" w:hAnsi="Times New Roman"/>
          <w:color w:val="000000"/>
          <w:sz w:val="24"/>
        </w:rPr>
      </w:pPr>
      <w:r>
        <w:rPr>
          <w:rFonts w:ascii="Times New Roman" w:hAnsi="Times New Roman"/>
          <w:color w:val="000000"/>
          <w:sz w:val="24"/>
        </w:rPr>
        <w:t>1.4. СИСТЕМА ОЦЕНКИ ДОСТИЖЕНИЯ ПЛАНИРУЕМЫХ РЕЗУЛЬТАТОВ ОСВОЕНИЯ ПРОГРАММЫ НАЧАЛЬНОГО ОБЩЕГО ОБРАЗОВАНИЯ</w:t>
      </w:r>
    </w:p>
    <w:p w14:paraId="DB000000">
      <w:bookmarkStart w:id="22" w:name="__RefHeading___9"/>
      <w:bookmarkEnd w:id="22"/>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1.4.1. Общие положения</w:t>
      </w:r>
    </w:p>
    <w:p w14:paraId="DC000000">
      <w:pPr>
        <w:pStyle w:val="Style_9"/>
        <w:tabs>
          <w:tab w:leader="none" w:pos="0" w:val="left"/>
        </w:tabs>
        <w:spacing w:line="240" w:lineRule="auto"/>
        <w:ind w:firstLine="284" w:left="0"/>
        <w:rPr>
          <w:sz w:val="24"/>
        </w:rPr>
      </w:pPr>
      <w:r>
        <w:rPr>
          <w:sz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Pr>
          <w:sz w:val="24"/>
        </w:rPr>
        <w:t>МКОУ «Брынская средняя общеобразовательная школа»</w:t>
      </w:r>
      <w:r>
        <w:rPr>
          <w:sz w:val="24"/>
        </w:rPr>
        <w:t xml:space="preserve"> и служит основой при разработке </w:t>
      </w:r>
      <w:r>
        <w:rPr>
          <w:sz w:val="24"/>
        </w:rPr>
        <w:t>школой</w:t>
      </w:r>
      <w:r>
        <w:rPr>
          <w:sz w:val="24"/>
        </w:rPr>
        <w:t xml:space="preserve"> </w:t>
      </w:r>
      <w:bookmarkStart w:id="23" w:name="_Hlk111031797"/>
      <w:r>
        <w:rPr>
          <w:sz w:val="24"/>
        </w:rPr>
        <w:t>«Положения об оценке образовательных достижений обучающихся».</w:t>
      </w:r>
      <w:bookmarkEnd w:id="23"/>
    </w:p>
    <w:p w14:paraId="DD000000">
      <w:pPr>
        <w:tabs>
          <w:tab w:leader="none" w:pos="0" w:val="left"/>
        </w:tabs>
        <w:spacing w:line="240" w:lineRule="auto"/>
        <w:ind w:firstLine="284" w:left="0"/>
        <w:rPr>
          <w:sz w:val="24"/>
        </w:rPr>
      </w:pPr>
      <w:r>
        <w:rPr>
          <w:sz w:val="24"/>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14:paraId="DE000000">
      <w:pPr>
        <w:tabs>
          <w:tab w:leader="none" w:pos="0" w:val="left"/>
        </w:tabs>
        <w:spacing w:line="240" w:lineRule="auto"/>
        <w:ind w:firstLine="284" w:left="0"/>
        <w:rPr>
          <w:sz w:val="24"/>
        </w:rPr>
      </w:pPr>
      <w:r>
        <w:rPr>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14:paraId="DF000000">
      <w:pPr>
        <w:tabs>
          <w:tab w:leader="none" w:pos="0" w:val="left"/>
        </w:tabs>
        <w:spacing w:line="240" w:lineRule="auto"/>
        <w:ind w:firstLine="284" w:left="0"/>
        <w:rPr>
          <w:sz w:val="24"/>
        </w:rPr>
      </w:pPr>
      <w:r>
        <w:rPr>
          <w:sz w:val="24"/>
        </w:rPr>
        <w:t>Система оценки достижения планируемых результатов освоения программы начального общего образования:</w:t>
      </w:r>
    </w:p>
    <w:p w14:paraId="E0000000">
      <w:pPr>
        <w:pStyle w:val="Style_14"/>
        <w:numPr>
          <w:ilvl w:val="0"/>
          <w:numId w:val="12"/>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отражает содержание и критерии оценки, формы представления результатов оценочной деятельности;</w:t>
      </w:r>
    </w:p>
    <w:p w14:paraId="E1000000">
      <w:pPr>
        <w:pStyle w:val="Style_14"/>
        <w:numPr>
          <w:ilvl w:val="0"/>
          <w:numId w:val="12"/>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14:paraId="E2000000">
      <w:pPr>
        <w:pStyle w:val="Style_14"/>
        <w:numPr>
          <w:ilvl w:val="0"/>
          <w:numId w:val="12"/>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обеспечивает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14:paraId="E3000000">
      <w:pPr>
        <w:pStyle w:val="Style_14"/>
        <w:numPr>
          <w:ilvl w:val="0"/>
          <w:numId w:val="12"/>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предусматривает оценку динамики учебных достижений обучающихся;</w:t>
      </w:r>
    </w:p>
    <w:p w14:paraId="E4000000">
      <w:pPr>
        <w:pStyle w:val="Style_14"/>
        <w:numPr>
          <w:ilvl w:val="0"/>
          <w:numId w:val="12"/>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14:paraId="E5000000">
      <w:pPr>
        <w:pStyle w:val="Style_9"/>
        <w:tabs>
          <w:tab w:leader="none" w:pos="0" w:val="left"/>
        </w:tabs>
        <w:spacing w:line="240" w:lineRule="auto"/>
        <w:ind w:firstLine="284" w:left="0"/>
        <w:rPr>
          <w:sz w:val="24"/>
        </w:rPr>
      </w:pPr>
      <w:r>
        <w:rPr>
          <w:b w:val="1"/>
          <w:sz w:val="24"/>
        </w:rPr>
        <w:t>Основными</w:t>
      </w:r>
      <w:r>
        <w:rPr>
          <w:sz w:val="24"/>
        </w:rPr>
        <w:t xml:space="preserve"> </w:t>
      </w:r>
      <w:r>
        <w:rPr>
          <w:rStyle w:val="Style_15_ch"/>
          <w:sz w:val="24"/>
        </w:rPr>
        <w:t xml:space="preserve">функциями </w:t>
      </w:r>
      <w:r>
        <w:rPr>
          <w:rStyle w:val="Style_15_ch"/>
          <w:sz w:val="24"/>
        </w:rPr>
        <w:t xml:space="preserve">системы оценки достижения планируемых результатов </w:t>
      </w:r>
      <w:r>
        <w:rPr>
          <w:sz w:val="24"/>
        </w:rPr>
        <w:t xml:space="preserve">являются </w:t>
      </w:r>
      <w:r>
        <w:rPr>
          <w:rStyle w:val="Style_16_ch"/>
          <w:sz w:val="24"/>
        </w:rPr>
        <w:t xml:space="preserve">ориентация образовательного процесса </w:t>
      </w:r>
      <w:r>
        <w:rPr>
          <w:sz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Style_16_ch"/>
          <w:sz w:val="24"/>
        </w:rPr>
        <w:t>обратной связи</w:t>
      </w:r>
      <w:r>
        <w:rPr>
          <w:sz w:val="24"/>
        </w:rPr>
        <w:t xml:space="preserve">, позволяющей осуществлять </w:t>
      </w:r>
      <w:r>
        <w:rPr>
          <w:rStyle w:val="Style_16_ch"/>
          <w:sz w:val="24"/>
        </w:rPr>
        <w:t>управление образовательным процессом</w:t>
      </w:r>
      <w:r>
        <w:rPr>
          <w:sz w:val="24"/>
        </w:rPr>
        <w:t>.</w:t>
      </w:r>
      <w:r>
        <w:rPr>
          <w:rStyle w:val="Style_16_ch"/>
          <w:sz w:val="24"/>
        </w:rPr>
        <w:t xml:space="preserve"> </w:t>
      </w:r>
    </w:p>
    <w:p w14:paraId="E6000000">
      <w:pPr>
        <w:pStyle w:val="Style_9"/>
        <w:tabs>
          <w:tab w:leader="none" w:pos="0" w:val="left"/>
        </w:tabs>
        <w:spacing w:line="240" w:lineRule="auto"/>
        <w:ind w:firstLine="284" w:left="0"/>
        <w:rPr>
          <w:sz w:val="24"/>
        </w:rPr>
      </w:pPr>
      <w:r>
        <w:rPr>
          <w:rStyle w:val="Style_15_ch"/>
          <w:sz w:val="24"/>
        </w:rPr>
        <w:t>Основны</w:t>
      </w:r>
      <w:r>
        <w:rPr>
          <w:rStyle w:val="Style_15_ch"/>
          <w:sz w:val="24"/>
        </w:rPr>
        <w:t xml:space="preserve">е </w:t>
      </w:r>
      <w:r>
        <w:rPr>
          <w:rStyle w:val="Style_15_ch"/>
          <w:sz w:val="24"/>
        </w:rPr>
        <w:t>направления и цел</w:t>
      </w:r>
      <w:r>
        <w:rPr>
          <w:rStyle w:val="Style_15_ch"/>
          <w:sz w:val="24"/>
        </w:rPr>
        <w:t>и</w:t>
      </w:r>
      <w:r>
        <w:rPr>
          <w:rStyle w:val="Style_15_ch"/>
          <w:sz w:val="24"/>
        </w:rPr>
        <w:t xml:space="preserve"> оценочной деятельности</w:t>
      </w:r>
      <w:r>
        <w:rPr>
          <w:rStyle w:val="Style_15_ch"/>
          <w:sz w:val="24"/>
        </w:rPr>
        <w:t>:</w:t>
      </w:r>
    </w:p>
    <w:p w14:paraId="E7000000">
      <w:pPr>
        <w:pStyle w:val="Style_9"/>
        <w:numPr>
          <w:ilvl w:val="0"/>
          <w:numId w:val="13"/>
        </w:numPr>
        <w:tabs>
          <w:tab w:leader="none" w:pos="0" w:val="left"/>
        </w:tabs>
        <w:spacing w:line="240" w:lineRule="auto"/>
        <w:ind w:firstLine="284" w:left="0"/>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E8000000">
      <w:pPr>
        <w:pStyle w:val="Style_9"/>
        <w:numPr>
          <w:ilvl w:val="0"/>
          <w:numId w:val="13"/>
        </w:numPr>
        <w:tabs>
          <w:tab w:leader="none" w:pos="0" w:val="left"/>
        </w:tabs>
        <w:spacing w:line="240" w:lineRule="auto"/>
        <w:ind w:firstLine="284" w:left="0"/>
        <w:rPr>
          <w:sz w:val="24"/>
        </w:rPr>
      </w:pPr>
      <w:r>
        <w:rPr>
          <w:sz w:val="24"/>
        </w:rPr>
        <w:t>оценка результатов деятельности педагогических работников как основа аттестационных процедур;</w:t>
      </w:r>
    </w:p>
    <w:p w14:paraId="E9000000">
      <w:pPr>
        <w:pStyle w:val="Style_9"/>
        <w:numPr>
          <w:ilvl w:val="0"/>
          <w:numId w:val="13"/>
        </w:numPr>
        <w:tabs>
          <w:tab w:leader="none" w:pos="0" w:val="left"/>
        </w:tabs>
        <w:spacing w:line="240" w:lineRule="auto"/>
        <w:ind w:firstLine="284" w:left="0"/>
        <w:rPr>
          <w:b w:val="1"/>
          <w:sz w:val="24"/>
        </w:rPr>
      </w:pPr>
      <w:r>
        <w:rPr>
          <w:sz w:val="24"/>
        </w:rPr>
        <w:t>оценка результатов деятельности образовательной организации как основа аккредитационных процедур.</w:t>
      </w:r>
      <w:r>
        <w:rPr>
          <w:b w:val="1"/>
          <w:sz w:val="24"/>
        </w:rPr>
        <w:t xml:space="preserve"> </w:t>
      </w:r>
    </w:p>
    <w:p w14:paraId="EA000000">
      <w:pPr>
        <w:pStyle w:val="Style_9"/>
        <w:tabs>
          <w:tab w:leader="none" w:pos="0" w:val="left"/>
        </w:tabs>
        <w:spacing w:line="240" w:lineRule="auto"/>
        <w:ind w:firstLine="284" w:left="0"/>
        <w:rPr>
          <w:b w:val="1"/>
          <w:sz w:val="24"/>
        </w:rPr>
      </w:pPr>
      <w:r>
        <w:rPr>
          <w:b w:val="1"/>
          <w:sz w:val="24"/>
        </w:rPr>
        <w:t>Система оценки включает процедуры внутренней и внешней оценки.</w:t>
      </w:r>
    </w:p>
    <w:p w14:paraId="EB000000">
      <w:pPr>
        <w:pStyle w:val="Style_9"/>
        <w:tabs>
          <w:tab w:leader="none" w:pos="0" w:val="left"/>
        </w:tabs>
        <w:spacing w:line="240" w:lineRule="auto"/>
        <w:ind w:firstLine="284" w:left="0"/>
        <w:rPr>
          <w:sz w:val="24"/>
        </w:rPr>
      </w:pPr>
      <w:r>
        <w:rPr>
          <w:rStyle w:val="Style_15_ch"/>
          <w:sz w:val="24"/>
        </w:rPr>
        <w:t xml:space="preserve">Внутренняя оценка </w:t>
      </w:r>
      <w:r>
        <w:rPr>
          <w:sz w:val="24"/>
        </w:rPr>
        <w:t>включает:</w:t>
      </w:r>
    </w:p>
    <w:p w14:paraId="EC000000">
      <w:pPr>
        <w:pStyle w:val="Style_17"/>
        <w:numPr>
          <w:ilvl w:val="0"/>
          <w:numId w:val="14"/>
        </w:numPr>
        <w:tabs>
          <w:tab w:leader="none" w:pos="0" w:val="left"/>
        </w:tabs>
        <w:spacing w:line="240" w:lineRule="auto"/>
        <w:ind w:firstLine="284" w:left="0"/>
        <w:rPr>
          <w:sz w:val="24"/>
        </w:rPr>
      </w:pPr>
      <w:r>
        <w:rPr>
          <w:sz w:val="24"/>
        </w:rPr>
        <w:t xml:space="preserve">стартовую педагогическую диагностику; </w:t>
      </w:r>
    </w:p>
    <w:p w14:paraId="ED000000">
      <w:pPr>
        <w:pStyle w:val="Style_17"/>
        <w:numPr>
          <w:ilvl w:val="0"/>
          <w:numId w:val="14"/>
        </w:numPr>
        <w:tabs>
          <w:tab w:leader="none" w:pos="0" w:val="left"/>
        </w:tabs>
        <w:spacing w:line="240" w:lineRule="auto"/>
        <w:ind w:firstLine="284" w:left="0"/>
        <w:rPr>
          <w:sz w:val="24"/>
        </w:rPr>
      </w:pPr>
      <w:r>
        <w:rPr>
          <w:sz w:val="24"/>
        </w:rPr>
        <w:t>текущую и тематическую оценку;</w:t>
      </w:r>
    </w:p>
    <w:p w14:paraId="EE000000">
      <w:pPr>
        <w:pStyle w:val="Style_17"/>
        <w:numPr>
          <w:ilvl w:val="0"/>
          <w:numId w:val="14"/>
        </w:numPr>
        <w:tabs>
          <w:tab w:leader="none" w:pos="0" w:val="left"/>
        </w:tabs>
        <w:spacing w:line="240" w:lineRule="auto"/>
        <w:ind w:firstLine="284" w:left="0"/>
        <w:rPr>
          <w:sz w:val="24"/>
        </w:rPr>
      </w:pPr>
      <w:r>
        <w:rPr>
          <w:sz w:val="24"/>
        </w:rPr>
        <w:t>итоговую оценку;</w:t>
      </w:r>
    </w:p>
    <w:p w14:paraId="EF000000">
      <w:pPr>
        <w:pStyle w:val="Style_17"/>
        <w:numPr>
          <w:ilvl w:val="0"/>
          <w:numId w:val="14"/>
        </w:numPr>
        <w:tabs>
          <w:tab w:leader="none" w:pos="0" w:val="left"/>
        </w:tabs>
        <w:spacing w:line="240" w:lineRule="auto"/>
        <w:ind w:firstLine="284" w:left="0"/>
        <w:rPr>
          <w:sz w:val="24"/>
        </w:rPr>
      </w:pPr>
      <w:r>
        <w:rPr>
          <w:sz w:val="24"/>
        </w:rPr>
        <w:t>промежуточн</w:t>
      </w:r>
      <w:r>
        <w:rPr>
          <w:sz w:val="24"/>
        </w:rPr>
        <w:t>ую</w:t>
      </w:r>
      <w:r>
        <w:rPr>
          <w:sz w:val="24"/>
        </w:rPr>
        <w:t xml:space="preserve"> аттестаци</w:t>
      </w:r>
      <w:r>
        <w:rPr>
          <w:sz w:val="24"/>
        </w:rPr>
        <w:t>ю</w:t>
      </w:r>
      <w:r>
        <w:rPr>
          <w:sz w:val="24"/>
        </w:rPr>
        <w:t>;</w:t>
      </w:r>
    </w:p>
    <w:p w14:paraId="F0000000">
      <w:pPr>
        <w:pStyle w:val="Style_17"/>
        <w:numPr>
          <w:ilvl w:val="0"/>
          <w:numId w:val="14"/>
        </w:numPr>
        <w:tabs>
          <w:tab w:leader="none" w:pos="0" w:val="left"/>
        </w:tabs>
        <w:spacing w:line="240" w:lineRule="auto"/>
        <w:ind w:firstLine="284" w:left="0"/>
        <w:rPr>
          <w:sz w:val="24"/>
        </w:rPr>
      </w:pPr>
      <w:r>
        <w:rPr>
          <w:sz w:val="24"/>
        </w:rPr>
        <w:t>психолого-педагогическое наблюдение;</w:t>
      </w:r>
    </w:p>
    <w:p w14:paraId="F1000000">
      <w:pPr>
        <w:pStyle w:val="Style_17"/>
        <w:numPr>
          <w:ilvl w:val="0"/>
          <w:numId w:val="14"/>
        </w:numPr>
        <w:tabs>
          <w:tab w:leader="none" w:pos="0" w:val="left"/>
        </w:tabs>
        <w:spacing w:line="240" w:lineRule="auto"/>
        <w:ind w:firstLine="284" w:left="0"/>
        <w:rPr>
          <w:sz w:val="24"/>
        </w:rPr>
      </w:pPr>
      <w:r>
        <w:rPr>
          <w:sz w:val="24"/>
        </w:rPr>
        <w:t>внутришкольный мониторинг образовательных достижений.</w:t>
      </w:r>
    </w:p>
    <w:p w14:paraId="F2000000">
      <w:pPr>
        <w:pStyle w:val="Style_9"/>
        <w:tabs>
          <w:tab w:leader="none" w:pos="0" w:val="left"/>
        </w:tabs>
        <w:spacing w:line="240" w:lineRule="auto"/>
        <w:ind w:firstLine="284" w:left="0"/>
        <w:rPr>
          <w:sz w:val="24"/>
        </w:rPr>
      </w:pPr>
      <w:r>
        <w:rPr>
          <w:sz w:val="24"/>
        </w:rPr>
        <w:t xml:space="preserve">К </w:t>
      </w:r>
      <w:r>
        <w:rPr>
          <w:rStyle w:val="Style_15_ch"/>
          <w:sz w:val="24"/>
        </w:rPr>
        <w:t xml:space="preserve">внешним процедурам </w:t>
      </w:r>
      <w:r>
        <w:rPr>
          <w:sz w:val="24"/>
        </w:rPr>
        <w:t>относятся:</w:t>
      </w:r>
    </w:p>
    <w:p w14:paraId="F3000000">
      <w:pPr>
        <w:pStyle w:val="Style_17"/>
        <w:numPr>
          <w:ilvl w:val="0"/>
          <w:numId w:val="15"/>
        </w:numPr>
        <w:tabs>
          <w:tab w:leader="none" w:pos="0" w:val="left"/>
        </w:tabs>
        <w:spacing w:line="240" w:lineRule="auto"/>
        <w:ind w:firstLine="284" w:left="0"/>
        <w:rPr>
          <w:sz w:val="24"/>
        </w:rPr>
      </w:pPr>
      <w:r>
        <w:rPr>
          <w:sz w:val="24"/>
        </w:rPr>
        <w:t xml:space="preserve">независимая оценка качества </w:t>
      </w:r>
      <w:r>
        <w:rPr>
          <w:sz w:val="24"/>
        </w:rPr>
        <w:t>подготовки обучающихся</w:t>
      </w:r>
      <w:r>
        <w:rPr>
          <w:sz w:val="24"/>
        </w:rPr>
        <w:t>;</w:t>
      </w:r>
    </w:p>
    <w:p w14:paraId="F4000000">
      <w:pPr>
        <w:pStyle w:val="Style_17"/>
        <w:numPr>
          <w:ilvl w:val="0"/>
          <w:numId w:val="15"/>
        </w:numPr>
        <w:tabs>
          <w:tab w:leader="none" w:pos="0" w:val="left"/>
        </w:tabs>
        <w:spacing w:line="240" w:lineRule="auto"/>
        <w:ind w:firstLine="284" w:left="0"/>
        <w:rPr>
          <w:sz w:val="24"/>
        </w:rPr>
      </w:pPr>
      <w:r>
        <w:rPr>
          <w:sz w:val="24"/>
        </w:rPr>
        <w:t>мониторинговые исследования муниципального, регионального и федерального уровней.</w:t>
      </w:r>
    </w:p>
    <w:p w14:paraId="F5000000">
      <w:pPr>
        <w:pStyle w:val="Style_9"/>
        <w:tabs>
          <w:tab w:leader="none" w:pos="0" w:val="left"/>
        </w:tabs>
        <w:spacing w:line="240" w:lineRule="auto"/>
        <w:ind w:firstLine="284" w:left="0"/>
        <w:rPr>
          <w:sz w:val="24"/>
        </w:rPr>
      </w:pPr>
      <w:r>
        <w:rPr>
          <w:sz w:val="24"/>
        </w:rPr>
        <w:t>Особенности каждой из указанных процедур описаны в п. 1.4.3 настоящей программы.</w:t>
      </w:r>
    </w:p>
    <w:p w14:paraId="F6000000">
      <w:pPr>
        <w:pStyle w:val="Style_9"/>
        <w:tabs>
          <w:tab w:leader="none" w:pos="0" w:val="left"/>
        </w:tabs>
        <w:spacing w:line="240" w:lineRule="auto"/>
        <w:ind w:firstLine="284" w:left="0"/>
        <w:rPr>
          <w:sz w:val="24"/>
        </w:rPr>
      </w:pPr>
      <w:r>
        <w:rPr>
          <w:sz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F7000000">
      <w:pPr>
        <w:pStyle w:val="Style_9"/>
        <w:tabs>
          <w:tab w:leader="none" w:pos="0" w:val="left"/>
        </w:tabs>
        <w:spacing w:line="240" w:lineRule="auto"/>
        <w:ind w:firstLine="284" w:left="0"/>
        <w:rPr>
          <w:sz w:val="24"/>
        </w:rPr>
      </w:pPr>
      <w:r>
        <w:rPr>
          <w:rStyle w:val="Style_15_ch"/>
          <w:sz w:val="24"/>
        </w:rPr>
        <w:t xml:space="preserve">Системно-деятельностный подход </w:t>
      </w:r>
      <w:r>
        <w:rPr>
          <w:sz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F8000000">
      <w:pPr>
        <w:pStyle w:val="Style_9"/>
        <w:tabs>
          <w:tab w:leader="none" w:pos="0" w:val="left"/>
        </w:tabs>
        <w:spacing w:line="240" w:lineRule="auto"/>
        <w:ind w:firstLine="284" w:left="0"/>
        <w:rPr>
          <w:sz w:val="24"/>
        </w:rPr>
      </w:pPr>
      <w:r>
        <w:rPr>
          <w:rStyle w:val="Style_15_ch"/>
          <w:sz w:val="24"/>
        </w:rPr>
        <w:t xml:space="preserve">Уровневый подход </w:t>
      </w:r>
      <w:r>
        <w:rPr>
          <w:sz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F9000000">
      <w:pPr>
        <w:pStyle w:val="Style_9"/>
        <w:tabs>
          <w:tab w:leader="none" w:pos="0" w:val="left"/>
        </w:tabs>
        <w:spacing w:line="240" w:lineRule="auto"/>
        <w:ind w:firstLine="284" w:left="0"/>
        <w:rPr>
          <w:sz w:val="24"/>
        </w:rPr>
      </w:pPr>
      <w:r>
        <w:rPr>
          <w:sz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FA000000">
      <w:pPr>
        <w:pStyle w:val="Style_9"/>
        <w:tabs>
          <w:tab w:leader="none" w:pos="0" w:val="left"/>
        </w:tabs>
        <w:spacing w:line="240" w:lineRule="auto"/>
        <w:ind w:firstLine="284" w:left="0"/>
        <w:rPr>
          <w:sz w:val="24"/>
        </w:rPr>
      </w:pPr>
      <w:r>
        <w:rPr>
          <w:rStyle w:val="Style_15_ch"/>
          <w:sz w:val="24"/>
        </w:rPr>
        <w:t xml:space="preserve">Комплексный подход </w:t>
      </w:r>
      <w:r>
        <w:rPr>
          <w:sz w:val="24"/>
        </w:rPr>
        <w:t>к оценке образовательных достижений реализуется путём:</w:t>
      </w:r>
    </w:p>
    <w:p w14:paraId="FB000000">
      <w:pPr>
        <w:pStyle w:val="Style_17"/>
        <w:numPr>
          <w:ilvl w:val="0"/>
          <w:numId w:val="16"/>
        </w:numPr>
        <w:tabs>
          <w:tab w:leader="none" w:pos="0" w:val="left"/>
        </w:tabs>
        <w:spacing w:line="240" w:lineRule="auto"/>
        <w:ind w:firstLine="284" w:left="0"/>
        <w:rPr>
          <w:sz w:val="24"/>
        </w:rPr>
      </w:pPr>
      <w:r>
        <w:rPr>
          <w:sz w:val="24"/>
        </w:rPr>
        <w:t>оценки предметных и метапредметных результатов;</w:t>
      </w:r>
    </w:p>
    <w:p w14:paraId="FC000000">
      <w:pPr>
        <w:pStyle w:val="Style_17"/>
        <w:numPr>
          <w:ilvl w:val="0"/>
          <w:numId w:val="16"/>
        </w:numPr>
        <w:tabs>
          <w:tab w:leader="none" w:pos="0" w:val="left"/>
        </w:tabs>
        <w:spacing w:line="240" w:lineRule="auto"/>
        <w:ind w:firstLine="284" w:left="0"/>
        <w:rPr>
          <w:spacing w:val="-2"/>
          <w:sz w:val="24"/>
        </w:rPr>
      </w:pPr>
      <w:r>
        <w:rPr>
          <w:spacing w:val="-2"/>
          <w:sz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FD000000">
      <w:pPr>
        <w:pStyle w:val="Style_17"/>
        <w:numPr>
          <w:ilvl w:val="0"/>
          <w:numId w:val="16"/>
        </w:numPr>
        <w:tabs>
          <w:tab w:leader="none" w:pos="0" w:val="left"/>
        </w:tabs>
        <w:spacing w:line="240" w:lineRule="auto"/>
        <w:ind w:firstLine="284" w:left="0"/>
        <w:rPr>
          <w:sz w:val="24"/>
        </w:rPr>
      </w:pPr>
      <w:r>
        <w:rPr>
          <w:sz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FE000000">
      <w:pPr>
        <w:pStyle w:val="Style_17"/>
        <w:numPr>
          <w:ilvl w:val="0"/>
          <w:numId w:val="16"/>
        </w:numPr>
        <w:tabs>
          <w:tab w:leader="none" w:pos="0" w:val="left"/>
        </w:tabs>
        <w:spacing w:line="240" w:lineRule="auto"/>
        <w:ind w:firstLine="284" w:left="0"/>
        <w:rPr>
          <w:sz w:val="24"/>
        </w:rPr>
      </w:pPr>
      <w:r>
        <w:rPr>
          <w:sz w:val="24"/>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r>
        <w:rPr>
          <w:sz w:val="24"/>
        </w:rPr>
        <w:t>взаимооценка</w:t>
      </w:r>
      <w:r>
        <w:rPr>
          <w:sz w:val="24"/>
        </w:rPr>
        <w:t>);</w:t>
      </w:r>
    </w:p>
    <w:p w14:paraId="FF000000">
      <w:pPr>
        <w:pStyle w:val="Style_17"/>
        <w:numPr>
          <w:ilvl w:val="0"/>
          <w:numId w:val="16"/>
        </w:numPr>
        <w:tabs>
          <w:tab w:leader="none" w:pos="0" w:val="left"/>
        </w:tabs>
        <w:spacing w:line="240" w:lineRule="auto"/>
        <w:ind w:firstLine="284" w:left="0"/>
        <w:rPr>
          <w:sz w:val="24"/>
        </w:rPr>
      </w:pPr>
      <w:r>
        <w:rPr>
          <w:sz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14:paraId="00010000">
      <w:pPr>
        <w:pStyle w:val="Style_17"/>
        <w:numPr>
          <w:ilvl w:val="0"/>
          <w:numId w:val="0"/>
        </w:numPr>
        <w:tabs>
          <w:tab w:leader="none" w:pos="0" w:val="left"/>
        </w:tabs>
        <w:spacing w:line="240" w:lineRule="auto"/>
        <w:ind w:hanging="340" w:left="567"/>
        <w:rPr>
          <w:sz w:val="24"/>
        </w:rPr>
      </w:pPr>
    </w:p>
    <w:p w14:paraId="01010000">
      <w:bookmarkStart w:id="24" w:name="__RefHeading___10"/>
      <w:bookmarkEnd w:id="24"/>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1.4.2. Особенности оценки личностных результатов</w:t>
      </w:r>
    </w:p>
    <w:p w14:paraId="02010000">
      <w:pPr>
        <w:tabs>
          <w:tab w:leader="none" w:pos="0" w:val="left"/>
        </w:tabs>
        <w:spacing w:line="240" w:lineRule="auto"/>
        <w:ind w:firstLine="284" w:left="0"/>
        <w:rPr>
          <w:color w:val="000000"/>
          <w:sz w:val="24"/>
        </w:rPr>
      </w:pPr>
      <w:r>
        <w:rPr>
          <w:color w:val="000000"/>
          <w:sz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3010000">
      <w:pPr>
        <w:tabs>
          <w:tab w:leader="none" w:pos="0" w:val="left"/>
        </w:tabs>
        <w:spacing w:line="240" w:lineRule="auto"/>
        <w:ind w:firstLine="284" w:left="0"/>
        <w:rPr>
          <w:color w:val="000000"/>
          <w:sz w:val="24"/>
        </w:rPr>
      </w:pPr>
      <w:r>
        <w:rPr>
          <w:color w:val="000000"/>
          <w:sz w:val="24"/>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Личностные достижения обучающихся, освоивших ООП НОО, включают две группы результатов: </w:t>
      </w:r>
    </w:p>
    <w:p w14:paraId="04010000">
      <w:pPr>
        <w:tabs>
          <w:tab w:leader="none" w:pos="0" w:val="left"/>
        </w:tabs>
        <w:spacing w:line="240" w:lineRule="auto"/>
        <w:ind w:firstLine="284" w:left="0"/>
        <w:rPr>
          <w:color w:val="000000"/>
          <w:sz w:val="24"/>
        </w:rPr>
      </w:pPr>
      <w:r>
        <w:rPr>
          <w:color w:val="000000"/>
          <w:sz w:val="24"/>
        </w:rPr>
        <w:t>-</w:t>
      </w:r>
      <w:r>
        <w:rPr>
          <w:color w:val="000000"/>
          <w:sz w:val="24"/>
        </w:rPr>
        <w:t xml:space="preserve">основы российской гражданской идентичности, ценностные установки и социально значимые качества личности; </w:t>
      </w:r>
    </w:p>
    <w:p w14:paraId="05010000">
      <w:pPr>
        <w:tabs>
          <w:tab w:leader="none" w:pos="0" w:val="left"/>
        </w:tabs>
        <w:spacing w:line="240" w:lineRule="auto"/>
        <w:ind w:firstLine="284" w:left="0"/>
        <w:rPr>
          <w:color w:val="000000"/>
          <w:sz w:val="24"/>
        </w:rPr>
      </w:pPr>
      <w:r>
        <w:rPr>
          <w:color w:val="000000"/>
          <w:sz w:val="24"/>
        </w:rPr>
        <w:t>-</w:t>
      </w:r>
      <w:r>
        <w:rPr>
          <w:color w:val="000000"/>
          <w:sz w:val="24"/>
        </w:rPr>
        <w:t xml:space="preserve">готовность обучающихся к саморазвитию, мотивация к познанию и обучению, активное участие в социально значимой деятельности. </w:t>
      </w:r>
    </w:p>
    <w:p w14:paraId="06010000">
      <w:pPr>
        <w:tabs>
          <w:tab w:leader="none" w:pos="0" w:val="left"/>
        </w:tabs>
        <w:spacing w:line="240" w:lineRule="auto"/>
        <w:ind w:firstLine="284" w:left="0"/>
        <w:rPr>
          <w:color w:val="000000"/>
          <w:sz w:val="24"/>
        </w:rPr>
      </w:pPr>
      <w:r>
        <w:rPr>
          <w:color w:val="000000"/>
          <w:sz w:val="24"/>
        </w:rPr>
        <w:t>Учитывая особенности групп личностных результатов, педагогический работник может осуществлять только оценку следующих качеств: наличие и характеристика мотива познания и учения; наличие умений принимать и удерживать учебную задачу, планировать учебные действия; способность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07010000">
      <w:pPr>
        <w:tabs>
          <w:tab w:leader="none" w:pos="0" w:val="left"/>
        </w:tabs>
        <w:spacing w:line="240" w:lineRule="auto"/>
        <w:ind w:firstLine="284" w:left="0"/>
      </w:pPr>
    </w:p>
    <w:p w14:paraId="08010000">
      <w:bookmarkStart w:id="25" w:name="__RefHeading___11"/>
      <w:bookmarkEnd w:id="25"/>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1.4.</w:t>
      </w:r>
      <w:r>
        <w:rPr>
          <w:rFonts w:ascii="Times New Roman" w:hAnsi="Times New Roman"/>
          <w:b w:val="1"/>
          <w:color w:val="000000"/>
        </w:rPr>
        <w:t>3</w:t>
      </w:r>
      <w:r>
        <w:rPr>
          <w:rFonts w:ascii="Times New Roman" w:hAnsi="Times New Roman"/>
          <w:b w:val="1"/>
          <w:color w:val="000000"/>
        </w:rPr>
        <w:t>. Особенности оценки метапредметных и предметных результатов</w:t>
      </w:r>
    </w:p>
    <w:p w14:paraId="09010000">
      <w:pPr>
        <w:tabs>
          <w:tab w:leader="none" w:pos="0" w:val="left"/>
        </w:tabs>
        <w:spacing w:line="240" w:lineRule="auto"/>
        <w:ind w:firstLine="284" w:left="0"/>
      </w:pPr>
    </w:p>
    <w:p w14:paraId="0A010000">
      <w:pPr>
        <w:tabs>
          <w:tab w:leader="none" w:pos="0" w:val="left"/>
        </w:tabs>
        <w:spacing w:line="240" w:lineRule="auto"/>
        <w:ind w:firstLine="284" w:left="0"/>
        <w:rPr>
          <w:sz w:val="24"/>
        </w:rPr>
      </w:pPr>
      <w:r>
        <w:rPr>
          <w:sz w:val="24"/>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0B010000">
      <w:pPr>
        <w:pStyle w:val="Style_14"/>
        <w:numPr>
          <w:ilvl w:val="0"/>
          <w:numId w:val="17"/>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0C010000">
      <w:pPr>
        <w:pStyle w:val="Style_14"/>
        <w:numPr>
          <w:ilvl w:val="0"/>
          <w:numId w:val="17"/>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0D010000">
      <w:pPr>
        <w:pStyle w:val="Style_9"/>
        <w:numPr>
          <w:ilvl w:val="0"/>
          <w:numId w:val="17"/>
        </w:numPr>
        <w:tabs>
          <w:tab w:leader="none" w:pos="0" w:val="left"/>
        </w:tabs>
        <w:spacing w:line="240" w:lineRule="auto"/>
        <w:ind w:firstLine="284" w:left="0"/>
        <w:rPr>
          <w:b w:val="1"/>
          <w:sz w:val="24"/>
        </w:rPr>
      </w:pPr>
      <w:r>
        <w:rPr>
          <w:sz w:val="24"/>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0E010000">
      <w:pPr>
        <w:pStyle w:val="Style_9"/>
        <w:tabs>
          <w:tab w:leader="none" w:pos="0" w:val="left"/>
        </w:tabs>
        <w:spacing w:line="240" w:lineRule="auto"/>
        <w:ind w:firstLine="284" w:left="227"/>
        <w:rPr>
          <w:rStyle w:val="Style_15_ch"/>
          <w:sz w:val="24"/>
        </w:rPr>
      </w:pPr>
    </w:p>
    <w:p w14:paraId="0F010000">
      <w:pPr>
        <w:pStyle w:val="Style_18"/>
        <w:tabs>
          <w:tab w:leader="none" w:pos="0" w:val="left"/>
        </w:tabs>
        <w:spacing w:line="240" w:lineRule="auto"/>
        <w:ind w:firstLine="284" w:left="0"/>
        <w:jc w:val="center"/>
        <w:rPr>
          <w:rStyle w:val="Style_15_ch"/>
          <w:i w:val="0"/>
          <w:color w:val="000000"/>
          <w:sz w:val="24"/>
        </w:rPr>
      </w:pPr>
      <w:r>
        <w:rPr>
          <w:rStyle w:val="Style_15_ch"/>
          <w:i w:val="0"/>
          <w:color w:val="000000"/>
          <w:sz w:val="24"/>
        </w:rPr>
        <w:t>1.4.</w:t>
      </w:r>
      <w:r>
        <w:rPr>
          <w:rStyle w:val="Style_15_ch"/>
          <w:i w:val="0"/>
          <w:color w:val="000000"/>
          <w:sz w:val="24"/>
        </w:rPr>
        <w:t>3</w:t>
      </w:r>
      <w:r>
        <w:rPr>
          <w:rStyle w:val="Style_15_ch"/>
          <w:i w:val="0"/>
          <w:color w:val="000000"/>
          <w:sz w:val="24"/>
        </w:rPr>
        <w:t xml:space="preserve">.1. </w:t>
      </w:r>
      <w:r>
        <w:rPr>
          <w:rStyle w:val="Style_15_ch"/>
          <w:i w:val="0"/>
          <w:color w:val="000000"/>
          <w:sz w:val="24"/>
        </w:rPr>
        <w:t>Особенности оценки метапредметных результатов</w:t>
      </w:r>
    </w:p>
    <w:p w14:paraId="10010000">
      <w:pPr>
        <w:pStyle w:val="Style_9"/>
        <w:tabs>
          <w:tab w:leader="none" w:pos="0" w:val="left"/>
        </w:tabs>
        <w:spacing w:line="240" w:lineRule="auto"/>
        <w:ind w:firstLine="284" w:left="227"/>
        <w:rPr>
          <w:rStyle w:val="Style_15_ch"/>
          <w:sz w:val="24"/>
        </w:rPr>
      </w:pPr>
    </w:p>
    <w:p w14:paraId="11010000">
      <w:pPr>
        <w:pStyle w:val="Style_9"/>
        <w:tabs>
          <w:tab w:leader="none" w:pos="0" w:val="left"/>
        </w:tabs>
        <w:spacing w:line="240" w:lineRule="auto"/>
        <w:ind w:firstLine="284" w:left="0"/>
        <w:rPr>
          <w:spacing w:val="-2"/>
          <w:sz w:val="24"/>
        </w:rPr>
      </w:pPr>
      <w:r>
        <w:rPr>
          <w:spacing w:val="-2"/>
          <w:sz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14:paraId="12010000">
      <w:pPr>
        <w:pStyle w:val="Style_9"/>
        <w:tabs>
          <w:tab w:leader="none" w:pos="0" w:val="left"/>
        </w:tabs>
        <w:spacing w:line="240" w:lineRule="auto"/>
        <w:ind w:firstLine="284" w:left="0"/>
        <w:rPr>
          <w:sz w:val="24"/>
        </w:rPr>
      </w:pPr>
      <w:r>
        <w:rPr>
          <w:sz w:val="24"/>
        </w:rPr>
        <w:t>Формирование метапредметных результатов обеспечивается за счёт всех учебных предметов и внеурочной деятельности.</w:t>
      </w:r>
    </w:p>
    <w:p w14:paraId="13010000">
      <w:pPr>
        <w:pStyle w:val="Style_9"/>
        <w:tabs>
          <w:tab w:leader="none" w:pos="0" w:val="left"/>
        </w:tabs>
        <w:spacing w:line="240" w:lineRule="auto"/>
        <w:ind w:firstLine="284" w:left="0"/>
        <w:rPr>
          <w:sz w:val="24"/>
        </w:rPr>
      </w:pPr>
      <w:r>
        <w:rPr>
          <w:sz w:val="24"/>
        </w:rPr>
        <w:t>Оценка метапредметных результатов проводится с целью определения сформированности:</w:t>
      </w:r>
    </w:p>
    <w:p w14:paraId="14010000">
      <w:pPr>
        <w:pStyle w:val="Style_17"/>
        <w:numPr>
          <w:ilvl w:val="0"/>
          <w:numId w:val="18"/>
        </w:numPr>
        <w:tabs>
          <w:tab w:leader="none" w:pos="0" w:val="left"/>
        </w:tabs>
        <w:spacing w:line="240" w:lineRule="auto"/>
        <w:ind w:firstLine="284" w:left="0"/>
        <w:rPr>
          <w:sz w:val="24"/>
        </w:rPr>
      </w:pPr>
      <w:r>
        <w:rPr>
          <w:sz w:val="24"/>
        </w:rPr>
        <w:t>универсальных учебных познавательных действий;</w:t>
      </w:r>
    </w:p>
    <w:p w14:paraId="15010000">
      <w:pPr>
        <w:pStyle w:val="Style_17"/>
        <w:numPr>
          <w:ilvl w:val="0"/>
          <w:numId w:val="18"/>
        </w:numPr>
        <w:tabs>
          <w:tab w:leader="none" w:pos="0" w:val="left"/>
        </w:tabs>
        <w:spacing w:line="240" w:lineRule="auto"/>
        <w:ind w:firstLine="284" w:left="0"/>
        <w:rPr>
          <w:sz w:val="24"/>
        </w:rPr>
      </w:pPr>
      <w:r>
        <w:rPr>
          <w:sz w:val="24"/>
        </w:rPr>
        <w:t>универсальных учебных коммуникативных действий;</w:t>
      </w:r>
    </w:p>
    <w:p w14:paraId="16010000">
      <w:pPr>
        <w:pStyle w:val="Style_17"/>
        <w:numPr>
          <w:ilvl w:val="0"/>
          <w:numId w:val="18"/>
        </w:numPr>
        <w:tabs>
          <w:tab w:leader="none" w:pos="0" w:val="left"/>
        </w:tabs>
        <w:spacing w:line="240" w:lineRule="auto"/>
        <w:ind w:firstLine="284" w:left="0"/>
        <w:rPr>
          <w:sz w:val="24"/>
        </w:rPr>
      </w:pPr>
      <w:r>
        <w:rPr>
          <w:sz w:val="24"/>
        </w:rPr>
        <w:t>универсальных учебных регулятивных действий.</w:t>
      </w:r>
    </w:p>
    <w:p w14:paraId="17010000">
      <w:pPr>
        <w:pStyle w:val="Style_9"/>
        <w:tabs>
          <w:tab w:leader="none" w:pos="0" w:val="left"/>
        </w:tabs>
        <w:spacing w:line="240" w:lineRule="auto"/>
        <w:ind w:firstLine="284" w:left="0"/>
        <w:rPr>
          <w:sz w:val="24"/>
        </w:rPr>
      </w:pPr>
      <w:r>
        <w:rPr>
          <w:sz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18010000">
      <w:pPr>
        <w:pStyle w:val="Style_9"/>
        <w:tabs>
          <w:tab w:leader="none" w:pos="0" w:val="left"/>
        </w:tabs>
        <w:spacing w:line="240" w:lineRule="auto"/>
        <w:ind w:firstLine="284" w:left="0"/>
        <w:rPr>
          <w:sz w:val="24"/>
        </w:rPr>
      </w:pPr>
      <w:r>
        <w:rPr>
          <w:sz w:val="24"/>
        </w:rPr>
        <w:t>1) базовые логические действия:</w:t>
      </w:r>
    </w:p>
    <w:p w14:paraId="19010000">
      <w:pPr>
        <w:pStyle w:val="Style_17"/>
        <w:numPr>
          <w:ilvl w:val="0"/>
          <w:numId w:val="19"/>
        </w:numPr>
        <w:tabs>
          <w:tab w:leader="none" w:pos="0" w:val="left"/>
        </w:tabs>
        <w:spacing w:line="240" w:lineRule="auto"/>
        <w:ind w:firstLine="284" w:left="0"/>
        <w:rPr>
          <w:sz w:val="24"/>
        </w:rPr>
      </w:pPr>
      <w:r>
        <w:rPr>
          <w:sz w:val="24"/>
        </w:rPr>
        <w:t xml:space="preserve">сравнивать объекты, устанавливать основания для сравнения, устанавливать аналогии; </w:t>
      </w:r>
    </w:p>
    <w:p w14:paraId="1A010000">
      <w:pPr>
        <w:pStyle w:val="Style_17"/>
        <w:numPr>
          <w:ilvl w:val="0"/>
          <w:numId w:val="19"/>
        </w:numPr>
        <w:tabs>
          <w:tab w:leader="none" w:pos="0" w:val="left"/>
        </w:tabs>
        <w:spacing w:line="240" w:lineRule="auto"/>
        <w:ind w:firstLine="284" w:left="0"/>
        <w:rPr>
          <w:sz w:val="24"/>
        </w:rPr>
      </w:pPr>
      <w:r>
        <w:rPr>
          <w:sz w:val="24"/>
        </w:rPr>
        <w:t>объединять части объекта (объекты) по определённому признаку;</w:t>
      </w:r>
    </w:p>
    <w:p w14:paraId="1B010000">
      <w:pPr>
        <w:pStyle w:val="Style_17"/>
        <w:numPr>
          <w:ilvl w:val="0"/>
          <w:numId w:val="19"/>
        </w:numPr>
        <w:tabs>
          <w:tab w:leader="none" w:pos="0" w:val="left"/>
        </w:tabs>
        <w:spacing w:line="240" w:lineRule="auto"/>
        <w:ind w:firstLine="284" w:left="0"/>
        <w:rPr>
          <w:sz w:val="24"/>
        </w:rPr>
      </w:pPr>
      <w:r>
        <w:rPr>
          <w:sz w:val="24"/>
        </w:rPr>
        <w:t>определять существенный признак для классификации, классифицировать предложенные объекты;</w:t>
      </w:r>
    </w:p>
    <w:p w14:paraId="1C010000">
      <w:pPr>
        <w:pStyle w:val="Style_17"/>
        <w:numPr>
          <w:ilvl w:val="0"/>
          <w:numId w:val="19"/>
        </w:numPr>
        <w:tabs>
          <w:tab w:leader="none" w:pos="0" w:val="left"/>
        </w:tabs>
        <w:spacing w:line="240" w:lineRule="auto"/>
        <w:ind w:firstLine="284" w:left="0"/>
        <w:rPr>
          <w:sz w:val="24"/>
        </w:rPr>
      </w:pPr>
      <w:r>
        <w:rPr>
          <w:sz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D010000">
      <w:pPr>
        <w:pStyle w:val="Style_17"/>
        <w:numPr>
          <w:ilvl w:val="0"/>
          <w:numId w:val="19"/>
        </w:numPr>
        <w:tabs>
          <w:tab w:leader="none" w:pos="0" w:val="left"/>
        </w:tabs>
        <w:spacing w:line="240" w:lineRule="auto"/>
        <w:ind w:firstLine="284" w:left="0"/>
        <w:rPr>
          <w:sz w:val="24"/>
        </w:rPr>
      </w:pPr>
      <w:r>
        <w:rPr>
          <w:sz w:val="24"/>
        </w:rPr>
        <w:t>выявлять недостаток информации для решения учебной (практической) задачи на основе предложенного алгоритма;</w:t>
      </w:r>
    </w:p>
    <w:p w14:paraId="1E010000">
      <w:pPr>
        <w:pStyle w:val="Style_17"/>
        <w:numPr>
          <w:ilvl w:val="0"/>
          <w:numId w:val="19"/>
        </w:numPr>
        <w:tabs>
          <w:tab w:leader="none" w:pos="0" w:val="left"/>
        </w:tabs>
        <w:spacing w:line="240" w:lineRule="auto"/>
        <w:ind w:firstLine="284" w:left="0"/>
        <w:rPr>
          <w:sz w:val="24"/>
        </w:rPr>
      </w:pPr>
      <w:r>
        <w:rPr>
          <w:sz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1F010000">
      <w:pPr>
        <w:pStyle w:val="Style_9"/>
        <w:tabs>
          <w:tab w:leader="none" w:pos="0" w:val="left"/>
        </w:tabs>
        <w:spacing w:line="240" w:lineRule="auto"/>
        <w:ind w:firstLine="284" w:left="0"/>
        <w:rPr>
          <w:sz w:val="24"/>
        </w:rPr>
      </w:pPr>
      <w:r>
        <w:rPr>
          <w:sz w:val="24"/>
        </w:rPr>
        <w:t>2) базовые исследовательские действия:</w:t>
      </w:r>
    </w:p>
    <w:p w14:paraId="20010000">
      <w:pPr>
        <w:pStyle w:val="Style_17"/>
        <w:numPr>
          <w:ilvl w:val="0"/>
          <w:numId w:val="20"/>
        </w:numPr>
        <w:tabs>
          <w:tab w:leader="none" w:pos="0" w:val="left"/>
        </w:tabs>
        <w:spacing w:line="240" w:lineRule="auto"/>
        <w:ind w:firstLine="284" w:left="0"/>
        <w:rPr>
          <w:sz w:val="24"/>
        </w:rPr>
      </w:pPr>
      <w:r>
        <w:rPr>
          <w:sz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21010000">
      <w:pPr>
        <w:pStyle w:val="Style_17"/>
        <w:numPr>
          <w:ilvl w:val="0"/>
          <w:numId w:val="20"/>
        </w:numPr>
        <w:tabs>
          <w:tab w:leader="none" w:pos="0" w:val="left"/>
        </w:tabs>
        <w:spacing w:line="240" w:lineRule="auto"/>
        <w:ind w:firstLine="284" w:left="0"/>
        <w:rPr>
          <w:sz w:val="24"/>
        </w:rPr>
      </w:pPr>
      <w:r>
        <w:rPr>
          <w:sz w:val="24"/>
        </w:rPr>
        <w:t>с помощью педагогического работника формулировать цель, планировать изменения объекта, ситуации;</w:t>
      </w:r>
    </w:p>
    <w:p w14:paraId="22010000">
      <w:pPr>
        <w:pStyle w:val="Style_17"/>
        <w:numPr>
          <w:ilvl w:val="0"/>
          <w:numId w:val="20"/>
        </w:numPr>
        <w:tabs>
          <w:tab w:leader="none" w:pos="0" w:val="left"/>
        </w:tabs>
        <w:spacing w:line="240" w:lineRule="auto"/>
        <w:ind w:firstLine="284" w:left="0"/>
        <w:rPr>
          <w:sz w:val="24"/>
        </w:rPr>
      </w:pPr>
      <w:r>
        <w:rPr>
          <w:sz w:val="24"/>
        </w:rPr>
        <w:t>сравнивать несколько вариантов решения задачи, выбирать наиболее подходящий (на основе предложенных критериев);</w:t>
      </w:r>
    </w:p>
    <w:p w14:paraId="23010000">
      <w:pPr>
        <w:pStyle w:val="Style_17"/>
        <w:numPr>
          <w:ilvl w:val="0"/>
          <w:numId w:val="20"/>
        </w:numPr>
        <w:tabs>
          <w:tab w:leader="none" w:pos="0" w:val="left"/>
        </w:tabs>
        <w:spacing w:line="240" w:lineRule="auto"/>
        <w:ind w:firstLine="284" w:left="0"/>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4010000">
      <w:pPr>
        <w:pStyle w:val="Style_17"/>
        <w:numPr>
          <w:ilvl w:val="0"/>
          <w:numId w:val="20"/>
        </w:numPr>
        <w:tabs>
          <w:tab w:leader="none" w:pos="0" w:val="left"/>
        </w:tabs>
        <w:spacing w:line="240" w:lineRule="auto"/>
        <w:ind w:firstLine="284" w:left="0"/>
        <w:rPr>
          <w:sz w:val="24"/>
        </w:rPr>
      </w:pPr>
      <w:r>
        <w:rPr>
          <w:sz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25010000">
      <w:pPr>
        <w:pStyle w:val="Style_17"/>
        <w:numPr>
          <w:ilvl w:val="0"/>
          <w:numId w:val="20"/>
        </w:numPr>
        <w:tabs>
          <w:tab w:leader="none" w:pos="0" w:val="left"/>
        </w:tabs>
        <w:spacing w:line="240" w:lineRule="auto"/>
        <w:ind w:firstLine="284" w:left="0"/>
        <w:rPr>
          <w:sz w:val="24"/>
        </w:rPr>
      </w:pPr>
      <w:r>
        <w:rPr>
          <w:sz w:val="24"/>
        </w:rPr>
        <w:t>прогнозировать возможное развитие процессов, событий и их последствия в аналогичных или сходных ситуациях;</w:t>
      </w:r>
    </w:p>
    <w:p w14:paraId="26010000">
      <w:pPr>
        <w:pStyle w:val="Style_9"/>
        <w:tabs>
          <w:tab w:leader="none" w:pos="0" w:val="left"/>
        </w:tabs>
        <w:spacing w:line="240" w:lineRule="auto"/>
        <w:ind w:firstLine="284" w:left="0"/>
        <w:rPr>
          <w:sz w:val="24"/>
        </w:rPr>
      </w:pPr>
      <w:r>
        <w:rPr>
          <w:sz w:val="24"/>
        </w:rPr>
        <w:t>3) работа с информацией:</w:t>
      </w:r>
    </w:p>
    <w:p w14:paraId="27010000">
      <w:pPr>
        <w:pStyle w:val="Style_17"/>
        <w:numPr>
          <w:ilvl w:val="0"/>
          <w:numId w:val="21"/>
        </w:numPr>
        <w:tabs>
          <w:tab w:leader="none" w:pos="0" w:val="left"/>
        </w:tabs>
        <w:spacing w:line="240" w:lineRule="auto"/>
        <w:ind w:firstLine="284" w:left="0"/>
        <w:rPr>
          <w:sz w:val="24"/>
        </w:rPr>
      </w:pPr>
      <w:r>
        <w:rPr>
          <w:sz w:val="24"/>
        </w:rPr>
        <w:t>выбирать источник получения информации;</w:t>
      </w:r>
    </w:p>
    <w:p w14:paraId="28010000">
      <w:pPr>
        <w:pStyle w:val="Style_17"/>
        <w:numPr>
          <w:ilvl w:val="0"/>
          <w:numId w:val="21"/>
        </w:numPr>
        <w:tabs>
          <w:tab w:leader="none" w:pos="0" w:val="left"/>
        </w:tabs>
        <w:spacing w:line="240" w:lineRule="auto"/>
        <w:ind w:firstLine="284" w:left="0"/>
        <w:rPr>
          <w:sz w:val="24"/>
        </w:rPr>
      </w:pPr>
      <w:r>
        <w:rPr>
          <w:sz w:val="24"/>
        </w:rPr>
        <w:t>согласно заданному алгоритму находить в предложенном источнике информацию, представленную в явном виде;</w:t>
      </w:r>
    </w:p>
    <w:p w14:paraId="29010000">
      <w:pPr>
        <w:pStyle w:val="Style_17"/>
        <w:numPr>
          <w:ilvl w:val="0"/>
          <w:numId w:val="21"/>
        </w:numPr>
        <w:tabs>
          <w:tab w:leader="none" w:pos="0" w:val="left"/>
        </w:tabs>
        <w:spacing w:line="240" w:lineRule="auto"/>
        <w:ind w:firstLine="284" w:left="0"/>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A010000">
      <w:pPr>
        <w:pStyle w:val="Style_17"/>
        <w:numPr>
          <w:ilvl w:val="0"/>
          <w:numId w:val="21"/>
        </w:numPr>
        <w:tabs>
          <w:tab w:leader="none" w:pos="0" w:val="left"/>
        </w:tabs>
        <w:spacing w:line="240" w:lineRule="auto"/>
        <w:ind w:firstLine="284" w:left="0"/>
        <w:rPr>
          <w:sz w:val="24"/>
        </w:rPr>
      </w:pPr>
      <w:r>
        <w:rPr>
          <w:sz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2B010000">
      <w:pPr>
        <w:pStyle w:val="Style_17"/>
        <w:numPr>
          <w:ilvl w:val="0"/>
          <w:numId w:val="21"/>
        </w:numPr>
        <w:tabs>
          <w:tab w:leader="none" w:pos="0" w:val="left"/>
        </w:tabs>
        <w:spacing w:line="240" w:lineRule="auto"/>
        <w:ind w:firstLine="284" w:left="0"/>
        <w:rPr>
          <w:sz w:val="24"/>
        </w:rPr>
      </w:pPr>
      <w:r>
        <w:rPr>
          <w:sz w:val="24"/>
        </w:rPr>
        <w:t>анализировать и создавать текстовую, видео-, графическую, звуковую информацию в соответствии с учебной задачей;</w:t>
      </w:r>
    </w:p>
    <w:p w14:paraId="2C010000">
      <w:pPr>
        <w:pStyle w:val="Style_17"/>
        <w:numPr>
          <w:ilvl w:val="0"/>
          <w:numId w:val="21"/>
        </w:numPr>
        <w:tabs>
          <w:tab w:leader="none" w:pos="0" w:val="left"/>
        </w:tabs>
        <w:spacing w:line="240" w:lineRule="auto"/>
        <w:ind w:firstLine="284" w:left="0"/>
        <w:rPr>
          <w:sz w:val="24"/>
        </w:rPr>
      </w:pPr>
      <w:r>
        <w:rPr>
          <w:sz w:val="24"/>
        </w:rPr>
        <w:t>самостоятельно создавать схемы, таблицы для представления информации.</w:t>
      </w:r>
    </w:p>
    <w:p w14:paraId="2D010000">
      <w:pPr>
        <w:pStyle w:val="Style_9"/>
        <w:tabs>
          <w:tab w:leader="none" w:pos="0" w:val="left"/>
        </w:tabs>
        <w:spacing w:line="240" w:lineRule="auto"/>
        <w:ind w:firstLine="284" w:left="0"/>
        <w:rPr>
          <w:sz w:val="24"/>
        </w:rPr>
      </w:pPr>
      <w:r>
        <w:rPr>
          <w:sz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2E010000">
      <w:pPr>
        <w:pStyle w:val="Style_9"/>
        <w:tabs>
          <w:tab w:leader="none" w:pos="0" w:val="left"/>
        </w:tabs>
        <w:spacing w:line="240" w:lineRule="auto"/>
        <w:ind w:firstLine="284" w:left="0"/>
        <w:rPr>
          <w:sz w:val="24"/>
        </w:rPr>
      </w:pPr>
      <w:r>
        <w:rPr>
          <w:sz w:val="24"/>
        </w:rPr>
        <w:t>1) общение:</w:t>
      </w:r>
    </w:p>
    <w:p w14:paraId="2F010000">
      <w:pPr>
        <w:pStyle w:val="Style_17"/>
        <w:numPr>
          <w:ilvl w:val="0"/>
          <w:numId w:val="22"/>
        </w:numPr>
        <w:tabs>
          <w:tab w:leader="none" w:pos="0" w:val="left"/>
        </w:tabs>
        <w:spacing w:line="240" w:lineRule="auto"/>
        <w:ind w:firstLine="284" w:left="0"/>
        <w:rPr>
          <w:sz w:val="24"/>
        </w:rPr>
      </w:pPr>
      <w:r>
        <w:rPr>
          <w:sz w:val="24"/>
        </w:rPr>
        <w:t>воспринимать и формулировать суждения, выражать эмоции в соответствии с целями и условиями общения в знакомой среде;</w:t>
      </w:r>
    </w:p>
    <w:p w14:paraId="30010000">
      <w:pPr>
        <w:pStyle w:val="Style_17"/>
        <w:numPr>
          <w:ilvl w:val="0"/>
          <w:numId w:val="22"/>
        </w:numPr>
        <w:tabs>
          <w:tab w:leader="none" w:pos="0" w:val="left"/>
        </w:tabs>
        <w:spacing w:line="240" w:lineRule="auto"/>
        <w:ind w:firstLine="284" w:left="0"/>
        <w:rPr>
          <w:sz w:val="24"/>
        </w:rPr>
      </w:pPr>
      <w:r>
        <w:rPr>
          <w:sz w:val="24"/>
        </w:rPr>
        <w:t>проявлять уважительное отношение к собеседнику, соблюдать правила ведения диалога и дискуссии;</w:t>
      </w:r>
    </w:p>
    <w:p w14:paraId="31010000">
      <w:pPr>
        <w:pStyle w:val="Style_17"/>
        <w:numPr>
          <w:ilvl w:val="0"/>
          <w:numId w:val="22"/>
        </w:numPr>
        <w:tabs>
          <w:tab w:leader="none" w:pos="0" w:val="left"/>
        </w:tabs>
        <w:spacing w:line="240" w:lineRule="auto"/>
        <w:ind w:firstLine="284" w:left="0"/>
        <w:rPr>
          <w:spacing w:val="-2"/>
          <w:sz w:val="24"/>
        </w:rPr>
      </w:pPr>
      <w:r>
        <w:rPr>
          <w:spacing w:val="-2"/>
          <w:sz w:val="24"/>
        </w:rPr>
        <w:t>признавать возможность существования разных точек зрения;</w:t>
      </w:r>
    </w:p>
    <w:p w14:paraId="32010000">
      <w:pPr>
        <w:pStyle w:val="Style_17"/>
        <w:numPr>
          <w:ilvl w:val="0"/>
          <w:numId w:val="22"/>
        </w:numPr>
        <w:tabs>
          <w:tab w:leader="none" w:pos="0" w:val="left"/>
        </w:tabs>
        <w:spacing w:line="240" w:lineRule="auto"/>
        <w:ind w:firstLine="284" w:left="0"/>
        <w:rPr>
          <w:sz w:val="24"/>
        </w:rPr>
      </w:pPr>
      <w:r>
        <w:rPr>
          <w:sz w:val="24"/>
        </w:rPr>
        <w:t>корректно и аргументированно высказывать своё мнение;</w:t>
      </w:r>
    </w:p>
    <w:p w14:paraId="33010000">
      <w:pPr>
        <w:pStyle w:val="Style_17"/>
        <w:numPr>
          <w:ilvl w:val="0"/>
          <w:numId w:val="22"/>
        </w:numPr>
        <w:tabs>
          <w:tab w:leader="none" w:pos="0" w:val="left"/>
        </w:tabs>
        <w:spacing w:line="240" w:lineRule="auto"/>
        <w:ind w:firstLine="284" w:left="0"/>
        <w:rPr>
          <w:sz w:val="24"/>
        </w:rPr>
      </w:pPr>
      <w:r>
        <w:rPr>
          <w:sz w:val="24"/>
        </w:rPr>
        <w:t>строить речевое высказывание в соответствии с поставленной задачей;</w:t>
      </w:r>
    </w:p>
    <w:p w14:paraId="34010000">
      <w:pPr>
        <w:pStyle w:val="Style_17"/>
        <w:numPr>
          <w:ilvl w:val="0"/>
          <w:numId w:val="22"/>
        </w:numPr>
        <w:tabs>
          <w:tab w:leader="none" w:pos="0" w:val="left"/>
        </w:tabs>
        <w:spacing w:line="240" w:lineRule="auto"/>
        <w:ind w:firstLine="284" w:left="0"/>
        <w:rPr>
          <w:sz w:val="24"/>
        </w:rPr>
      </w:pPr>
      <w:r>
        <w:rPr>
          <w:sz w:val="24"/>
        </w:rPr>
        <w:t>создавать устные и письменные тексты (описание, рассуждение, повествование);</w:t>
      </w:r>
    </w:p>
    <w:p w14:paraId="35010000">
      <w:pPr>
        <w:pStyle w:val="Style_17"/>
        <w:numPr>
          <w:ilvl w:val="0"/>
          <w:numId w:val="22"/>
        </w:numPr>
        <w:tabs>
          <w:tab w:leader="none" w:pos="0" w:val="left"/>
        </w:tabs>
        <w:spacing w:line="240" w:lineRule="auto"/>
        <w:ind w:firstLine="284" w:left="0"/>
        <w:rPr>
          <w:sz w:val="24"/>
        </w:rPr>
      </w:pPr>
      <w:r>
        <w:rPr>
          <w:sz w:val="24"/>
        </w:rPr>
        <w:t>готовить небольшие публичные выступления;</w:t>
      </w:r>
    </w:p>
    <w:p w14:paraId="36010000">
      <w:pPr>
        <w:pStyle w:val="Style_17"/>
        <w:numPr>
          <w:ilvl w:val="0"/>
          <w:numId w:val="22"/>
        </w:numPr>
        <w:tabs>
          <w:tab w:leader="none" w:pos="0" w:val="left"/>
        </w:tabs>
        <w:spacing w:line="240" w:lineRule="auto"/>
        <w:ind w:firstLine="284" w:left="0"/>
        <w:rPr>
          <w:sz w:val="24"/>
        </w:rPr>
      </w:pPr>
      <w:r>
        <w:rPr>
          <w:sz w:val="24"/>
        </w:rPr>
        <w:t>подбирать иллюстративный материал (рисунки, фото, плакаты) к тексту выступления;</w:t>
      </w:r>
    </w:p>
    <w:p w14:paraId="37010000">
      <w:pPr>
        <w:pStyle w:val="Style_9"/>
        <w:tabs>
          <w:tab w:leader="none" w:pos="0" w:val="left"/>
        </w:tabs>
        <w:spacing w:line="240" w:lineRule="auto"/>
        <w:ind w:firstLine="284" w:left="0"/>
        <w:rPr>
          <w:sz w:val="24"/>
        </w:rPr>
      </w:pPr>
      <w:r>
        <w:rPr>
          <w:sz w:val="24"/>
        </w:rPr>
        <w:t>2) совместная деятельность:</w:t>
      </w:r>
    </w:p>
    <w:p w14:paraId="38010000">
      <w:pPr>
        <w:pStyle w:val="Style_17"/>
        <w:numPr>
          <w:ilvl w:val="0"/>
          <w:numId w:val="23"/>
        </w:numPr>
        <w:tabs>
          <w:tab w:leader="none" w:pos="0" w:val="left"/>
        </w:tabs>
        <w:spacing w:line="240" w:lineRule="auto"/>
        <w:ind w:firstLine="284" w:left="0"/>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9010000">
      <w:pPr>
        <w:pStyle w:val="Style_17"/>
        <w:numPr>
          <w:ilvl w:val="0"/>
          <w:numId w:val="23"/>
        </w:numPr>
        <w:tabs>
          <w:tab w:leader="none" w:pos="0" w:val="left"/>
        </w:tabs>
        <w:spacing w:line="240" w:lineRule="auto"/>
        <w:ind w:firstLine="284" w:left="0"/>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A010000">
      <w:pPr>
        <w:pStyle w:val="Style_17"/>
        <w:numPr>
          <w:ilvl w:val="0"/>
          <w:numId w:val="23"/>
        </w:numPr>
        <w:tabs>
          <w:tab w:leader="none" w:pos="0" w:val="left"/>
        </w:tabs>
        <w:spacing w:line="240" w:lineRule="auto"/>
        <w:ind w:firstLine="284" w:left="0"/>
        <w:rPr>
          <w:sz w:val="24"/>
        </w:rPr>
      </w:pPr>
      <w:r>
        <w:rPr>
          <w:sz w:val="24"/>
        </w:rPr>
        <w:t>проявлять готовность руководить, выполнять поручения, подчиняться;</w:t>
      </w:r>
    </w:p>
    <w:p w14:paraId="3B010000">
      <w:pPr>
        <w:pStyle w:val="Style_17"/>
        <w:numPr>
          <w:ilvl w:val="0"/>
          <w:numId w:val="23"/>
        </w:numPr>
        <w:tabs>
          <w:tab w:leader="none" w:pos="0" w:val="left"/>
        </w:tabs>
        <w:spacing w:line="240" w:lineRule="auto"/>
        <w:ind w:firstLine="284" w:left="0"/>
        <w:rPr>
          <w:sz w:val="24"/>
        </w:rPr>
      </w:pPr>
      <w:r>
        <w:rPr>
          <w:sz w:val="24"/>
        </w:rPr>
        <w:t>ответственно выполнять свою часть работы;</w:t>
      </w:r>
    </w:p>
    <w:p w14:paraId="3C010000">
      <w:pPr>
        <w:pStyle w:val="Style_17"/>
        <w:numPr>
          <w:ilvl w:val="0"/>
          <w:numId w:val="23"/>
        </w:numPr>
        <w:tabs>
          <w:tab w:leader="none" w:pos="0" w:val="left"/>
        </w:tabs>
        <w:spacing w:line="240" w:lineRule="auto"/>
        <w:ind w:firstLine="284" w:left="0"/>
        <w:rPr>
          <w:sz w:val="24"/>
        </w:rPr>
      </w:pPr>
      <w:r>
        <w:rPr>
          <w:sz w:val="24"/>
        </w:rPr>
        <w:t>оценивать свой вклад в общий результат;</w:t>
      </w:r>
    </w:p>
    <w:p w14:paraId="3D010000">
      <w:pPr>
        <w:pStyle w:val="Style_17"/>
        <w:numPr>
          <w:ilvl w:val="0"/>
          <w:numId w:val="23"/>
        </w:numPr>
        <w:tabs>
          <w:tab w:leader="none" w:pos="0" w:val="left"/>
        </w:tabs>
        <w:spacing w:line="240" w:lineRule="auto"/>
        <w:ind w:firstLine="284" w:left="0"/>
        <w:rPr>
          <w:sz w:val="24"/>
        </w:rPr>
      </w:pPr>
      <w:r>
        <w:rPr>
          <w:sz w:val="24"/>
        </w:rPr>
        <w:t>выполнять совместные проектные задания с опорой на предложенные образцы.</w:t>
      </w:r>
    </w:p>
    <w:p w14:paraId="3E010000">
      <w:pPr>
        <w:pStyle w:val="Style_9"/>
        <w:tabs>
          <w:tab w:leader="none" w:pos="0" w:val="left"/>
        </w:tabs>
        <w:spacing w:line="240" w:lineRule="auto"/>
        <w:ind w:firstLine="284" w:left="0"/>
        <w:rPr>
          <w:sz w:val="24"/>
        </w:rPr>
      </w:pPr>
      <w:r>
        <w:rPr>
          <w:sz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3F010000">
      <w:pPr>
        <w:pStyle w:val="Style_9"/>
        <w:tabs>
          <w:tab w:leader="none" w:pos="0" w:val="left"/>
        </w:tabs>
        <w:spacing w:line="240" w:lineRule="auto"/>
        <w:ind w:firstLine="284" w:left="0"/>
        <w:rPr>
          <w:sz w:val="24"/>
        </w:rPr>
      </w:pPr>
      <w:r>
        <w:rPr>
          <w:sz w:val="24"/>
        </w:rPr>
        <w:t>1) самоорганизация:</w:t>
      </w:r>
    </w:p>
    <w:p w14:paraId="40010000">
      <w:pPr>
        <w:pStyle w:val="Style_17"/>
        <w:numPr>
          <w:ilvl w:val="0"/>
          <w:numId w:val="24"/>
        </w:numPr>
        <w:tabs>
          <w:tab w:leader="none" w:pos="0" w:val="left"/>
        </w:tabs>
        <w:spacing w:line="240" w:lineRule="auto"/>
        <w:ind w:firstLine="284" w:left="0"/>
        <w:rPr>
          <w:sz w:val="24"/>
        </w:rPr>
      </w:pPr>
      <w:r>
        <w:rPr>
          <w:sz w:val="24"/>
        </w:rPr>
        <w:t xml:space="preserve">планировать действия по решению учебной задачи для получения результата; </w:t>
      </w:r>
    </w:p>
    <w:p w14:paraId="41010000">
      <w:pPr>
        <w:pStyle w:val="Style_17"/>
        <w:numPr>
          <w:ilvl w:val="0"/>
          <w:numId w:val="24"/>
        </w:numPr>
        <w:tabs>
          <w:tab w:leader="none" w:pos="0" w:val="left"/>
        </w:tabs>
        <w:spacing w:line="240" w:lineRule="auto"/>
        <w:ind w:firstLine="284" w:left="0"/>
        <w:rPr>
          <w:sz w:val="24"/>
        </w:rPr>
      </w:pPr>
      <w:r>
        <w:rPr>
          <w:sz w:val="24"/>
        </w:rPr>
        <w:t>выстраивать последовательность выбранных действий;</w:t>
      </w:r>
    </w:p>
    <w:p w14:paraId="42010000">
      <w:pPr>
        <w:pStyle w:val="Style_9"/>
        <w:tabs>
          <w:tab w:leader="none" w:pos="0" w:val="left"/>
        </w:tabs>
        <w:spacing w:line="240" w:lineRule="auto"/>
        <w:ind w:firstLine="284" w:left="0"/>
        <w:rPr>
          <w:sz w:val="24"/>
        </w:rPr>
      </w:pPr>
      <w:r>
        <w:rPr>
          <w:sz w:val="24"/>
        </w:rPr>
        <w:t>2) самоконтроль:</w:t>
      </w:r>
    </w:p>
    <w:p w14:paraId="43010000">
      <w:pPr>
        <w:pStyle w:val="Style_17"/>
        <w:numPr>
          <w:ilvl w:val="0"/>
          <w:numId w:val="25"/>
        </w:numPr>
        <w:tabs>
          <w:tab w:leader="none" w:pos="0" w:val="left"/>
        </w:tabs>
        <w:spacing w:line="240" w:lineRule="auto"/>
        <w:ind w:firstLine="284" w:left="0"/>
        <w:rPr>
          <w:sz w:val="24"/>
        </w:rPr>
      </w:pPr>
      <w:r>
        <w:rPr>
          <w:sz w:val="24"/>
        </w:rPr>
        <w:t xml:space="preserve">устанавливать причины успеха/неудач в учебной деятельности; </w:t>
      </w:r>
    </w:p>
    <w:p w14:paraId="44010000">
      <w:pPr>
        <w:pStyle w:val="Style_17"/>
        <w:numPr>
          <w:ilvl w:val="0"/>
          <w:numId w:val="25"/>
        </w:numPr>
        <w:tabs>
          <w:tab w:leader="none" w:pos="0" w:val="left"/>
        </w:tabs>
        <w:spacing w:line="240" w:lineRule="auto"/>
        <w:ind w:firstLine="284" w:left="0"/>
        <w:rPr>
          <w:sz w:val="24"/>
        </w:rPr>
      </w:pPr>
      <w:r>
        <w:rPr>
          <w:sz w:val="24"/>
        </w:rPr>
        <w:t>корректировать свои учебные действия для преодоления ошибок.</w:t>
      </w:r>
    </w:p>
    <w:p w14:paraId="45010000">
      <w:pPr>
        <w:pStyle w:val="Style_9"/>
        <w:tabs>
          <w:tab w:leader="none" w:pos="0" w:val="left"/>
        </w:tabs>
        <w:spacing w:line="240" w:lineRule="auto"/>
        <w:ind w:firstLine="284" w:left="0"/>
        <w:rPr>
          <w:sz w:val="24"/>
        </w:rPr>
      </w:pPr>
      <w:r>
        <w:rPr>
          <w:sz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46010000">
      <w:pPr>
        <w:pStyle w:val="Style_9"/>
        <w:tabs>
          <w:tab w:leader="none" w:pos="0" w:val="left"/>
        </w:tabs>
        <w:spacing w:line="240" w:lineRule="auto"/>
        <w:ind w:firstLine="284" w:left="0"/>
        <w:rPr>
          <w:sz w:val="24"/>
        </w:rPr>
      </w:pPr>
      <w:r>
        <w:rPr>
          <w:sz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47010000">
      <w:pPr>
        <w:pStyle w:val="Style_9"/>
        <w:tabs>
          <w:tab w:leader="none" w:pos="0" w:val="left"/>
        </w:tabs>
        <w:spacing w:line="240" w:lineRule="auto"/>
        <w:ind w:firstLine="284" w:left="0"/>
        <w:rPr>
          <w:sz w:val="24"/>
        </w:rPr>
      </w:pPr>
      <w:r>
        <w:rPr>
          <w:sz w:val="24"/>
        </w:rPr>
        <w:t>В ходе внутришкольного мониторинга проводится оценка сформированности учебных универсальных действий.</w:t>
      </w:r>
      <w:r>
        <w:rPr>
          <w:sz w:val="24"/>
        </w:rPr>
        <w:t xml:space="preserve"> </w:t>
      </w:r>
      <w:r>
        <w:rPr>
          <w:sz w:val="24"/>
        </w:rPr>
        <w:t xml:space="preserve">Внутришкольный мониторинг </w:t>
      </w:r>
      <w:r>
        <w:rPr>
          <w:sz w:val="24"/>
        </w:rPr>
        <w:t>осущетсвляется</w:t>
      </w:r>
      <w:r>
        <w:rPr>
          <w:sz w:val="24"/>
        </w:rPr>
        <w:t xml:space="preserve"> </w:t>
      </w:r>
      <w:r>
        <w:rPr>
          <w:sz w:val="24"/>
        </w:rPr>
        <w:t>1 раз</w:t>
      </w:r>
      <w:r>
        <w:rPr>
          <w:sz w:val="24"/>
        </w:rPr>
        <w:t xml:space="preserve"> в год</w:t>
      </w:r>
      <w:r>
        <w:rPr>
          <w:sz w:val="24"/>
        </w:rPr>
        <w:t xml:space="preserve">. Инструментарий строится на межпредметной основе и </w:t>
      </w:r>
      <w:r>
        <w:rPr>
          <w:sz w:val="24"/>
        </w:rPr>
        <w:t>включает</w:t>
      </w:r>
      <w:r>
        <w:rPr>
          <w:sz w:val="24"/>
        </w:rPr>
        <w:t xml:space="preserve">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48010000">
      <w:pPr>
        <w:pStyle w:val="Style_9"/>
        <w:tabs>
          <w:tab w:leader="none" w:pos="0" w:val="left"/>
        </w:tabs>
        <w:spacing w:line="240" w:lineRule="auto"/>
        <w:ind w:firstLine="284" w:left="0"/>
        <w:rPr>
          <w:sz w:val="24"/>
        </w:rPr>
      </w:pPr>
      <w:r>
        <w:rPr>
          <w:sz w:val="24"/>
        </w:rPr>
        <w:t xml:space="preserve">Диагностики, применяемые для оценки метапредметных результатов, представлены в </w:t>
      </w:r>
      <w:r>
        <w:rPr>
          <w:b w:val="1"/>
          <w:sz w:val="24"/>
        </w:rPr>
        <w:t>приложении №</w:t>
      </w:r>
      <w:r>
        <w:rPr>
          <w:b w:val="1"/>
          <w:sz w:val="24"/>
        </w:rPr>
        <w:t>9</w:t>
      </w:r>
      <w:r>
        <w:rPr>
          <w:b w:val="1"/>
          <w:sz w:val="24"/>
        </w:rPr>
        <w:t>.</w:t>
      </w:r>
    </w:p>
    <w:p w14:paraId="49010000">
      <w:pPr>
        <w:pStyle w:val="Style_18"/>
        <w:tabs>
          <w:tab w:leader="none" w:pos="0" w:val="left"/>
        </w:tabs>
        <w:spacing w:line="240" w:lineRule="auto"/>
        <w:ind w:firstLine="284" w:left="0"/>
        <w:jc w:val="center"/>
        <w:rPr>
          <w:rStyle w:val="Style_15_ch"/>
          <w:i w:val="0"/>
          <w:color w:val="000000"/>
          <w:sz w:val="24"/>
        </w:rPr>
      </w:pPr>
      <w:r>
        <w:rPr>
          <w:rStyle w:val="Style_15_ch"/>
          <w:i w:val="0"/>
          <w:color w:val="000000"/>
          <w:sz w:val="24"/>
        </w:rPr>
        <w:t>1.4.</w:t>
      </w:r>
      <w:r>
        <w:rPr>
          <w:rStyle w:val="Style_15_ch"/>
          <w:i w:val="0"/>
          <w:color w:val="000000"/>
          <w:sz w:val="24"/>
        </w:rPr>
        <w:t>3</w:t>
      </w:r>
      <w:r>
        <w:rPr>
          <w:rStyle w:val="Style_15_ch"/>
          <w:i w:val="0"/>
          <w:color w:val="000000"/>
          <w:sz w:val="24"/>
        </w:rPr>
        <w:t xml:space="preserve">.2. </w:t>
      </w:r>
      <w:r>
        <w:rPr>
          <w:rStyle w:val="Style_15_ch"/>
          <w:i w:val="0"/>
          <w:color w:val="000000"/>
          <w:sz w:val="24"/>
        </w:rPr>
        <w:t>Особенности оценки предметных результатов</w:t>
      </w:r>
    </w:p>
    <w:p w14:paraId="4A010000">
      <w:pPr>
        <w:pStyle w:val="Style_9"/>
        <w:tabs>
          <w:tab w:leader="none" w:pos="0" w:val="left"/>
        </w:tabs>
        <w:spacing w:line="240" w:lineRule="auto"/>
        <w:ind w:firstLine="284" w:left="0"/>
        <w:rPr>
          <w:sz w:val="24"/>
        </w:rPr>
      </w:pPr>
      <w:r>
        <w:rPr>
          <w:sz w:val="24"/>
        </w:rPr>
        <w:t xml:space="preserve">Оценка предметных результатов представляет собой оценку достижения обучающимися планируемых результатов по отдельным предметам. </w:t>
      </w:r>
    </w:p>
    <w:p w14:paraId="4B010000">
      <w:pPr>
        <w:pStyle w:val="Style_9"/>
        <w:tabs>
          <w:tab w:leader="none" w:pos="0" w:val="left"/>
        </w:tabs>
        <w:spacing w:line="240" w:lineRule="auto"/>
        <w:ind w:firstLine="284" w:left="0"/>
        <w:rPr>
          <w:sz w:val="24"/>
        </w:rPr>
      </w:pPr>
      <w:r>
        <w:rPr>
          <w:sz w:val="24"/>
        </w:rPr>
        <w:t xml:space="preserve">Основным </w:t>
      </w:r>
      <w:r>
        <w:rPr>
          <w:sz w:val="24"/>
        </w:rPr>
        <w:t xml:space="preserve">предметом </w:t>
      </w:r>
      <w:r>
        <w:rPr>
          <w:sz w:val="24"/>
        </w:rPr>
        <w:t xml:space="preserve">оценки результатов освоения ООП НОО в соответствии с требованиями ФГОС НОО является способность к решению учебно-познавательных и </w:t>
      </w:r>
      <w:r>
        <w:rPr>
          <w:sz w:val="24"/>
        </w:rPr>
        <w:t>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r>
        <w:rPr>
          <w:sz w:val="24"/>
        </w:rPr>
        <w:t>.</w:t>
      </w:r>
    </w:p>
    <w:p w14:paraId="4C010000">
      <w:pPr>
        <w:pStyle w:val="Style_9"/>
        <w:tabs>
          <w:tab w:leader="none" w:pos="0" w:val="left"/>
        </w:tabs>
        <w:spacing w:line="240" w:lineRule="auto"/>
        <w:ind w:firstLine="284" w:left="0"/>
        <w:rPr>
          <w:sz w:val="24"/>
        </w:rPr>
      </w:pPr>
      <w:r>
        <w:rPr>
          <w:sz w:val="24"/>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Pr>
          <w:sz w:val="24"/>
        </w:rPr>
        <w:t>школы</w:t>
      </w:r>
      <w:r>
        <w:rPr>
          <w:sz w:val="24"/>
        </w:rPr>
        <w:t xml:space="preserve"> в ходе внутришкольного мониторинга.</w:t>
      </w:r>
    </w:p>
    <w:p w14:paraId="4D010000">
      <w:pPr>
        <w:pStyle w:val="Style_9"/>
        <w:tabs>
          <w:tab w:leader="none" w:pos="0" w:val="left"/>
        </w:tabs>
        <w:spacing w:line="240" w:lineRule="auto"/>
        <w:ind w:firstLine="284" w:left="0"/>
        <w:rPr>
          <w:sz w:val="24"/>
        </w:rPr>
      </w:pPr>
      <w:r>
        <w:rPr>
          <w:sz w:val="24"/>
        </w:rPr>
        <w:t>В</w:t>
      </w:r>
      <w:r>
        <w:rPr>
          <w:sz w:val="24"/>
        </w:rPr>
        <w:t>ключает</w:t>
      </w:r>
      <w:r>
        <w:rPr>
          <w:sz w:val="24"/>
        </w:rPr>
        <w:t xml:space="preserve"> в себя</w:t>
      </w:r>
      <w:r>
        <w:rPr>
          <w:sz w:val="24"/>
        </w:rPr>
        <w:t>:</w:t>
      </w:r>
    </w:p>
    <w:p w14:paraId="4E010000">
      <w:pPr>
        <w:pStyle w:val="Style_17"/>
        <w:numPr>
          <w:ilvl w:val="0"/>
          <w:numId w:val="26"/>
        </w:numPr>
        <w:tabs>
          <w:tab w:leader="none" w:pos="0" w:val="left"/>
        </w:tabs>
        <w:spacing w:line="240" w:lineRule="auto"/>
        <w:ind w:firstLine="284" w:left="0"/>
        <w:rPr>
          <w:sz w:val="24"/>
        </w:rPr>
      </w:pPr>
      <w:r>
        <w:rPr>
          <w:sz w:val="24"/>
        </w:rPr>
        <w:t xml:space="preserve">список </w:t>
      </w:r>
      <w:bookmarkStart w:id="26" w:name="_Hlk115338077"/>
      <w:r>
        <w:rPr>
          <w:sz w:val="24"/>
        </w:rPr>
        <w:t xml:space="preserve">итоговых планируемых результатов </w:t>
      </w:r>
      <w:bookmarkEnd w:id="26"/>
      <w:r>
        <w:rPr>
          <w:sz w:val="24"/>
        </w:rPr>
        <w:t>с указанием этапов их формирования и способов оценки (например, текущая/тематическая; устно/письменно/практика)</w:t>
      </w:r>
    </w:p>
    <w:p w14:paraId="4F010000">
      <w:pPr>
        <w:pStyle w:val="Style_17"/>
        <w:numPr>
          <w:ilvl w:val="0"/>
          <w:numId w:val="26"/>
        </w:numPr>
        <w:tabs>
          <w:tab w:leader="none" w:pos="0" w:val="left"/>
        </w:tabs>
        <w:spacing w:line="240" w:lineRule="auto"/>
        <w:ind w:firstLine="284" w:left="0"/>
        <w:rPr>
          <w:sz w:val="24"/>
        </w:rPr>
      </w:pPr>
      <w:bookmarkStart w:id="27" w:name="_Hlk115338112"/>
      <w:r>
        <w:rPr>
          <w:sz w:val="24"/>
        </w:rPr>
        <w:t>требования к выставлению отметок за промежуточную аттестацию</w:t>
      </w:r>
      <w:bookmarkEnd w:id="27"/>
      <w:r>
        <w:rPr>
          <w:sz w:val="24"/>
        </w:rPr>
        <w:t xml:space="preserve"> (при необходимости — с учётом степени значимости отметок за отдельные оценочные процедуры)</w:t>
      </w:r>
      <w:r>
        <w:rPr>
          <w:sz w:val="24"/>
        </w:rPr>
        <w:t xml:space="preserve"> </w:t>
      </w:r>
      <w:r>
        <w:rPr>
          <w:sz w:val="24"/>
        </w:rPr>
        <w:t>(</w:t>
      </w:r>
      <w:r>
        <w:rPr>
          <w:b w:val="1"/>
          <w:sz w:val="24"/>
        </w:rPr>
        <w:t>Приложение 1</w:t>
      </w:r>
      <w:r>
        <w:rPr>
          <w:b w:val="1"/>
          <w:sz w:val="24"/>
        </w:rPr>
        <w:t>8</w:t>
      </w:r>
      <w:r>
        <w:rPr>
          <w:b w:val="1"/>
          <w:sz w:val="24"/>
        </w:rPr>
        <w:t>)</w:t>
      </w:r>
    </w:p>
    <w:p w14:paraId="50010000">
      <w:pPr>
        <w:pStyle w:val="Style_17"/>
        <w:numPr>
          <w:ilvl w:val="0"/>
          <w:numId w:val="26"/>
        </w:numPr>
        <w:tabs>
          <w:tab w:leader="none" w:pos="0" w:val="left"/>
        </w:tabs>
        <w:spacing w:line="240" w:lineRule="auto"/>
        <w:ind w:firstLine="284" w:left="0"/>
        <w:rPr>
          <w:sz w:val="24"/>
        </w:rPr>
      </w:pPr>
      <w:r>
        <w:rPr>
          <w:sz w:val="24"/>
        </w:rPr>
        <w:t>график контрольных мероприятий</w:t>
      </w:r>
      <w:r>
        <w:rPr>
          <w:sz w:val="24"/>
        </w:rPr>
        <w:t xml:space="preserve"> </w:t>
      </w:r>
      <w:r>
        <w:rPr>
          <w:sz w:val="24"/>
        </w:rPr>
        <w:t>(</w:t>
      </w:r>
      <w:r>
        <w:rPr>
          <w:b w:val="1"/>
          <w:sz w:val="24"/>
        </w:rPr>
        <w:t>Приложение 1</w:t>
      </w:r>
      <w:r>
        <w:rPr>
          <w:b w:val="1"/>
          <w:sz w:val="24"/>
        </w:rPr>
        <w:t>7</w:t>
      </w:r>
      <w:r>
        <w:rPr>
          <w:b w:val="1"/>
          <w:sz w:val="24"/>
        </w:rPr>
        <w:t>)</w:t>
      </w:r>
    </w:p>
    <w:p w14:paraId="51010000">
      <w:pPr>
        <w:pStyle w:val="Style_17"/>
        <w:numPr>
          <w:ilvl w:val="0"/>
          <w:numId w:val="0"/>
        </w:numPr>
        <w:tabs>
          <w:tab w:leader="none" w:pos="0" w:val="left"/>
        </w:tabs>
        <w:spacing w:line="240" w:lineRule="auto"/>
        <w:ind w:firstLine="0" w:left="1089"/>
        <w:rPr>
          <w:sz w:val="24"/>
        </w:rPr>
      </w:pPr>
    </w:p>
    <w:p w14:paraId="52010000">
      <w:bookmarkStart w:id="28" w:name="__RefHeading___12"/>
      <w:bookmarkEnd w:id="28"/>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1.4.</w:t>
      </w:r>
      <w:r>
        <w:rPr>
          <w:rFonts w:ascii="Times New Roman" w:hAnsi="Times New Roman"/>
          <w:b w:val="1"/>
          <w:color w:val="000000"/>
        </w:rPr>
        <w:t>4</w:t>
      </w:r>
      <w:r>
        <w:rPr>
          <w:rFonts w:ascii="Times New Roman" w:hAnsi="Times New Roman"/>
          <w:b w:val="1"/>
          <w:color w:val="000000"/>
        </w:rPr>
        <w:t>. Организация и содержание оценочных процедур</w:t>
      </w:r>
    </w:p>
    <w:p w14:paraId="53010000">
      <w:pPr>
        <w:pStyle w:val="Style_9"/>
        <w:tabs>
          <w:tab w:leader="none" w:pos="0" w:val="left"/>
        </w:tabs>
        <w:spacing w:line="240" w:lineRule="auto"/>
        <w:ind w:firstLine="284" w:left="0"/>
        <w:rPr>
          <w:sz w:val="24"/>
        </w:rPr>
      </w:pPr>
      <w:r>
        <w:rPr>
          <w:rStyle w:val="Style_15_ch"/>
          <w:sz w:val="24"/>
        </w:rPr>
        <w:t xml:space="preserve">Стартовая педагогическая диагностика </w:t>
      </w:r>
      <w:r>
        <w:rPr>
          <w:sz w:val="24"/>
        </w:rPr>
        <w:t>представляет собой процедуру оценки готовности к обучению на данном уровне образования. Проводится администрацией</w:t>
      </w:r>
      <w:r>
        <w:rPr>
          <w:sz w:val="24"/>
        </w:rPr>
        <w:t xml:space="preserve"> </w:t>
      </w:r>
      <w:r>
        <w:rPr>
          <w:sz w:val="24"/>
        </w:rPr>
        <w:t>(педагогическим работником)</w:t>
      </w:r>
      <w:r>
        <w:rPr>
          <w:sz w:val="24"/>
        </w:rPr>
        <w:t xml:space="preserve"> </w:t>
      </w:r>
      <w:r>
        <w:rPr>
          <w:sz w:val="24"/>
        </w:rPr>
        <w:t>школы</w:t>
      </w:r>
      <w:r>
        <w:rPr>
          <w:sz w:val="24"/>
        </w:rPr>
        <w:t xml:space="preserve">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14:paraId="54010000">
      <w:pPr>
        <w:pStyle w:val="Style_9"/>
        <w:tabs>
          <w:tab w:leader="none" w:pos="0" w:val="left"/>
        </w:tabs>
        <w:spacing w:line="240" w:lineRule="auto"/>
        <w:ind w:firstLine="284" w:left="0"/>
        <w:rPr>
          <w:sz w:val="24"/>
        </w:rPr>
      </w:pPr>
      <w:r>
        <w:rPr>
          <w:sz w:val="24"/>
        </w:rPr>
        <w:t>Результаты стартовой диагностики являются основанием для корректировки учебных программ и индивидуализации учебного процесса.</w:t>
      </w:r>
    </w:p>
    <w:p w14:paraId="55010000">
      <w:pPr>
        <w:pStyle w:val="Style_9"/>
        <w:tabs>
          <w:tab w:leader="none" w:pos="0" w:val="left"/>
        </w:tabs>
        <w:spacing w:line="240" w:lineRule="auto"/>
        <w:ind w:firstLine="284" w:left="0"/>
        <w:rPr>
          <w:sz w:val="24"/>
        </w:rPr>
      </w:pPr>
      <w:r>
        <w:rPr>
          <w:rStyle w:val="Style_15_ch"/>
          <w:sz w:val="24"/>
        </w:rPr>
        <w:t>Текущая оценка</w:t>
      </w:r>
      <w:r>
        <w:rPr>
          <w:sz w:val="24"/>
        </w:rPr>
        <w:t xml:space="preserve"> представляет собой процедуру оценки индивидуального продвижения</w:t>
      </w:r>
      <w:r>
        <w:rPr>
          <w:rStyle w:val="Style_15_ch"/>
          <w:sz w:val="24"/>
        </w:rPr>
        <w:t xml:space="preserve"> </w:t>
      </w:r>
      <w:r>
        <w:rPr>
          <w:sz w:val="24"/>
        </w:rPr>
        <w:t>в освоении программы учебного предмета. Текущая оценка может быть</w:t>
      </w:r>
    </w:p>
    <w:p w14:paraId="56010000">
      <w:pPr>
        <w:pStyle w:val="Style_9"/>
        <w:numPr>
          <w:ilvl w:val="0"/>
          <w:numId w:val="27"/>
        </w:numPr>
        <w:tabs>
          <w:tab w:leader="none" w:pos="0" w:val="left"/>
        </w:tabs>
        <w:spacing w:line="240" w:lineRule="auto"/>
        <w:ind w:firstLine="284" w:left="0"/>
        <w:rPr>
          <w:sz w:val="24"/>
        </w:rPr>
      </w:pPr>
      <w:r>
        <w:rPr>
          <w:rStyle w:val="Style_16_ch"/>
          <w:b w:val="0"/>
          <w:sz w:val="24"/>
        </w:rPr>
        <w:t>формирующей</w:t>
      </w:r>
      <w:r>
        <w:rPr>
          <w:sz w:val="24"/>
        </w:rPr>
        <w:t>, т. е. поддерживающей и направляющей усилия обучающегося, включающей его в самостоятельную оценочную деятельность, и</w:t>
      </w:r>
    </w:p>
    <w:p w14:paraId="57010000">
      <w:pPr>
        <w:pStyle w:val="Style_9"/>
        <w:numPr>
          <w:ilvl w:val="0"/>
          <w:numId w:val="27"/>
        </w:numPr>
        <w:tabs>
          <w:tab w:leader="none" w:pos="0" w:val="left"/>
        </w:tabs>
        <w:spacing w:line="240" w:lineRule="auto"/>
        <w:ind w:firstLine="284" w:left="0"/>
        <w:rPr>
          <w:sz w:val="24"/>
        </w:rPr>
      </w:pPr>
      <w:r>
        <w:rPr>
          <w:rStyle w:val="Style_16_ch"/>
          <w:b w:val="0"/>
          <w:sz w:val="24"/>
        </w:rPr>
        <w:t>диагностической</w:t>
      </w:r>
      <w:r>
        <w:rPr>
          <w:sz w:val="24"/>
        </w:rPr>
        <w:t>, способствующей выявлению и осознанию педаго</w:t>
      </w:r>
      <w:r>
        <w:rPr>
          <w:sz w:val="24"/>
        </w:rPr>
        <w:t>гическим работником и обучающимся существующих проблем в обучении.</w:t>
      </w:r>
    </w:p>
    <w:p w14:paraId="58010000">
      <w:pPr>
        <w:pStyle w:val="Style_9"/>
        <w:tabs>
          <w:tab w:leader="none" w:pos="0" w:val="left"/>
        </w:tabs>
        <w:spacing w:line="240" w:lineRule="auto"/>
        <w:ind w:firstLine="284" w:left="0"/>
        <w:rPr>
          <w:sz w:val="24"/>
        </w:rPr>
      </w:pPr>
      <w:r>
        <w:rPr>
          <w:b w:val="1"/>
          <w:sz w:val="24"/>
        </w:rPr>
        <w:t xml:space="preserve">Объектом </w:t>
      </w:r>
      <w:r>
        <w:rPr>
          <w:sz w:val="24"/>
        </w:rPr>
        <w:t xml:space="preserve">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r>
        <w:rPr>
          <w:sz w:val="24"/>
        </w:rPr>
        <w:t>взаимооценка</w:t>
      </w:r>
      <w:r>
        <w:rPr>
          <w:sz w:val="24"/>
        </w:rP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w:t>
      </w:r>
      <w:r>
        <w:rPr>
          <w:sz w:val="24"/>
        </w:rPr>
        <w:t>.</w:t>
      </w:r>
    </w:p>
    <w:p w14:paraId="59010000">
      <w:pPr>
        <w:pStyle w:val="Style_9"/>
        <w:tabs>
          <w:tab w:leader="none" w:pos="0" w:val="left"/>
        </w:tabs>
        <w:spacing w:line="240" w:lineRule="auto"/>
        <w:ind w:firstLine="284" w:left="0"/>
        <w:rPr>
          <w:sz w:val="24"/>
        </w:rPr>
      </w:pPr>
      <w:r>
        <w:rPr>
          <w:sz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5A010000">
      <w:pPr>
        <w:pStyle w:val="Style_9"/>
        <w:tabs>
          <w:tab w:leader="none" w:pos="0" w:val="left"/>
        </w:tabs>
        <w:spacing w:line="240" w:lineRule="auto"/>
        <w:ind w:firstLine="284" w:left="0"/>
        <w:rPr>
          <w:sz w:val="24"/>
        </w:rPr>
      </w:pPr>
      <w:r>
        <w:rPr>
          <w:sz w:val="24"/>
        </w:rPr>
        <w:t>Тематическая оценка может вестись как в ходе изучения темы, так и в конце её изучения. Результаты тематической оценки являются основанием для коррекции учебного процесса и его индивидуализации.</w:t>
      </w:r>
    </w:p>
    <w:p w14:paraId="5B010000">
      <w:pPr>
        <w:pStyle w:val="Style_9"/>
        <w:tabs>
          <w:tab w:leader="none" w:pos="0" w:val="left"/>
        </w:tabs>
        <w:spacing w:line="240" w:lineRule="auto"/>
        <w:ind w:firstLine="284" w:left="0"/>
        <w:rPr>
          <w:spacing w:val="-2"/>
          <w:sz w:val="24"/>
        </w:rPr>
      </w:pPr>
      <w:r>
        <w:rPr>
          <w:b w:val="1"/>
          <w:spacing w:val="-2"/>
          <w:sz w:val="24"/>
        </w:rPr>
        <w:t>Внутришкольный мониторинг</w:t>
      </w:r>
      <w:r>
        <w:rPr>
          <w:spacing w:val="-2"/>
          <w:sz w:val="24"/>
        </w:rPr>
        <w:t xml:space="preserve"> представляет собой процедуры:</w:t>
      </w:r>
    </w:p>
    <w:p w14:paraId="5C010000">
      <w:pPr>
        <w:pStyle w:val="Style_17"/>
        <w:numPr>
          <w:ilvl w:val="0"/>
          <w:numId w:val="28"/>
        </w:numPr>
        <w:tabs>
          <w:tab w:leader="none" w:pos="0" w:val="left"/>
        </w:tabs>
        <w:spacing w:line="240" w:lineRule="auto"/>
        <w:ind w:firstLine="284" w:left="0"/>
        <w:rPr>
          <w:sz w:val="24"/>
        </w:rPr>
      </w:pPr>
      <w:r>
        <w:rPr>
          <w:sz w:val="24"/>
        </w:rPr>
        <w:t>оценки уровня достижения предметных и метапредметных результатов;</w:t>
      </w:r>
    </w:p>
    <w:p w14:paraId="5D010000">
      <w:pPr>
        <w:pStyle w:val="Style_17"/>
        <w:numPr>
          <w:ilvl w:val="0"/>
          <w:numId w:val="28"/>
        </w:numPr>
        <w:tabs>
          <w:tab w:leader="none" w:pos="0" w:val="left"/>
        </w:tabs>
        <w:spacing w:line="240" w:lineRule="auto"/>
        <w:ind w:firstLine="284" w:left="0"/>
        <w:rPr>
          <w:sz w:val="24"/>
        </w:rPr>
      </w:pPr>
      <w:r>
        <w:rPr>
          <w:sz w:val="24"/>
        </w:rPr>
        <w:t>оценки уровня функциональной грамотности;</w:t>
      </w:r>
    </w:p>
    <w:p w14:paraId="5E010000">
      <w:pPr>
        <w:pStyle w:val="Style_17"/>
        <w:numPr>
          <w:ilvl w:val="0"/>
          <w:numId w:val="28"/>
        </w:numPr>
        <w:tabs>
          <w:tab w:leader="none" w:pos="0" w:val="left"/>
        </w:tabs>
        <w:spacing w:line="240" w:lineRule="auto"/>
        <w:ind w:firstLine="284" w:left="0"/>
        <w:rPr>
          <w:sz w:val="24"/>
        </w:rPr>
      </w:pPr>
      <w:r>
        <w:rPr>
          <w:sz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5F010000">
      <w:pPr>
        <w:pStyle w:val="Style_9"/>
        <w:tabs>
          <w:tab w:leader="none" w:pos="0" w:val="left"/>
        </w:tabs>
        <w:spacing w:line="240" w:lineRule="auto"/>
        <w:ind w:firstLine="284" w:left="0"/>
        <w:rPr>
          <w:sz w:val="24"/>
        </w:rPr>
      </w:pPr>
      <w:r>
        <w:rPr>
          <w:sz w:val="24"/>
        </w:rPr>
        <w:t xml:space="preserve">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w:t>
      </w:r>
      <w:r>
        <w:rPr>
          <w:sz w:val="24"/>
        </w:rPr>
        <w:t>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60010000">
      <w:pPr>
        <w:pStyle w:val="Style_9"/>
        <w:tabs>
          <w:tab w:leader="none" w:pos="0" w:val="left"/>
        </w:tabs>
        <w:spacing w:line="240" w:lineRule="auto"/>
        <w:ind w:firstLine="284" w:left="0"/>
        <w:rPr>
          <w:spacing w:val="1"/>
          <w:sz w:val="24"/>
        </w:rPr>
      </w:pPr>
      <w:r>
        <w:rPr>
          <w:b w:val="1"/>
          <w:spacing w:val="1"/>
          <w:sz w:val="24"/>
        </w:rPr>
        <w:t>Промежуточная аттестация</w:t>
      </w:r>
      <w:r>
        <w:rPr>
          <w:spacing w:val="1"/>
          <w:sz w:val="24"/>
        </w:rPr>
        <w:t xml:space="preserve"> представляет собой процедуру аттестации обучающихся, которая начиная со второго класса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w:t>
      </w:r>
      <w:r>
        <w:rPr>
          <w:spacing w:val="1"/>
          <w:sz w:val="24"/>
        </w:rPr>
        <w:t>электронном журнале и дневнике</w:t>
      </w:r>
      <w:r>
        <w:rPr>
          <w:spacing w:val="1"/>
          <w:sz w:val="24"/>
        </w:rPr>
        <w:t>).</w:t>
      </w:r>
    </w:p>
    <w:p w14:paraId="61010000">
      <w:pPr>
        <w:pStyle w:val="Style_9"/>
        <w:tabs>
          <w:tab w:leader="none" w:pos="0" w:val="left"/>
        </w:tabs>
        <w:spacing w:line="240" w:lineRule="auto"/>
        <w:ind w:firstLine="284" w:left="0"/>
        <w:rPr>
          <w:sz w:val="24"/>
        </w:rPr>
      </w:pPr>
      <w:r>
        <w:rPr>
          <w:sz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w:t>
      </w:r>
      <w:r>
        <w:rPr>
          <w:sz w:val="24"/>
        </w:rPr>
        <w:t xml:space="preserve">нормативными </w:t>
      </w:r>
      <w:r>
        <w:rPr>
          <w:sz w:val="24"/>
        </w:rPr>
        <w:t>лоальными</w:t>
      </w:r>
      <w:r>
        <w:rPr>
          <w:sz w:val="24"/>
        </w:rPr>
        <w:t xml:space="preserve"> актами школы</w:t>
      </w:r>
      <w:r>
        <w:rPr>
          <w:sz w:val="24"/>
        </w:rPr>
        <w:t>.</w:t>
      </w:r>
    </w:p>
    <w:p w14:paraId="62010000">
      <w:pPr>
        <w:pStyle w:val="Style_9"/>
        <w:tabs>
          <w:tab w:leader="none" w:pos="0" w:val="left"/>
        </w:tabs>
        <w:spacing w:line="240" w:lineRule="auto"/>
        <w:ind w:firstLine="284" w:left="0"/>
        <w:rPr>
          <w:sz w:val="24"/>
        </w:rPr>
      </w:pPr>
      <w:r>
        <w:rPr>
          <w:b w:val="1"/>
          <w:sz w:val="24"/>
        </w:rPr>
        <w:t>Итоговая оценка</w:t>
      </w:r>
      <w:r>
        <w:rPr>
          <w:sz w:val="24"/>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63010000">
      <w:pPr>
        <w:pStyle w:val="Style_9"/>
        <w:tabs>
          <w:tab w:leader="none" w:pos="0" w:val="left"/>
        </w:tabs>
        <w:spacing w:line="240" w:lineRule="auto"/>
        <w:ind w:firstLine="284" w:left="0"/>
        <w:rPr>
          <w:sz w:val="24"/>
        </w:rPr>
      </w:pPr>
      <w:r>
        <w:rPr>
          <w:sz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64010000">
      <w:pPr>
        <w:pStyle w:val="Style_9"/>
        <w:tabs>
          <w:tab w:leader="none" w:pos="0" w:val="left"/>
        </w:tabs>
        <w:spacing w:line="240" w:lineRule="auto"/>
        <w:ind w:firstLine="284" w:left="0"/>
        <w:rPr>
          <w:sz w:val="24"/>
        </w:rPr>
      </w:pPr>
    </w:p>
    <w:p w14:paraId="65010000">
      <w:bookmarkStart w:id="29" w:name="__RefHeading___13"/>
      <w:bookmarkEnd w:id="29"/>
      <w:pPr>
        <w:pStyle w:val="Style_4"/>
        <w:tabs>
          <w:tab w:leader="none" w:pos="0" w:val="left"/>
        </w:tabs>
        <w:spacing w:line="240" w:lineRule="auto"/>
        <w:ind w:firstLine="284" w:left="0"/>
        <w:jc w:val="center"/>
        <w:rPr>
          <w:sz w:val="24"/>
        </w:rPr>
      </w:pPr>
      <w:r>
        <w:rPr>
          <w:sz w:val="24"/>
        </w:rPr>
        <w:t>2.</w:t>
      </w:r>
      <w:r>
        <w:rPr>
          <w:sz w:val="24"/>
        </w:rPr>
        <w:t>СОДЕРЖАТЕЛЬНЫЙ РАЗДЕЛ</w:t>
      </w:r>
    </w:p>
    <w:p w14:paraId="66010000">
      <w:bookmarkStart w:id="30" w:name="__RefHeading___14"/>
      <w:bookmarkEnd w:id="30"/>
      <w:pPr>
        <w:pStyle w:val="Style_12"/>
        <w:tabs>
          <w:tab w:leader="none" w:pos="0" w:val="left"/>
        </w:tabs>
        <w:spacing w:line="240" w:lineRule="auto"/>
        <w:ind w:firstLine="284" w:left="0"/>
        <w:jc w:val="center"/>
        <w:rPr>
          <w:rFonts w:ascii="Times New Roman" w:hAnsi="Times New Roman"/>
          <w:color w:val="000000"/>
          <w:sz w:val="24"/>
        </w:rPr>
      </w:pPr>
      <w:r>
        <w:rPr>
          <w:rFonts w:ascii="Times New Roman" w:hAnsi="Times New Roman"/>
          <w:color w:val="000000"/>
          <w:sz w:val="24"/>
        </w:rPr>
        <w:t>2.1. Р</w:t>
      </w:r>
      <w:r>
        <w:rPr>
          <w:rFonts w:ascii="Times New Roman" w:hAnsi="Times New Roman"/>
          <w:color w:val="000000"/>
          <w:sz w:val="24"/>
        </w:rPr>
        <w:t>АБОЧИЕ ПРОГРАММЫ УЧЕБНЫХ ПРЕДМЕТОВ, УЧЕБНЫХ КУРСОВ (</w:t>
      </w:r>
      <w:r>
        <w:rPr>
          <w:rFonts w:ascii="Times New Roman" w:hAnsi="Times New Roman"/>
          <w:color w:val="000000"/>
          <w:sz w:val="24"/>
        </w:rPr>
        <w:t xml:space="preserve">В </w:t>
      </w:r>
      <w:r>
        <w:rPr>
          <w:rFonts w:ascii="Times New Roman" w:hAnsi="Times New Roman"/>
          <w:color w:val="000000"/>
          <w:sz w:val="24"/>
        </w:rPr>
        <w:t>ТОМ ЧИСЛЕ ВНЕУРОЧНОЙ ДЕЯТЕЛЬНОСТИ)</w:t>
      </w:r>
    </w:p>
    <w:p w14:paraId="67010000">
      <w:pPr>
        <w:tabs>
          <w:tab w:leader="none" w:pos="0" w:val="left"/>
        </w:tabs>
        <w:spacing w:line="240" w:lineRule="auto"/>
        <w:ind w:firstLine="284" w:left="0"/>
      </w:pPr>
    </w:p>
    <w:p w14:paraId="68010000">
      <w:pPr>
        <w:tabs>
          <w:tab w:leader="none" w:pos="0" w:val="left"/>
        </w:tabs>
        <w:spacing w:line="240" w:lineRule="auto"/>
        <w:ind w:firstLine="284" w:left="0"/>
        <w:rPr>
          <w:sz w:val="24"/>
        </w:rPr>
      </w:pPr>
      <w:bookmarkStart w:id="31" w:name="_Hlk111036358"/>
      <w:r>
        <w:rPr>
          <w:b w:val="1"/>
          <w:sz w:val="24"/>
        </w:rPr>
        <w:t xml:space="preserve">Рабочие программы учебных предметов содержат: </w:t>
      </w:r>
    </w:p>
    <w:p w14:paraId="69010000">
      <w:pPr>
        <w:pStyle w:val="Style_14"/>
        <w:numPr>
          <w:ilvl w:val="0"/>
          <w:numId w:val="29"/>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пояснительную записку;</w:t>
      </w:r>
    </w:p>
    <w:p w14:paraId="6A010000">
      <w:pPr>
        <w:pStyle w:val="Style_14"/>
        <w:numPr>
          <w:ilvl w:val="0"/>
          <w:numId w:val="29"/>
        </w:numPr>
        <w:tabs>
          <w:tab w:leader="none" w:pos="0" w:val="left"/>
        </w:tabs>
        <w:spacing w:line="240" w:lineRule="auto"/>
        <w:ind w:firstLine="284" w:left="0"/>
        <w:jc w:val="both"/>
        <w:rPr>
          <w:rFonts w:ascii="Times New Roman" w:hAnsi="Times New Roman"/>
          <w:sz w:val="24"/>
        </w:rPr>
      </w:pPr>
      <w:r>
        <w:rPr>
          <w:rFonts w:ascii="Times New Roman" w:hAnsi="Times New Roman"/>
          <w:sz w:val="24"/>
        </w:rPr>
        <w:t xml:space="preserve">содержание обучения; </w:t>
      </w:r>
    </w:p>
    <w:p w14:paraId="6B010000">
      <w:pPr>
        <w:pStyle w:val="Style_14"/>
        <w:numPr>
          <w:ilvl w:val="0"/>
          <w:numId w:val="29"/>
        </w:numPr>
        <w:tabs>
          <w:tab w:leader="none" w:pos="0" w:val="left"/>
        </w:tabs>
        <w:spacing w:line="240" w:lineRule="auto"/>
        <w:ind w:firstLine="284" w:left="0"/>
        <w:jc w:val="both"/>
        <w:rPr>
          <w:rFonts w:ascii="Times New Roman" w:hAnsi="Times New Roman"/>
          <w:sz w:val="24"/>
        </w:rPr>
      </w:pPr>
      <w:r>
        <w:rPr>
          <w:rFonts w:ascii="Times New Roman" w:hAnsi="Times New Roman"/>
          <w:sz w:val="24"/>
        </w:rPr>
        <w:t xml:space="preserve">планируемые результаты освоения учебного предмета; </w:t>
      </w:r>
    </w:p>
    <w:p w14:paraId="6C010000">
      <w:pPr>
        <w:pStyle w:val="Style_14"/>
        <w:numPr>
          <w:ilvl w:val="0"/>
          <w:numId w:val="29"/>
        </w:numPr>
        <w:tabs>
          <w:tab w:leader="none" w:pos="0" w:val="left"/>
        </w:tabs>
        <w:spacing w:line="240" w:lineRule="auto"/>
        <w:ind w:firstLine="284" w:left="0"/>
        <w:jc w:val="both"/>
        <w:rPr>
          <w:rFonts w:ascii="Times New Roman" w:hAnsi="Times New Roman"/>
          <w:sz w:val="24"/>
        </w:rPr>
      </w:pPr>
      <w:r>
        <w:rPr>
          <w:rFonts w:ascii="Times New Roman" w:hAnsi="Times New Roman"/>
          <w:sz w:val="24"/>
        </w:rPr>
        <w:t xml:space="preserve">тематическое планирование с указанием количества часов, отводимых на освоение каждой темы. </w:t>
      </w:r>
      <w:bookmarkEnd w:id="31"/>
    </w:p>
    <w:p w14:paraId="6D010000">
      <w:pPr>
        <w:tabs>
          <w:tab w:leader="none" w:pos="0" w:val="left"/>
        </w:tabs>
        <w:spacing w:line="240" w:lineRule="auto"/>
        <w:ind w:firstLine="284" w:left="0"/>
        <w:rPr>
          <w:sz w:val="24"/>
        </w:rPr>
      </w:pPr>
      <w:r>
        <w:rPr>
          <w:b w:val="1"/>
          <w:sz w:val="24"/>
        </w:rPr>
        <w:t xml:space="preserve">Рабочие программы </w:t>
      </w:r>
      <w:r>
        <w:rPr>
          <w:b w:val="1"/>
          <w:sz w:val="24"/>
        </w:rPr>
        <w:t xml:space="preserve">учебных </w:t>
      </w:r>
      <w:r>
        <w:rPr>
          <w:b w:val="1"/>
          <w:sz w:val="24"/>
        </w:rPr>
        <w:t xml:space="preserve">курсов </w:t>
      </w:r>
      <w:r>
        <w:rPr>
          <w:b w:val="1"/>
          <w:sz w:val="24"/>
        </w:rPr>
        <w:t xml:space="preserve">(в том числе </w:t>
      </w:r>
      <w:r>
        <w:rPr>
          <w:b w:val="1"/>
          <w:sz w:val="24"/>
        </w:rPr>
        <w:t>внеурочной деятельности</w:t>
      </w:r>
      <w:r>
        <w:rPr>
          <w:b w:val="1"/>
          <w:sz w:val="24"/>
        </w:rPr>
        <w:t>)</w:t>
      </w:r>
      <w:r>
        <w:rPr>
          <w:b w:val="1"/>
          <w:sz w:val="24"/>
        </w:rPr>
        <w:t xml:space="preserve"> содержат: </w:t>
      </w:r>
    </w:p>
    <w:p w14:paraId="6E010000">
      <w:pPr>
        <w:pStyle w:val="Style_14"/>
        <w:numPr>
          <w:ilvl w:val="0"/>
          <w:numId w:val="30"/>
        </w:numPr>
        <w:tabs>
          <w:tab w:leader="none" w:pos="0" w:val="left"/>
        </w:tabs>
        <w:spacing w:line="240" w:lineRule="auto"/>
        <w:ind w:firstLine="284" w:left="0"/>
        <w:rPr>
          <w:rFonts w:ascii="Times New Roman" w:hAnsi="Times New Roman"/>
          <w:color w:themeColor="text1" w:val="000000"/>
          <w:sz w:val="24"/>
        </w:rPr>
      </w:pPr>
      <w:r>
        <w:rPr>
          <w:rFonts w:ascii="Times New Roman" w:hAnsi="Times New Roman"/>
          <w:color w:themeColor="text1" w:val="000000"/>
          <w:sz w:val="24"/>
        </w:rPr>
        <w:t>пояснительную записку;</w:t>
      </w:r>
    </w:p>
    <w:p w14:paraId="6F010000">
      <w:pPr>
        <w:pStyle w:val="Style_14"/>
        <w:numPr>
          <w:ilvl w:val="0"/>
          <w:numId w:val="30"/>
        </w:numPr>
        <w:tabs>
          <w:tab w:leader="none" w:pos="0" w:val="left"/>
        </w:tabs>
        <w:spacing w:line="240" w:lineRule="auto"/>
        <w:ind w:firstLine="284" w:left="0"/>
        <w:rPr>
          <w:rFonts w:ascii="Times New Roman" w:hAnsi="Times New Roman"/>
          <w:color w:themeColor="text1" w:val="000000"/>
          <w:sz w:val="24"/>
        </w:rPr>
      </w:pPr>
      <w:r>
        <w:rPr>
          <w:rFonts w:ascii="Times New Roman" w:hAnsi="Times New Roman"/>
          <w:color w:themeColor="text1" w:val="000000"/>
          <w:sz w:val="24"/>
        </w:rPr>
        <w:t xml:space="preserve">результаты освоения курса внеурочной деятельности; </w:t>
      </w:r>
    </w:p>
    <w:p w14:paraId="70010000">
      <w:pPr>
        <w:pStyle w:val="Style_14"/>
        <w:numPr>
          <w:ilvl w:val="0"/>
          <w:numId w:val="30"/>
        </w:numPr>
        <w:tabs>
          <w:tab w:leader="none" w:pos="0" w:val="left"/>
        </w:tabs>
        <w:spacing w:line="240" w:lineRule="auto"/>
        <w:ind w:firstLine="284" w:left="0"/>
        <w:rPr>
          <w:rFonts w:ascii="Times New Roman" w:hAnsi="Times New Roman"/>
          <w:color w:themeColor="text1" w:val="000000"/>
          <w:sz w:val="24"/>
        </w:rPr>
      </w:pPr>
      <w:r>
        <w:rPr>
          <w:rFonts w:ascii="Times New Roman" w:hAnsi="Times New Roman"/>
          <w:color w:themeColor="text1" w:val="000000"/>
          <w:sz w:val="24"/>
        </w:rPr>
        <w:t xml:space="preserve">содержание курса внеурочной деятельности с указанием форм организации и видов деятельности; </w:t>
      </w:r>
    </w:p>
    <w:p w14:paraId="71010000">
      <w:pPr>
        <w:pStyle w:val="Style_14"/>
        <w:numPr>
          <w:ilvl w:val="0"/>
          <w:numId w:val="30"/>
        </w:numPr>
        <w:tabs>
          <w:tab w:leader="none" w:pos="0" w:val="left"/>
        </w:tabs>
        <w:spacing w:line="240" w:lineRule="auto"/>
        <w:ind w:firstLine="284" w:left="0"/>
        <w:rPr>
          <w:rFonts w:ascii="Times New Roman" w:hAnsi="Times New Roman"/>
          <w:color w:themeColor="text1" w:val="000000"/>
          <w:sz w:val="24"/>
        </w:rPr>
      </w:pPr>
      <w:r>
        <w:rPr>
          <w:rFonts w:ascii="Times New Roman" w:hAnsi="Times New Roman"/>
          <w:color w:themeColor="text1" w:val="000000"/>
          <w:sz w:val="24"/>
        </w:rPr>
        <w:t xml:space="preserve">тематическое планирование. </w:t>
      </w:r>
    </w:p>
    <w:p w14:paraId="72010000">
      <w:pPr>
        <w:tabs>
          <w:tab w:leader="none" w:pos="0" w:val="left"/>
        </w:tabs>
        <w:spacing w:line="240" w:lineRule="auto"/>
        <w:ind w:firstLine="284" w:left="0"/>
        <w:rPr>
          <w:sz w:val="24"/>
        </w:rPr>
      </w:pPr>
      <w:r>
        <w:rPr>
          <w:spacing w:val="2"/>
          <w:sz w:val="24"/>
        </w:rPr>
        <w:t>В данном разделе основной образователь</w:t>
      </w:r>
      <w:r>
        <w:rPr>
          <w:sz w:val="24"/>
        </w:rPr>
        <w:t xml:space="preserve">ной программы начального общего образования приводится основное содержание курсов по всем обязательным предметам при </w:t>
      </w:r>
      <w:r>
        <w:rPr>
          <w:sz w:val="24"/>
        </w:rPr>
        <w:t>получении  начального</w:t>
      </w:r>
      <w:r>
        <w:rPr>
          <w:sz w:val="24"/>
        </w:rPr>
        <w:t xml:space="preserve"> общего образования.</w:t>
      </w:r>
    </w:p>
    <w:p w14:paraId="73010000">
      <w:pPr>
        <w:pStyle w:val="Style_19"/>
        <w:tabs>
          <w:tab w:leader="none" w:pos="0" w:val="left"/>
          <w:tab w:leader="none" w:pos="567" w:val="clear"/>
        </w:tabs>
        <w:spacing w:line="240" w:lineRule="auto"/>
        <w:ind w:firstLine="284" w:left="0"/>
        <w:rPr>
          <w:sz w:val="24"/>
        </w:rPr>
      </w:pPr>
      <w:r>
        <w:rPr>
          <w:sz w:val="24"/>
        </w:rPr>
        <w:t xml:space="preserve"> 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4010000">
      <w:pPr>
        <w:pStyle w:val="Style_19"/>
        <w:tabs>
          <w:tab w:leader="none" w:pos="0" w:val="left"/>
          <w:tab w:leader="none" w:pos="567" w:val="clear"/>
        </w:tabs>
        <w:spacing w:line="240" w:lineRule="auto"/>
        <w:ind w:firstLine="284" w:left="0"/>
        <w:rPr>
          <w:spacing w:val="-2"/>
          <w:sz w:val="24"/>
        </w:rPr>
      </w:pPr>
      <w:r>
        <w:rPr>
          <w:spacing w:val="-2"/>
          <w:sz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w:t>
      </w:r>
      <w:r>
        <w:rPr>
          <w:spacing w:val="-2"/>
          <w:sz w:val="24"/>
        </w:rPr>
        <w:t xml:space="preserve">конкретного </w:t>
      </w:r>
      <w:r>
        <w:rPr>
          <w:spacing w:val="-2"/>
          <w:sz w:val="24"/>
        </w:rPr>
        <w:t xml:space="preserve">учебного предмета с учётом возрастных особенностей младших </w:t>
      </w:r>
      <w:r>
        <w:rPr>
          <w:spacing w:val="-2"/>
          <w:sz w:val="24"/>
        </w:rPr>
        <w:t>школьников</w:t>
      </w:r>
      <w:r>
        <w:rPr>
          <w:spacing w:val="-2"/>
          <w:sz w:val="24"/>
          <w:vertAlign w:val="superscript"/>
        </w:rPr>
        <w:t xml:space="preserve"> </w:t>
      </w:r>
      <w:r>
        <w:rPr>
          <w:spacing w:val="-2"/>
          <w:sz w:val="24"/>
        </w:rPr>
        <w:t>.</w:t>
      </w:r>
    </w:p>
    <w:p w14:paraId="75010000">
      <w:pPr>
        <w:pStyle w:val="Style_19"/>
        <w:tabs>
          <w:tab w:leader="none" w:pos="0" w:val="left"/>
          <w:tab w:leader="none" w:pos="567" w:val="clear"/>
        </w:tabs>
        <w:spacing w:line="240" w:lineRule="auto"/>
        <w:ind w:firstLine="284" w:left="0"/>
        <w:rPr>
          <w:sz w:val="24"/>
        </w:rPr>
      </w:pPr>
      <w:r>
        <w:rPr>
          <w:sz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76010000">
      <w:pPr>
        <w:tabs>
          <w:tab w:leader="none" w:pos="0" w:val="left"/>
        </w:tabs>
        <w:spacing w:line="240" w:lineRule="auto"/>
        <w:ind w:firstLine="284" w:left="0"/>
        <w:rPr>
          <w:sz w:val="24"/>
        </w:rPr>
      </w:pPr>
      <w:r>
        <w:rPr>
          <w:sz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r>
        <w:rPr>
          <w:sz w:val="24"/>
        </w:rPr>
        <w:t xml:space="preserve">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77010000">
      <w:pPr>
        <w:tabs>
          <w:tab w:leader="none" w:pos="0" w:val="left"/>
        </w:tabs>
        <w:spacing w:line="240" w:lineRule="auto"/>
        <w:ind w:firstLine="284" w:left="0"/>
        <w:rPr>
          <w:sz w:val="24"/>
        </w:rPr>
      </w:pPr>
      <w:r>
        <w:rPr>
          <w:sz w:val="24"/>
        </w:rPr>
        <w:t xml:space="preserve">Рабочие программы учебных предметов, учебных курсов (в том числе внеурочной деятельности), учебных модулей являются </w:t>
      </w:r>
      <w:r>
        <w:rPr>
          <w:b w:val="1"/>
          <w:sz w:val="24"/>
        </w:rPr>
        <w:t>Приложением 1</w:t>
      </w:r>
      <w:r>
        <w:rPr>
          <w:sz w:val="24"/>
        </w:rPr>
        <w:t xml:space="preserve"> ООП </w:t>
      </w:r>
      <w:r>
        <w:rPr>
          <w:sz w:val="24"/>
        </w:rPr>
        <w:t>Н</w:t>
      </w:r>
      <w:r>
        <w:rPr>
          <w:sz w:val="24"/>
        </w:rPr>
        <w:t>ОО и размещены на официальном сайте школы</w:t>
      </w:r>
      <w:r>
        <w:rPr>
          <w:sz w:val="24"/>
        </w:rPr>
        <w:t>.</w:t>
      </w:r>
    </w:p>
    <w:p w14:paraId="78010000">
      <w:pPr>
        <w:tabs>
          <w:tab w:leader="none" w:pos="0" w:val="left"/>
        </w:tabs>
        <w:spacing w:line="240" w:lineRule="auto"/>
        <w:ind w:firstLine="284" w:left="0"/>
        <w:rPr>
          <w:sz w:val="24"/>
        </w:rPr>
      </w:pPr>
    </w:p>
    <w:p w14:paraId="79010000">
      <w:bookmarkStart w:id="32" w:name="__RefHeading___15"/>
      <w:bookmarkEnd w:id="32"/>
      <w:pPr>
        <w:pStyle w:val="Style_12"/>
        <w:tabs>
          <w:tab w:leader="none" w:pos="0" w:val="left"/>
        </w:tabs>
        <w:spacing w:line="240" w:lineRule="auto"/>
        <w:ind w:firstLine="284" w:left="0"/>
        <w:jc w:val="center"/>
        <w:rPr>
          <w:rFonts w:ascii="Times New Roman" w:hAnsi="Times New Roman"/>
          <w:color w:val="000000"/>
          <w:sz w:val="24"/>
        </w:rPr>
      </w:pPr>
      <w:r>
        <w:rPr>
          <w:rFonts w:ascii="Times New Roman" w:hAnsi="Times New Roman"/>
          <w:color w:val="000000"/>
          <w:sz w:val="24"/>
        </w:rPr>
        <w:t>2.2. П</w:t>
      </w:r>
      <w:r>
        <w:rPr>
          <w:rFonts w:ascii="Times New Roman" w:hAnsi="Times New Roman"/>
          <w:color w:val="000000"/>
          <w:sz w:val="24"/>
        </w:rPr>
        <w:t>РОГРАММА ФОРМИРОВАНИЯ УНИВЕРСАЛЬНЫХ УЧЕБНЫХ ДЕЙСТВИЙ</w:t>
      </w:r>
    </w:p>
    <w:p w14:paraId="7A010000">
      <w:pPr>
        <w:tabs>
          <w:tab w:leader="none" w:pos="0" w:val="left"/>
        </w:tabs>
        <w:spacing w:line="240" w:lineRule="auto"/>
        <w:ind w:firstLine="284" w:left="0"/>
        <w:jc w:val="center"/>
      </w:pPr>
    </w:p>
    <w:p w14:paraId="7B010000">
      <w:bookmarkStart w:id="33" w:name="__RefHeading___16"/>
      <w:bookmarkEnd w:id="33"/>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2.2.1. Описание взаимосвязи универсальных учебных действий с содержанием учебных предметов</w:t>
      </w:r>
    </w:p>
    <w:p w14:paraId="7C010000">
      <w:pPr>
        <w:tabs>
          <w:tab w:leader="none" w:pos="0" w:val="left"/>
        </w:tabs>
        <w:spacing w:line="240" w:lineRule="auto"/>
        <w:ind w:firstLine="284" w:left="0"/>
        <w:rPr>
          <w:color w:val="000000"/>
          <w:sz w:val="24"/>
        </w:rPr>
      </w:pPr>
      <w:r>
        <w:rPr>
          <w:color w:val="000000"/>
          <w:sz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p>
    <w:p w14:paraId="7D010000">
      <w:pPr>
        <w:tabs>
          <w:tab w:leader="none" w:pos="0" w:val="left"/>
        </w:tabs>
        <w:spacing w:line="240" w:lineRule="auto"/>
        <w:ind w:firstLine="284" w:left="0"/>
        <w:rPr>
          <w:color w:val="000000"/>
          <w:sz w:val="24"/>
        </w:rPr>
      </w:pPr>
      <w:r>
        <w:rPr>
          <w:color w:val="000000"/>
          <w:sz w:val="24"/>
        </w:rPr>
        <w:t>Это взаимодействие проявляется в следующем:</w:t>
      </w:r>
    </w:p>
    <w:p w14:paraId="7E010000">
      <w:pPr>
        <w:tabs>
          <w:tab w:leader="none" w:pos="0" w:val="left"/>
        </w:tabs>
        <w:spacing w:line="240" w:lineRule="auto"/>
        <w:ind w:firstLine="284" w:left="0"/>
        <w:rPr>
          <w:color w:val="000000"/>
          <w:sz w:val="24"/>
        </w:rPr>
      </w:pPr>
      <w:r>
        <w:rPr>
          <w:color w:val="000000"/>
          <w:sz w:val="24"/>
        </w:rPr>
        <w:t xml:space="preserve"> - предметные знания, умения и способы деятельности являются содержательной основой становления УУД; </w:t>
      </w:r>
    </w:p>
    <w:p w14:paraId="7F010000">
      <w:pPr>
        <w:tabs>
          <w:tab w:leader="none" w:pos="0" w:val="left"/>
        </w:tabs>
        <w:spacing w:line="240" w:lineRule="auto"/>
        <w:ind w:firstLine="284" w:left="0"/>
        <w:rPr>
          <w:color w:val="000000"/>
          <w:sz w:val="24"/>
        </w:rPr>
      </w:pPr>
      <w:r>
        <w:rPr>
          <w:color w:val="000000"/>
          <w:sz w:val="24"/>
        </w:rPr>
        <w:t>-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80010000">
      <w:pPr>
        <w:tabs>
          <w:tab w:leader="none" w:pos="0" w:val="left"/>
        </w:tabs>
        <w:spacing w:line="240" w:lineRule="auto"/>
        <w:ind w:firstLine="284" w:left="0"/>
        <w:rPr>
          <w:color w:val="000000"/>
          <w:sz w:val="24"/>
        </w:rPr>
      </w:pPr>
      <w:r>
        <w:rPr>
          <w:color w:val="000000"/>
          <w:sz w:val="24"/>
        </w:rPr>
        <w:t xml:space="preserve">-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14:paraId="81010000">
      <w:pPr>
        <w:tabs>
          <w:tab w:leader="none" w:pos="0" w:val="left"/>
        </w:tabs>
        <w:spacing w:line="240" w:lineRule="auto"/>
        <w:ind w:firstLine="284" w:left="0"/>
        <w:rPr>
          <w:color w:val="000000"/>
          <w:sz w:val="24"/>
        </w:rPr>
      </w:pPr>
      <w:r>
        <w:rPr>
          <w:color w:val="000000"/>
          <w:sz w:val="24"/>
        </w:rPr>
        <w:t>-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82010000">
      <w:pPr>
        <w:pStyle w:val="Style_9"/>
        <w:tabs>
          <w:tab w:leader="none" w:pos="0" w:val="left"/>
        </w:tabs>
        <w:spacing w:line="240" w:lineRule="auto"/>
        <w:ind w:firstLine="284" w:left="0"/>
        <w:rPr>
          <w:b w:val="1"/>
          <w:sz w:val="24"/>
        </w:rPr>
      </w:pPr>
      <w:r>
        <w:rPr>
          <w:b w:val="1"/>
          <w:sz w:val="24"/>
        </w:rPr>
        <w:t xml:space="preserve">УУД оказывают </w:t>
      </w:r>
      <w:r>
        <w:rPr>
          <w:b w:val="1"/>
          <w:sz w:val="24"/>
        </w:rPr>
        <w:t>значительное положительное влияние:</w:t>
      </w:r>
    </w:p>
    <w:p w14:paraId="83010000">
      <w:pPr>
        <w:pStyle w:val="Style_17"/>
        <w:numPr>
          <w:ilvl w:val="0"/>
          <w:numId w:val="31"/>
        </w:numPr>
        <w:tabs>
          <w:tab w:leader="none" w:pos="0" w:val="left"/>
        </w:tabs>
        <w:spacing w:line="240" w:lineRule="auto"/>
        <w:ind w:firstLine="284" w:left="0"/>
        <w:rPr>
          <w:sz w:val="24"/>
        </w:rPr>
      </w:pPr>
      <w:r>
        <w:rPr>
          <w:sz w:val="24"/>
        </w:rPr>
        <w:t xml:space="preserve">на успешное овладение младшими школьниками всеми учебными предметами; </w:t>
      </w:r>
    </w:p>
    <w:p w14:paraId="84010000">
      <w:pPr>
        <w:pStyle w:val="Style_17"/>
        <w:numPr>
          <w:ilvl w:val="0"/>
          <w:numId w:val="31"/>
        </w:numPr>
        <w:tabs>
          <w:tab w:leader="none" w:pos="0" w:val="left"/>
        </w:tabs>
        <w:spacing w:line="240" w:lineRule="auto"/>
        <w:ind w:firstLine="284" w:left="0"/>
        <w:rPr>
          <w:sz w:val="24"/>
        </w:rPr>
      </w:pPr>
      <w:r>
        <w:rPr>
          <w:sz w:val="24"/>
        </w:rPr>
        <w:t xml:space="preserve">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14:paraId="85010000">
      <w:pPr>
        <w:pStyle w:val="Style_17"/>
        <w:numPr>
          <w:ilvl w:val="0"/>
          <w:numId w:val="31"/>
        </w:numPr>
        <w:tabs>
          <w:tab w:leader="none" w:pos="0" w:val="left"/>
        </w:tabs>
        <w:spacing w:line="240" w:lineRule="auto"/>
        <w:ind w:firstLine="284" w:left="0"/>
        <w:rPr>
          <w:sz w:val="24"/>
        </w:rPr>
      </w:pPr>
      <w:r>
        <w:rPr>
          <w:sz w:val="24"/>
        </w:rPr>
        <w:t xml:space="preserve"> на расширение и углубление познавательных интересов обучающихся;</w:t>
      </w:r>
    </w:p>
    <w:p w14:paraId="86010000">
      <w:pPr>
        <w:pStyle w:val="Style_17"/>
        <w:numPr>
          <w:ilvl w:val="0"/>
          <w:numId w:val="31"/>
        </w:numPr>
        <w:tabs>
          <w:tab w:leader="none" w:pos="0" w:val="left"/>
        </w:tabs>
        <w:spacing w:line="240" w:lineRule="auto"/>
        <w:ind w:firstLine="284" w:left="0"/>
        <w:rPr>
          <w:spacing w:val="1"/>
          <w:sz w:val="24"/>
        </w:rPr>
      </w:pPr>
      <w:r>
        <w:rPr>
          <w:spacing w:val="1"/>
          <w:sz w:val="24"/>
        </w:rPr>
        <w:t xml:space="preserve">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87010000">
      <w:pPr>
        <w:pStyle w:val="Style_17"/>
        <w:numPr>
          <w:ilvl w:val="0"/>
          <w:numId w:val="31"/>
        </w:numPr>
        <w:tabs>
          <w:tab w:leader="none" w:pos="0" w:val="left"/>
        </w:tabs>
        <w:spacing w:line="240" w:lineRule="auto"/>
        <w:ind w:firstLine="284" w:left="0"/>
        <w:rPr>
          <w:spacing w:val="2"/>
          <w:sz w:val="24"/>
        </w:rPr>
      </w:pPr>
      <w:r>
        <w:rPr>
          <w:spacing w:val="2"/>
          <w:sz w:val="24"/>
        </w:rPr>
        <w:t xml:space="preserve">на успешное овладение младшими школьниками начальными сведениями об информационной безопасности при работе </w:t>
      </w:r>
      <w:r>
        <w:rPr>
          <w:spacing w:val="2"/>
          <w:sz w:val="24"/>
        </w:rPr>
        <w:t>с  обучающими</w:t>
      </w:r>
      <w:r>
        <w:rPr>
          <w:spacing w:val="2"/>
          <w:sz w:val="24"/>
        </w:rPr>
        <w:t xml:space="preserve"> и игровыми цифровыми ресурсами.  </w:t>
      </w:r>
    </w:p>
    <w:p w14:paraId="88010000">
      <w:pPr>
        <w:pStyle w:val="Style_9"/>
        <w:tabs>
          <w:tab w:leader="none" w:pos="0" w:val="left"/>
        </w:tabs>
        <w:spacing w:line="240" w:lineRule="auto"/>
        <w:ind w:firstLine="284" w:left="0"/>
        <w:rPr>
          <w:sz w:val="24"/>
        </w:rPr>
      </w:pPr>
      <w:r>
        <w:rPr>
          <w:sz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89010000">
      <w:pPr>
        <w:pStyle w:val="Style_9"/>
        <w:tabs>
          <w:tab w:leader="none" w:pos="0" w:val="left"/>
        </w:tabs>
        <w:spacing w:line="240" w:lineRule="auto"/>
        <w:ind w:firstLine="284" w:left="0"/>
        <w:rPr>
          <w:b w:val="1"/>
          <w:sz w:val="24"/>
        </w:rPr>
      </w:pPr>
      <w:r>
        <w:rPr>
          <w:b w:val="1"/>
          <w:sz w:val="24"/>
        </w:rPr>
        <w:t>С</w:t>
      </w:r>
      <w:r>
        <w:rPr>
          <w:b w:val="1"/>
          <w:sz w:val="24"/>
        </w:rPr>
        <w:t>вязь и взаимодействие между освоением предметного содержания обучения и достижениями обучающегося в области метапредметных результатов</w:t>
      </w:r>
      <w:r>
        <w:rPr>
          <w:b w:val="1"/>
          <w:sz w:val="24"/>
        </w:rPr>
        <w:t>:</w:t>
      </w:r>
    </w:p>
    <w:p w14:paraId="8A010000">
      <w:pPr>
        <w:pStyle w:val="Style_9"/>
        <w:tabs>
          <w:tab w:leader="none" w:pos="0" w:val="left"/>
        </w:tabs>
        <w:spacing w:line="240" w:lineRule="auto"/>
        <w:ind w:firstLine="284" w:left="0"/>
        <w:rPr>
          <w:sz w:val="24"/>
        </w:rPr>
      </w:pPr>
      <w:r>
        <w:rPr>
          <w:sz w:val="24"/>
        </w:rPr>
        <w:t>1) предметные знания, умения и способы деятельности являются содержательной основой становления УУД;</w:t>
      </w:r>
    </w:p>
    <w:p w14:paraId="8B010000">
      <w:pPr>
        <w:pStyle w:val="Style_9"/>
        <w:tabs>
          <w:tab w:leader="none" w:pos="0" w:val="left"/>
        </w:tabs>
        <w:spacing w:line="240" w:lineRule="auto"/>
        <w:ind w:firstLine="284" w:left="0"/>
        <w:rPr>
          <w:spacing w:val="1"/>
          <w:sz w:val="24"/>
        </w:rPr>
      </w:pPr>
      <w:r>
        <w:rPr>
          <w:spacing w:val="1"/>
          <w:sz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8C010000">
      <w:pPr>
        <w:pStyle w:val="Style_9"/>
        <w:tabs>
          <w:tab w:leader="none" w:pos="0" w:val="left"/>
        </w:tabs>
        <w:spacing w:line="240" w:lineRule="auto"/>
        <w:ind w:firstLine="284" w:left="0"/>
        <w:rPr>
          <w:sz w:val="24"/>
        </w:rPr>
      </w:pPr>
      <w:r>
        <w:rPr>
          <w:sz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8D010000">
      <w:pPr>
        <w:pStyle w:val="Style_9"/>
        <w:tabs>
          <w:tab w:leader="none" w:pos="0" w:val="left"/>
        </w:tabs>
        <w:spacing w:line="240" w:lineRule="auto"/>
        <w:ind w:firstLine="284" w:left="0"/>
        <w:rPr>
          <w:sz w:val="24"/>
        </w:rPr>
      </w:pPr>
      <w:r>
        <w:rPr>
          <w:sz w:val="24"/>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8E010000">
      <w:pPr>
        <w:tabs>
          <w:tab w:leader="none" w:pos="0" w:val="left"/>
        </w:tabs>
        <w:spacing w:line="240" w:lineRule="auto"/>
        <w:ind w:firstLine="284" w:left="0"/>
        <w:rPr>
          <w:sz w:val="24"/>
        </w:rPr>
      </w:pPr>
      <w:r>
        <w:rPr>
          <w:b w:val="1"/>
          <w:sz w:val="24"/>
        </w:rPr>
        <w:t xml:space="preserve">Взаимосвязь универсальных учебных действий </w:t>
      </w:r>
      <w:r>
        <w:rPr>
          <w:sz w:val="24"/>
        </w:rPr>
        <w:t xml:space="preserve">с содержанием учебных предметов определяется следующими утверждениями: </w:t>
      </w:r>
    </w:p>
    <w:p w14:paraId="8F010000">
      <w:pPr>
        <w:tabs>
          <w:tab w:leader="none" w:pos="0" w:val="left"/>
        </w:tabs>
        <w:spacing w:line="240" w:lineRule="auto"/>
        <w:ind w:firstLine="284" w:left="0"/>
        <w:rPr>
          <w:sz w:val="24"/>
        </w:rPr>
      </w:pPr>
      <w:r>
        <w:rPr>
          <w:sz w:val="24"/>
        </w:rPr>
        <w:t xml:space="preserve">1. УУД представляют собой целостную систему, в которой можно выделить взаимосвязанные и </w:t>
      </w:r>
      <w:r>
        <w:rPr>
          <w:sz w:val="24"/>
        </w:rPr>
        <w:t>взаимообуславливающие</w:t>
      </w:r>
      <w:r>
        <w:rPr>
          <w:sz w:val="24"/>
        </w:rPr>
        <w:t xml:space="preserve"> виды действий: </w:t>
      </w:r>
    </w:p>
    <w:p w14:paraId="90010000">
      <w:pPr>
        <w:tabs>
          <w:tab w:leader="none" w:pos="0" w:val="left"/>
        </w:tabs>
        <w:spacing w:line="240" w:lineRule="auto"/>
        <w:ind w:firstLine="284" w:left="0"/>
        <w:rPr>
          <w:sz w:val="24"/>
        </w:rPr>
      </w:pPr>
      <w:r>
        <w:rPr>
          <w:sz w:val="24"/>
        </w:rPr>
        <w:t xml:space="preserve">-коммуникативные – обеспечивающие социальную компетентность, </w:t>
      </w:r>
    </w:p>
    <w:p w14:paraId="91010000">
      <w:pPr>
        <w:tabs>
          <w:tab w:leader="none" w:pos="0" w:val="left"/>
        </w:tabs>
        <w:spacing w:line="240" w:lineRule="auto"/>
        <w:ind w:firstLine="284" w:left="0"/>
        <w:rPr>
          <w:sz w:val="24"/>
        </w:rPr>
      </w:pPr>
      <w:r>
        <w:rPr>
          <w:sz w:val="24"/>
        </w:rPr>
        <w:t xml:space="preserve">-познавательные – </w:t>
      </w:r>
      <w:r>
        <w:rPr>
          <w:sz w:val="24"/>
        </w:rPr>
        <w:t>общеучебные</w:t>
      </w:r>
      <w:r>
        <w:rPr>
          <w:sz w:val="24"/>
        </w:rPr>
        <w:t xml:space="preserve">, логические, связанные с решением проблемы, </w:t>
      </w:r>
    </w:p>
    <w:p w14:paraId="92010000">
      <w:pPr>
        <w:tabs>
          <w:tab w:leader="none" w:pos="0" w:val="left"/>
        </w:tabs>
        <w:spacing w:line="240" w:lineRule="auto"/>
        <w:ind w:firstLine="284" w:left="0"/>
        <w:rPr>
          <w:sz w:val="24"/>
        </w:rPr>
      </w:pPr>
      <w:r>
        <w:rPr>
          <w:sz w:val="24"/>
        </w:rPr>
        <w:t xml:space="preserve">-регулятивные – обеспечивающие организацию собственной деятельности. </w:t>
      </w:r>
    </w:p>
    <w:p w14:paraId="93010000">
      <w:pPr>
        <w:tabs>
          <w:tab w:leader="none" w:pos="0" w:val="left"/>
        </w:tabs>
        <w:spacing w:line="240" w:lineRule="auto"/>
        <w:ind w:firstLine="284" w:left="0"/>
        <w:rPr>
          <w:sz w:val="24"/>
        </w:rPr>
      </w:pPr>
      <w:r>
        <w:rPr>
          <w:sz w:val="24"/>
        </w:rPr>
        <w:t xml:space="preserve">2. Формирование УУД является целенаправленным, системным процессом, который реализуется через все предметные области и внеурочную деятельность. </w:t>
      </w:r>
    </w:p>
    <w:p w14:paraId="94010000">
      <w:pPr>
        <w:tabs>
          <w:tab w:leader="none" w:pos="0" w:val="left"/>
        </w:tabs>
        <w:spacing w:line="240" w:lineRule="auto"/>
        <w:ind w:firstLine="284" w:left="0"/>
        <w:rPr>
          <w:sz w:val="24"/>
        </w:rPr>
      </w:pPr>
      <w:r>
        <w:rPr>
          <w:sz w:val="24"/>
        </w:rPr>
        <w:t xml:space="preserve">3. Заданные ФГОС НОО УУД определяют акценты в отборе содержания, планировании и организации образовательной деятельности с учетом возрастно-психологических особенностей обучающихся. </w:t>
      </w:r>
    </w:p>
    <w:p w14:paraId="95010000">
      <w:pPr>
        <w:tabs>
          <w:tab w:leader="none" w:pos="0" w:val="left"/>
        </w:tabs>
        <w:spacing w:line="240" w:lineRule="auto"/>
        <w:ind w:firstLine="284" w:left="0"/>
        <w:rPr>
          <w:sz w:val="24"/>
        </w:rPr>
      </w:pPr>
      <w:r>
        <w:rPr>
          <w:sz w:val="24"/>
        </w:rPr>
        <w:t xml:space="preserve">4. Схема работы над формированием конкретных УУД каждого вида указывается в тематическом планировании, технологических картах. </w:t>
      </w:r>
    </w:p>
    <w:p w14:paraId="96010000">
      <w:pPr>
        <w:tabs>
          <w:tab w:leader="none" w:pos="0" w:val="left"/>
        </w:tabs>
        <w:spacing w:line="240" w:lineRule="auto"/>
        <w:ind w:firstLine="284" w:left="0"/>
        <w:rPr>
          <w:sz w:val="24"/>
        </w:rPr>
      </w:pPr>
      <w:r>
        <w:rPr>
          <w:sz w:val="24"/>
        </w:rPr>
        <w:t xml:space="preserve">5. Способы учета уровня их сформированности - в требованиях к результатам освоения учебного материала по каждому предмету и в обязательных программах внеурочной деятельности. </w:t>
      </w:r>
    </w:p>
    <w:p w14:paraId="97010000">
      <w:pPr>
        <w:tabs>
          <w:tab w:leader="none" w:pos="0" w:val="left"/>
        </w:tabs>
        <w:spacing w:line="240" w:lineRule="auto"/>
        <w:ind w:firstLine="284" w:left="0"/>
        <w:rPr>
          <w:sz w:val="24"/>
        </w:rPr>
      </w:pPr>
      <w:r>
        <w:rPr>
          <w:sz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14:paraId="98010000">
      <w:pPr>
        <w:tabs>
          <w:tab w:leader="none" w:pos="0" w:val="left"/>
        </w:tabs>
        <w:spacing w:line="240" w:lineRule="auto"/>
        <w:ind w:firstLine="284" w:left="0"/>
        <w:rPr>
          <w:sz w:val="24"/>
        </w:rPr>
      </w:pPr>
      <w:r>
        <w:rPr>
          <w:sz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14:paraId="99010000">
      <w:pPr>
        <w:tabs>
          <w:tab w:leader="none" w:pos="0" w:val="left"/>
        </w:tabs>
        <w:spacing w:line="240" w:lineRule="auto"/>
        <w:ind w:firstLine="284" w:left="0"/>
        <w:rPr>
          <w:sz w:val="24"/>
        </w:rPr>
      </w:pPr>
      <w:r>
        <w:rPr>
          <w:sz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9A010000">
      <w:pPr>
        <w:tabs>
          <w:tab w:leader="none" w:pos="0" w:val="left"/>
        </w:tabs>
        <w:spacing w:line="240" w:lineRule="auto"/>
        <w:ind w:firstLine="284" w:left="0"/>
        <w:rPr>
          <w:sz w:val="24"/>
        </w:rPr>
      </w:pPr>
      <w:r>
        <w:rPr>
          <w:sz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14:paraId="9B010000">
      <w:pPr>
        <w:tabs>
          <w:tab w:leader="none" w:pos="0" w:val="left"/>
        </w:tabs>
        <w:spacing w:line="240" w:lineRule="auto"/>
        <w:ind w:firstLine="284" w:left="0"/>
        <w:rPr>
          <w:sz w:val="24"/>
        </w:rPr>
      </w:pPr>
      <w:r>
        <w:rPr>
          <w:sz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9C010000">
      <w:pPr>
        <w:tabs>
          <w:tab w:leader="none" w:pos="0" w:val="left"/>
        </w:tabs>
        <w:spacing w:line="240" w:lineRule="auto"/>
        <w:ind w:firstLine="284" w:left="0"/>
        <w:rPr>
          <w:sz w:val="24"/>
        </w:rPr>
      </w:pPr>
      <w:r>
        <w:rPr>
          <w:sz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9D010000">
      <w:pPr>
        <w:tabs>
          <w:tab w:leader="none" w:pos="0" w:val="left"/>
        </w:tabs>
        <w:spacing w:line="240" w:lineRule="auto"/>
        <w:ind w:firstLine="284" w:left="0"/>
        <w:rPr>
          <w:sz w:val="24"/>
        </w:rPr>
      </w:pPr>
      <w:r>
        <w:rPr>
          <w:sz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9E010000">
      <w:pPr>
        <w:tabs>
          <w:tab w:leader="none" w:pos="0" w:val="left"/>
        </w:tabs>
        <w:spacing w:line="240" w:lineRule="auto"/>
        <w:ind w:firstLine="284" w:left="0"/>
        <w:rPr>
          <w:sz w:val="24"/>
        </w:rPr>
      </w:pPr>
      <w:r>
        <w:rPr>
          <w:sz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14:paraId="9F010000">
      <w:pPr>
        <w:tabs>
          <w:tab w:leader="none" w:pos="0" w:val="left"/>
        </w:tabs>
        <w:spacing w:line="240" w:lineRule="auto"/>
        <w:ind w:firstLine="284" w:left="0"/>
        <w:rPr>
          <w:sz w:val="24"/>
        </w:rPr>
      </w:pPr>
      <w:r>
        <w:rPr>
          <w:sz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A0010000">
      <w:pPr>
        <w:tabs>
          <w:tab w:leader="none" w:pos="0" w:val="left"/>
        </w:tabs>
        <w:spacing w:line="240" w:lineRule="auto"/>
        <w:ind w:firstLine="284" w:left="0"/>
        <w:rPr>
          <w:sz w:val="24"/>
        </w:rPr>
      </w:pPr>
      <w:r>
        <w:rPr>
          <w:sz w:val="24"/>
        </w:rPr>
        <w:t xml:space="preserve">Педагогический работник применяет систему заданий, формирующих </w:t>
      </w:r>
      <w:r>
        <w:rPr>
          <w:sz w:val="24"/>
        </w:rPr>
        <w:t>операциональный</w:t>
      </w:r>
      <w:r>
        <w:rPr>
          <w:sz w:val="24"/>
        </w:rPr>
        <w:t xml:space="preserve"> состав учебного действия. Цель таких заданий – создание алгоритма решения учебной задачи, выбор соответствующего способа действия. </w:t>
      </w:r>
    </w:p>
    <w:p w14:paraId="A1010000">
      <w:pPr>
        <w:tabs>
          <w:tab w:leader="none" w:pos="0" w:val="left"/>
        </w:tabs>
        <w:spacing w:line="240" w:lineRule="auto"/>
        <w:ind w:firstLine="284" w:left="0"/>
        <w:rPr>
          <w:sz w:val="24"/>
        </w:rPr>
      </w:pPr>
      <w:r>
        <w:rPr>
          <w:sz w:val="24"/>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A2010000">
      <w:pPr>
        <w:tabs>
          <w:tab w:leader="none" w:pos="0" w:val="left"/>
        </w:tabs>
        <w:spacing w:line="240" w:lineRule="auto"/>
        <w:ind w:firstLine="284" w:left="0"/>
        <w:rPr>
          <w:sz w:val="24"/>
        </w:rPr>
      </w:pPr>
      <w:r>
        <w:rPr>
          <w:sz w:val="24"/>
        </w:rPr>
        <w:t>При этом изменяется и процесс контроля:</w:t>
      </w:r>
      <w:r>
        <w:rPr>
          <w:sz w:val="24"/>
        </w:rPr>
        <w:t xml:space="preserve"> </w:t>
      </w:r>
      <w:r>
        <w:rPr>
          <w:sz w:val="24"/>
        </w:rPr>
        <w:t>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A3010000">
      <w:pPr>
        <w:tabs>
          <w:tab w:leader="none" w:pos="0" w:val="left"/>
        </w:tabs>
        <w:spacing w:line="240" w:lineRule="auto"/>
        <w:ind w:firstLine="284" w:left="0"/>
        <w:rPr>
          <w:sz w:val="24"/>
        </w:rPr>
      </w:pPr>
      <w:r>
        <w:rPr>
          <w:sz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A4010000">
      <w:pPr>
        <w:tabs>
          <w:tab w:leader="none" w:pos="0" w:val="left"/>
        </w:tabs>
        <w:spacing w:line="240" w:lineRule="auto"/>
        <w:ind w:firstLine="284" w:left="0"/>
        <w:rPr>
          <w:sz w:val="24"/>
        </w:rPr>
      </w:pPr>
      <w:r>
        <w:rPr>
          <w:i w:val="1"/>
          <w:sz w:val="24"/>
        </w:rPr>
        <w:t>Сравнение</w:t>
      </w:r>
      <w:r>
        <w:rPr>
          <w:sz w:val="24"/>
        </w:rPr>
        <w:t xml:space="preserve">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A5010000">
      <w:pPr>
        <w:tabs>
          <w:tab w:leader="none" w:pos="0" w:val="left"/>
        </w:tabs>
        <w:spacing w:line="240" w:lineRule="auto"/>
        <w:ind w:firstLine="284" w:left="0"/>
        <w:rPr>
          <w:sz w:val="24"/>
        </w:rPr>
      </w:pPr>
      <w:r>
        <w:rPr>
          <w:i w:val="1"/>
          <w:sz w:val="24"/>
        </w:rPr>
        <w:t>Классификация</w:t>
      </w:r>
      <w:r>
        <w:rPr>
          <w:sz w:val="24"/>
        </w:rPr>
        <w:t xml:space="preserve">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A6010000">
      <w:pPr>
        <w:tabs>
          <w:tab w:leader="none" w:pos="0" w:val="left"/>
        </w:tabs>
        <w:spacing w:line="240" w:lineRule="auto"/>
        <w:ind w:firstLine="284" w:left="0"/>
        <w:rPr>
          <w:sz w:val="24"/>
        </w:rPr>
      </w:pPr>
      <w:r>
        <w:rPr>
          <w:i w:val="1"/>
          <w:sz w:val="24"/>
        </w:rPr>
        <w:t>Обобщение</w:t>
      </w:r>
      <w:r>
        <w:rPr>
          <w:sz w:val="24"/>
        </w:rPr>
        <w:t xml:space="preserve">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A7010000">
      <w:pPr>
        <w:tabs>
          <w:tab w:leader="none" w:pos="0" w:val="left"/>
        </w:tabs>
        <w:spacing w:line="240" w:lineRule="auto"/>
        <w:ind w:firstLine="284" w:left="0"/>
        <w:rPr>
          <w:sz w:val="24"/>
        </w:rPr>
      </w:pPr>
      <w:r>
        <w:rPr>
          <w:sz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14:paraId="A8010000">
      <w:pPr>
        <w:tabs>
          <w:tab w:leader="none" w:pos="0" w:val="left"/>
        </w:tabs>
        <w:spacing w:line="240" w:lineRule="auto"/>
        <w:ind w:firstLine="284" w:left="0"/>
        <w:rPr>
          <w:sz w:val="24"/>
        </w:rPr>
      </w:pPr>
      <w:r>
        <w:rPr>
          <w:sz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A9010000">
      <w:pPr>
        <w:tabs>
          <w:tab w:leader="none" w:pos="0" w:val="left"/>
        </w:tabs>
        <w:spacing w:line="240" w:lineRule="auto"/>
        <w:ind w:firstLine="284" w:left="0"/>
        <w:rPr>
          <w:sz w:val="24"/>
        </w:rPr>
      </w:pPr>
    </w:p>
    <w:p w14:paraId="AA010000">
      <w:pPr>
        <w:tabs>
          <w:tab w:leader="none" w:pos="0" w:val="left"/>
        </w:tabs>
        <w:spacing w:line="240" w:lineRule="auto"/>
        <w:ind w:firstLine="284" w:left="0"/>
        <w:rPr>
          <w:spacing w:val="-2"/>
          <w:sz w:val="24"/>
        </w:rPr>
      </w:pPr>
      <w:r>
        <w:rPr>
          <w:sz w:val="24"/>
        </w:rPr>
        <w:t xml:space="preserve">Результаты усвоения УУД формулируются для каждого класса и являются ориентиром при организации мониторинга их достижения. </w:t>
      </w:r>
      <w:r>
        <w:rPr>
          <w:spacing w:val="-2"/>
          <w:sz w:val="24"/>
        </w:rPr>
        <w:t xml:space="preserve">На уровне начального общего образования </w:t>
      </w:r>
      <w:r>
        <w:rPr>
          <w:sz w:val="24"/>
        </w:rPr>
        <w:t xml:space="preserve">при организации образовательной деятельности </w:t>
      </w:r>
      <w:r>
        <w:rPr>
          <w:spacing w:val="-2"/>
          <w:sz w:val="24"/>
        </w:rPr>
        <w:t xml:space="preserve">особое </w:t>
      </w:r>
      <w:r>
        <w:rPr>
          <w:sz w:val="24"/>
        </w:rPr>
        <w:t xml:space="preserve">значение </w:t>
      </w:r>
      <w:r>
        <w:rPr>
          <w:spacing w:val="-2"/>
          <w:sz w:val="24"/>
        </w:rPr>
        <w:t xml:space="preserve">имеет </w:t>
      </w:r>
      <w:r>
        <w:rPr>
          <w:sz w:val="24"/>
        </w:rPr>
        <w:t xml:space="preserve">обеспечение </w:t>
      </w:r>
      <w:r>
        <w:rPr>
          <w:spacing w:val="-2"/>
          <w:sz w:val="24"/>
        </w:rPr>
        <w:t xml:space="preserve">сбалансированного развития у обучающихся логического, </w:t>
      </w:r>
      <w:r>
        <w:rPr>
          <w:spacing w:val="-2"/>
          <w:sz w:val="24"/>
        </w:rPr>
        <w:t>на</w:t>
      </w:r>
      <w:r>
        <w:rPr>
          <w:sz w:val="24"/>
        </w:rPr>
        <w:t>глядно­образного</w:t>
      </w:r>
      <w:r>
        <w:rPr>
          <w:sz w:val="24"/>
        </w:rPr>
        <w:t xml:space="preserve"> и </w:t>
      </w:r>
      <w:r>
        <w:rPr>
          <w:sz w:val="24"/>
        </w:rPr>
        <w:t>знаково­символического</w:t>
      </w:r>
      <w:r>
        <w:rPr>
          <w:sz w:val="24"/>
        </w:rPr>
        <w:t xml:space="preserve"> мышления, исключающее риск развития формализма мышления, форми</w:t>
      </w:r>
      <w:r>
        <w:rPr>
          <w:spacing w:val="-2"/>
          <w:sz w:val="24"/>
        </w:rPr>
        <w:t xml:space="preserve">рования </w:t>
      </w:r>
      <w:r>
        <w:rPr>
          <w:spacing w:val="-2"/>
          <w:sz w:val="24"/>
        </w:rPr>
        <w:t>псевдологического</w:t>
      </w:r>
      <w:r>
        <w:rPr>
          <w:spacing w:val="-2"/>
          <w:sz w:val="24"/>
        </w:rPr>
        <w:t xml:space="preserve"> мышления. Существенную роль в этом играют такие дисциплины, как «Литературное чтение», «</w:t>
      </w:r>
      <w:r>
        <w:rPr>
          <w:spacing w:val="-2"/>
          <w:sz w:val="24"/>
        </w:rPr>
        <w:t>Труд (т</w:t>
      </w:r>
      <w:r>
        <w:rPr>
          <w:spacing w:val="-2"/>
          <w:sz w:val="24"/>
        </w:rPr>
        <w:t>ехнология</w:t>
      </w:r>
      <w:r>
        <w:rPr>
          <w:spacing w:val="-2"/>
          <w:sz w:val="24"/>
        </w:rPr>
        <w:t>)</w:t>
      </w:r>
      <w:r>
        <w:rPr>
          <w:spacing w:val="-2"/>
          <w:sz w:val="24"/>
        </w:rPr>
        <w:t>», «Изобразительное искусство», «Музыка».</w:t>
      </w:r>
    </w:p>
    <w:p w14:paraId="AB010000">
      <w:pPr>
        <w:tabs>
          <w:tab w:leader="none" w:pos="0" w:val="left"/>
        </w:tabs>
        <w:spacing w:line="240" w:lineRule="auto"/>
        <w:ind w:firstLine="284" w:left="0"/>
        <w:rPr>
          <w:sz w:val="24"/>
        </w:rPr>
      </w:pPr>
      <w:r>
        <w:rPr>
          <w:sz w:val="24"/>
        </w:rPr>
        <w:t xml:space="preserve">Каждый учебный предмет в зависимости от предметного </w:t>
      </w:r>
      <w:r>
        <w:rPr>
          <w:spacing w:val="-2"/>
          <w:sz w:val="24"/>
        </w:rPr>
        <w:t>содержания и релевантных способов организации учебной де</w:t>
      </w:r>
      <w:r>
        <w:rPr>
          <w:sz w:val="24"/>
        </w:rPr>
        <w:t>ятельности обучающихся раскрывает определенные возможности для формирования универсальных учебных действий.</w:t>
      </w:r>
    </w:p>
    <w:p w14:paraId="AC010000">
      <w:pPr>
        <w:tabs>
          <w:tab w:leader="none" w:pos="0" w:val="left"/>
        </w:tabs>
        <w:spacing w:line="240" w:lineRule="auto"/>
        <w:ind w:firstLine="284" w:left="0"/>
        <w:rPr>
          <w:b w:val="1"/>
          <w:sz w:val="24"/>
        </w:rPr>
      </w:pPr>
      <w:r>
        <w:rPr>
          <w:sz w:val="24"/>
        </w:rPr>
        <w:t xml:space="preserve">В частности, учебный предмет </w:t>
      </w:r>
      <w:r>
        <w:rPr>
          <w:b w:val="1"/>
          <w:sz w:val="24"/>
        </w:rPr>
        <w:t xml:space="preserve">«Русский язык» </w:t>
      </w:r>
      <w:r>
        <w:rPr>
          <w:sz w:val="24"/>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w:t>
      </w:r>
      <w:r>
        <w:rPr>
          <w:sz w:val="24"/>
        </w:rPr>
        <w:t>причинно­следственных</w:t>
      </w:r>
      <w:r>
        <w:rPr>
          <w:sz w:val="24"/>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w:t>
      </w:r>
      <w:r>
        <w:rPr>
          <w:sz w:val="24"/>
        </w:rPr>
        <w:t>знаково­символических</w:t>
      </w:r>
      <w:r>
        <w:rPr>
          <w:sz w:val="24"/>
        </w:rPr>
        <w:t xml:space="preserve">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14:paraId="AD010000">
      <w:pPr>
        <w:tabs>
          <w:tab w:leader="none" w:pos="0" w:val="left"/>
        </w:tabs>
        <w:spacing w:line="240" w:lineRule="auto"/>
        <w:ind w:firstLine="284" w:left="0"/>
        <w:rPr>
          <w:sz w:val="24"/>
        </w:rPr>
      </w:pPr>
      <w:r>
        <w:rPr>
          <w:b w:val="1"/>
          <w:sz w:val="24"/>
        </w:rPr>
        <w:t>«Литературное чтение»</w:t>
      </w:r>
      <w:r>
        <w:rPr>
          <w:b w:val="1"/>
          <w:sz w:val="24"/>
        </w:rPr>
        <w:t xml:space="preserve">. </w:t>
      </w:r>
      <w:r>
        <w:rPr>
          <w:sz w:val="24"/>
        </w:rPr>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r>
        <w:rPr>
          <w:sz w:val="24"/>
        </w:rPr>
        <w:t>ценностно­смысловой</w:t>
      </w:r>
      <w:r>
        <w:rPr>
          <w:sz w:val="24"/>
        </w:rPr>
        <w:t xml:space="preserve"> сферы и коммуникации).</w:t>
      </w:r>
    </w:p>
    <w:p w14:paraId="AE010000">
      <w:pPr>
        <w:tabs>
          <w:tab w:leader="none" w:pos="0" w:val="left"/>
        </w:tabs>
        <w:spacing w:line="240" w:lineRule="auto"/>
        <w:ind w:firstLine="284" w:left="0"/>
        <w:rPr>
          <w:sz w:val="24"/>
        </w:rPr>
      </w:pPr>
      <w:r>
        <w:rPr>
          <w:sz w:val="24"/>
        </w:rPr>
        <w:t xml:space="preserve">Литературное чтение — осмысленная, творческая духовная деятельность, которая обеспечивает освоение </w:t>
      </w:r>
      <w:r>
        <w:rPr>
          <w:sz w:val="24"/>
        </w:rPr>
        <w:t>идейно­нравственного</w:t>
      </w:r>
      <w:r>
        <w:rPr>
          <w:sz w:val="24"/>
        </w:rPr>
        <w:t xml:space="preserve">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w:t>
      </w:r>
      <w:r>
        <w:rPr>
          <w:sz w:val="24"/>
        </w:rPr>
        <w:t>духовно­нравственного</w:t>
      </w:r>
      <w:r>
        <w:rPr>
          <w:sz w:val="24"/>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Pr>
          <w:sz w:val="24"/>
        </w:rPr>
        <w:t xml:space="preserve"> </w:t>
      </w:r>
      <w:r>
        <w:rPr>
          <w:sz w:val="24"/>
        </w:rPr>
        <w:t>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AF010000">
      <w:pPr>
        <w:tabs>
          <w:tab w:leader="none" w:pos="0" w:val="left"/>
        </w:tabs>
        <w:spacing w:line="240" w:lineRule="auto"/>
        <w:ind w:firstLine="284" w:left="0"/>
        <w:rPr>
          <w:sz w:val="24"/>
        </w:rPr>
      </w:pPr>
      <w:r>
        <w:rPr>
          <w:sz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14:paraId="B0010000">
      <w:pPr>
        <w:tabs>
          <w:tab w:leader="none" w:pos="0" w:val="left"/>
        </w:tabs>
        <w:spacing w:line="240" w:lineRule="auto"/>
        <w:ind w:firstLine="284" w:left="0"/>
        <w:rPr>
          <w:sz w:val="24"/>
        </w:rPr>
      </w:pPr>
      <w:r>
        <w:rPr>
          <w:sz w:val="24"/>
        </w:rPr>
        <w:t>смыслообразования</w:t>
      </w:r>
      <w:r>
        <w:rPr>
          <w:sz w:val="24"/>
        </w:rPr>
        <w:t xml:space="preserve"> через прослеживание судьбы героя и ориентацию обучающегося в системе личностных смыслов;</w:t>
      </w:r>
    </w:p>
    <w:p w14:paraId="B1010000">
      <w:pPr>
        <w:tabs>
          <w:tab w:leader="none" w:pos="0" w:val="left"/>
        </w:tabs>
        <w:spacing w:line="240" w:lineRule="auto"/>
        <w:ind w:firstLine="284" w:left="0"/>
        <w:rPr>
          <w:sz w:val="24"/>
        </w:rPr>
      </w:pPr>
      <w:r>
        <w:rPr>
          <w:sz w:val="24"/>
        </w:rPr>
        <w:t xml:space="preserve">самоопределения и самопознания на основе сравнения образа «Я» с героями литературных произведений посредством </w:t>
      </w:r>
      <w:r>
        <w:rPr>
          <w:sz w:val="24"/>
        </w:rPr>
        <w:t>эмоционально­действенной</w:t>
      </w:r>
      <w:r>
        <w:rPr>
          <w:sz w:val="24"/>
        </w:rPr>
        <w:t xml:space="preserve"> идентификации;</w:t>
      </w:r>
    </w:p>
    <w:p w14:paraId="B2010000">
      <w:pPr>
        <w:tabs>
          <w:tab w:leader="none" w:pos="0" w:val="left"/>
        </w:tabs>
        <w:spacing w:line="240" w:lineRule="auto"/>
        <w:ind w:firstLine="284" w:left="0"/>
        <w:rPr>
          <w:sz w:val="24"/>
        </w:rPr>
      </w:pPr>
      <w:r>
        <w:rPr>
          <w:sz w:val="24"/>
        </w:rP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14:paraId="B3010000">
      <w:pPr>
        <w:tabs>
          <w:tab w:leader="none" w:pos="0" w:val="left"/>
        </w:tabs>
        <w:spacing w:line="240" w:lineRule="auto"/>
        <w:ind w:firstLine="284" w:left="0"/>
        <w:rPr>
          <w:sz w:val="24"/>
        </w:rPr>
      </w:pPr>
      <w:r>
        <w:rPr>
          <w:spacing w:val="-2"/>
          <w:sz w:val="24"/>
        </w:rPr>
        <w:t>эстетических ценностей и на их основе эстетических кри</w:t>
      </w:r>
      <w:r>
        <w:rPr>
          <w:sz w:val="24"/>
        </w:rPr>
        <w:t>териев;</w:t>
      </w:r>
    </w:p>
    <w:p w14:paraId="B4010000">
      <w:pPr>
        <w:tabs>
          <w:tab w:leader="none" w:pos="0" w:val="left"/>
        </w:tabs>
        <w:spacing w:line="240" w:lineRule="auto"/>
        <w:ind w:firstLine="284" w:left="0"/>
        <w:rPr>
          <w:sz w:val="24"/>
        </w:rPr>
      </w:pPr>
      <w:r>
        <w:rPr>
          <w:sz w:val="24"/>
        </w:rPr>
        <w:t>нравственно­этического</w:t>
      </w:r>
      <w:r>
        <w:rPr>
          <w:sz w:val="24"/>
        </w:rPr>
        <w:t xml:space="preserve"> оценивания через </w:t>
      </w:r>
      <w:r>
        <w:rPr>
          <w:sz w:val="24"/>
        </w:rPr>
        <w:t>выявлениеморального</w:t>
      </w:r>
      <w:r>
        <w:rPr>
          <w:sz w:val="24"/>
        </w:rPr>
        <w:t xml:space="preserve"> содержания и нравственного значения действий </w:t>
      </w:r>
      <w:r>
        <w:rPr>
          <w:spacing w:val="-2"/>
          <w:sz w:val="24"/>
        </w:rPr>
        <w:t>пер</w:t>
      </w:r>
      <w:r>
        <w:rPr>
          <w:sz w:val="24"/>
        </w:rPr>
        <w:t>сонажей;</w:t>
      </w:r>
    </w:p>
    <w:p w14:paraId="B5010000">
      <w:pPr>
        <w:tabs>
          <w:tab w:leader="none" w:pos="0" w:val="left"/>
        </w:tabs>
        <w:spacing w:line="240" w:lineRule="auto"/>
        <w:ind w:firstLine="284" w:left="0"/>
        <w:rPr>
          <w:sz w:val="24"/>
        </w:rPr>
      </w:pPr>
      <w:r>
        <w:rPr>
          <w:sz w:val="24"/>
        </w:rPr>
        <w:t>эмоционально­личностнойдецентрации</w:t>
      </w:r>
      <w:r>
        <w:rPr>
          <w:sz w:val="24"/>
        </w:rPr>
        <w:t xml:space="preserve"> на основе отождествления себя с героями произведения, соотнесения и сопоставления их позиций, взглядов и мнений;</w:t>
      </w:r>
    </w:p>
    <w:p w14:paraId="B6010000">
      <w:pPr>
        <w:tabs>
          <w:tab w:leader="none" w:pos="0" w:val="left"/>
        </w:tabs>
        <w:spacing w:line="240" w:lineRule="auto"/>
        <w:ind w:firstLine="284" w:left="0"/>
        <w:rPr>
          <w:sz w:val="24"/>
        </w:rPr>
      </w:pPr>
      <w:r>
        <w:rPr>
          <w:sz w:val="24"/>
        </w:rPr>
        <w:t>умения понимать контекстную речь на основе воссоздания картины событий и поступков персонажей;</w:t>
      </w:r>
    </w:p>
    <w:p w14:paraId="B7010000">
      <w:pPr>
        <w:tabs>
          <w:tab w:leader="none" w:pos="0" w:val="left"/>
        </w:tabs>
        <w:spacing w:line="240" w:lineRule="auto"/>
        <w:ind w:firstLine="284" w:left="0"/>
        <w:rPr>
          <w:sz w:val="24"/>
        </w:rPr>
      </w:pPr>
      <w:r>
        <w:rPr>
          <w:sz w:val="24"/>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14:paraId="B8010000">
      <w:pPr>
        <w:tabs>
          <w:tab w:leader="none" w:pos="0" w:val="left"/>
        </w:tabs>
        <w:spacing w:line="240" w:lineRule="auto"/>
        <w:ind w:firstLine="284" w:left="0"/>
        <w:rPr>
          <w:sz w:val="24"/>
        </w:rPr>
      </w:pPr>
      <w:r>
        <w:rPr>
          <w:sz w:val="24"/>
        </w:rPr>
        <w:t xml:space="preserve">умения устанавливать логическую </w:t>
      </w:r>
      <w:r>
        <w:rPr>
          <w:sz w:val="24"/>
        </w:rPr>
        <w:t>причинно­следственную</w:t>
      </w:r>
      <w:r>
        <w:rPr>
          <w:sz w:val="24"/>
        </w:rPr>
        <w:t xml:space="preserve"> последовательность событий и действий героев произведения;</w:t>
      </w:r>
    </w:p>
    <w:p w14:paraId="B9010000">
      <w:pPr>
        <w:tabs>
          <w:tab w:leader="none" w:pos="0" w:val="left"/>
        </w:tabs>
        <w:spacing w:line="240" w:lineRule="auto"/>
        <w:ind w:firstLine="284" w:left="0"/>
        <w:rPr>
          <w:sz w:val="24"/>
        </w:rPr>
      </w:pPr>
      <w:r>
        <w:rPr>
          <w:sz w:val="24"/>
        </w:rPr>
        <w:t>умения строить план с выделением существенной и дополнительной информации.</w:t>
      </w:r>
    </w:p>
    <w:p w14:paraId="BA010000">
      <w:pPr>
        <w:tabs>
          <w:tab w:leader="none" w:pos="0" w:val="left"/>
        </w:tabs>
        <w:spacing w:line="240" w:lineRule="auto"/>
        <w:ind w:firstLine="284" w:left="0"/>
        <w:rPr>
          <w:sz w:val="24"/>
        </w:rPr>
      </w:pPr>
      <w:r>
        <w:rPr>
          <w:b w:val="1"/>
          <w:sz w:val="24"/>
        </w:rPr>
        <w:t xml:space="preserve">«Иностранный язык» </w:t>
      </w:r>
      <w:r>
        <w:rPr>
          <w:sz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14:paraId="BB010000">
      <w:pPr>
        <w:tabs>
          <w:tab w:leader="none" w:pos="0" w:val="left"/>
        </w:tabs>
        <w:spacing w:line="240" w:lineRule="auto"/>
        <w:ind w:firstLine="284" w:left="0"/>
        <w:rPr>
          <w:sz w:val="24"/>
        </w:rPr>
      </w:pPr>
      <w:r>
        <w:rPr>
          <w:spacing w:val="-2"/>
          <w:sz w:val="24"/>
        </w:rPr>
        <w:t xml:space="preserve">общему речевому развитию обучающегося на основе </w:t>
      </w:r>
      <w:r>
        <w:rPr>
          <w:sz w:val="24"/>
        </w:rPr>
        <w:t>формирования обобщенных лингвистических структур грамматики и синтаксиса;</w:t>
      </w:r>
    </w:p>
    <w:p w14:paraId="BC010000">
      <w:pPr>
        <w:tabs>
          <w:tab w:leader="none" w:pos="0" w:val="left"/>
        </w:tabs>
        <w:spacing w:line="240" w:lineRule="auto"/>
        <w:ind w:firstLine="284" w:left="0"/>
        <w:rPr>
          <w:sz w:val="24"/>
        </w:rPr>
      </w:pPr>
      <w:r>
        <w:rPr>
          <w:sz w:val="24"/>
        </w:rPr>
        <w:t>развитию произвольности и осознанности монологической и диалогической речи;</w:t>
      </w:r>
    </w:p>
    <w:p w14:paraId="BD010000">
      <w:pPr>
        <w:tabs>
          <w:tab w:leader="none" w:pos="0" w:val="left"/>
        </w:tabs>
        <w:spacing w:line="240" w:lineRule="auto"/>
        <w:ind w:firstLine="284" w:left="0"/>
        <w:rPr>
          <w:sz w:val="24"/>
        </w:rPr>
      </w:pPr>
      <w:r>
        <w:rPr>
          <w:sz w:val="24"/>
        </w:rPr>
        <w:t>развитию письменной речи;</w:t>
      </w:r>
    </w:p>
    <w:p w14:paraId="BE010000">
      <w:pPr>
        <w:tabs>
          <w:tab w:leader="none" w:pos="0" w:val="left"/>
        </w:tabs>
        <w:spacing w:line="240" w:lineRule="auto"/>
        <w:ind w:firstLine="284" w:left="0"/>
        <w:rPr>
          <w:sz w:val="24"/>
        </w:rPr>
      </w:pPr>
      <w:r>
        <w:rPr>
          <w:sz w:val="24"/>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14:paraId="BF010000">
      <w:pPr>
        <w:tabs>
          <w:tab w:leader="none" w:pos="0" w:val="left"/>
        </w:tabs>
        <w:spacing w:line="240" w:lineRule="auto"/>
        <w:ind w:firstLine="284" w:left="0"/>
        <w:rPr>
          <w:sz w:val="24"/>
        </w:rPr>
      </w:pPr>
      <w:r>
        <w:rPr>
          <w:sz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C0010000">
      <w:pPr>
        <w:tabs>
          <w:tab w:leader="none" w:pos="0" w:val="left"/>
        </w:tabs>
        <w:spacing w:line="240" w:lineRule="auto"/>
        <w:ind w:firstLine="284" w:left="0"/>
        <w:rPr>
          <w:sz w:val="24"/>
        </w:rPr>
      </w:pPr>
      <w:r>
        <w:rPr>
          <w:spacing w:val="-4"/>
          <w:sz w:val="24"/>
        </w:rPr>
        <w:t xml:space="preserve">Изучение иностранного языка способствует развитию </w:t>
      </w:r>
      <w:r>
        <w:rPr>
          <w:spacing w:val="-4"/>
          <w:sz w:val="24"/>
        </w:rPr>
        <w:t>обще</w:t>
      </w:r>
      <w:r>
        <w:rPr>
          <w:sz w:val="24"/>
        </w:rPr>
        <w:t>учебных</w:t>
      </w:r>
      <w:r>
        <w:rPr>
          <w:sz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C1010000">
      <w:pPr>
        <w:tabs>
          <w:tab w:leader="none" w:pos="0" w:val="left"/>
        </w:tabs>
        <w:spacing w:line="240" w:lineRule="auto"/>
        <w:ind w:firstLine="284" w:left="0"/>
        <w:rPr>
          <w:sz w:val="24"/>
        </w:rPr>
      </w:pPr>
      <w:r>
        <w:rPr>
          <w:b w:val="1"/>
          <w:sz w:val="24"/>
        </w:rPr>
        <w:t xml:space="preserve">«Математика». </w:t>
      </w:r>
      <w:r>
        <w:rPr>
          <w:sz w:val="24"/>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14:paraId="C2010000">
      <w:pPr>
        <w:tabs>
          <w:tab w:leader="none" w:pos="0" w:val="left"/>
        </w:tabs>
        <w:spacing w:line="240" w:lineRule="auto"/>
        <w:ind w:firstLine="284" w:left="0"/>
        <w:rPr>
          <w:sz w:val="24"/>
        </w:rPr>
      </w:pPr>
      <w:r>
        <w:rPr>
          <w:sz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r>
        <w:rPr>
          <w:sz w:val="24"/>
        </w:rPr>
        <w:t>знаково­символических</w:t>
      </w:r>
      <w:r>
        <w:rPr>
          <w:sz w:val="24"/>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14:paraId="C3010000">
      <w:pPr>
        <w:tabs>
          <w:tab w:leader="none" w:pos="0" w:val="left"/>
        </w:tabs>
        <w:spacing w:line="240" w:lineRule="auto"/>
        <w:ind w:firstLine="284" w:left="0"/>
        <w:rPr>
          <w:sz w:val="24"/>
        </w:rPr>
      </w:pPr>
      <w:r>
        <w:rPr>
          <w:spacing w:val="-2"/>
          <w:sz w:val="24"/>
        </w:rPr>
        <w:t>Формирование моделирования как универсального учебно</w:t>
      </w:r>
      <w:r>
        <w:rPr>
          <w:sz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C4010000">
      <w:pPr>
        <w:tabs>
          <w:tab w:leader="none" w:pos="0" w:val="left"/>
        </w:tabs>
        <w:spacing w:line="240" w:lineRule="auto"/>
        <w:ind w:firstLine="284" w:left="0"/>
        <w:rPr>
          <w:sz w:val="24"/>
        </w:rPr>
      </w:pPr>
      <w:r>
        <w:rPr>
          <w:b w:val="1"/>
          <w:sz w:val="24"/>
        </w:rPr>
        <w:t>«Окружающий мир».</w:t>
      </w:r>
      <w:r>
        <w:rPr>
          <w:sz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C5010000">
      <w:pPr>
        <w:tabs>
          <w:tab w:leader="none" w:pos="0" w:val="left"/>
        </w:tabs>
        <w:spacing w:line="240" w:lineRule="auto"/>
        <w:ind w:firstLine="284" w:left="0"/>
        <w:rPr>
          <w:sz w:val="24"/>
        </w:rPr>
      </w:pPr>
      <w:r>
        <w:rPr>
          <w:sz w:val="24"/>
        </w:rPr>
        <w:t xml:space="preserve">В сфере личностных универсальных действий изучение предмета «Окружающий мир» обеспечивает формирование когнитивного, </w:t>
      </w:r>
      <w:r>
        <w:rPr>
          <w:sz w:val="24"/>
        </w:rPr>
        <w:t>эмоционально­ценностного</w:t>
      </w:r>
      <w:r>
        <w:rPr>
          <w:sz w:val="24"/>
        </w:rPr>
        <w:t xml:space="preserve"> и деятельностного компонентов гражданской российской идентичности:</w:t>
      </w:r>
    </w:p>
    <w:p w14:paraId="C6010000">
      <w:pPr>
        <w:tabs>
          <w:tab w:leader="none" w:pos="0" w:val="left"/>
        </w:tabs>
        <w:spacing w:line="240" w:lineRule="auto"/>
        <w:ind w:firstLine="284" w:left="0"/>
        <w:rPr>
          <w:sz w:val="24"/>
        </w:rPr>
      </w:pPr>
      <w:r>
        <w:rPr>
          <w:sz w:val="24"/>
        </w:rP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w:t>
      </w:r>
      <w:r>
        <w:rPr>
          <w:sz w:val="24"/>
        </w:rPr>
        <w:t>карте Российскую Федерацию, Москву — столицу России, свой регион и его столицу; ознакомление с особенностями некоторых зарубежных стран;</w:t>
      </w:r>
    </w:p>
    <w:p w14:paraId="C7010000">
      <w:pPr>
        <w:tabs>
          <w:tab w:leader="none" w:pos="0" w:val="left"/>
        </w:tabs>
        <w:spacing w:line="240" w:lineRule="auto"/>
        <w:ind w:firstLine="284" w:left="0"/>
        <w:rPr>
          <w:sz w:val="24"/>
        </w:rPr>
      </w:pPr>
      <w:r>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14:paraId="C8010000">
      <w:pPr>
        <w:tabs>
          <w:tab w:leader="none" w:pos="0" w:val="left"/>
        </w:tabs>
        <w:spacing w:line="240" w:lineRule="auto"/>
        <w:ind w:firstLine="284" w:left="0"/>
        <w:rPr>
          <w:sz w:val="24"/>
        </w:rPr>
      </w:pPr>
      <w:r>
        <w:rPr>
          <w:sz w:val="24"/>
        </w:rPr>
        <w:t xml:space="preserve">формирование основ экологического сознания, грамотности и культуры учащихся, освоение элементарных норм адекватного </w:t>
      </w:r>
      <w:r>
        <w:rPr>
          <w:sz w:val="24"/>
        </w:rPr>
        <w:t>природосообразного</w:t>
      </w:r>
      <w:r>
        <w:rPr>
          <w:sz w:val="24"/>
        </w:rPr>
        <w:t xml:space="preserve"> поведения;</w:t>
      </w:r>
    </w:p>
    <w:p w14:paraId="C9010000">
      <w:pPr>
        <w:tabs>
          <w:tab w:leader="none" w:pos="0" w:val="left"/>
        </w:tabs>
        <w:spacing w:line="240" w:lineRule="auto"/>
        <w:ind w:firstLine="284" w:left="0"/>
        <w:rPr>
          <w:sz w:val="24"/>
        </w:rPr>
      </w:pPr>
      <w:r>
        <w:rPr>
          <w:sz w:val="24"/>
        </w:rPr>
        <w:t xml:space="preserve">развитие </w:t>
      </w:r>
      <w:r>
        <w:rPr>
          <w:sz w:val="24"/>
        </w:rPr>
        <w:t>морально­этического</w:t>
      </w:r>
      <w:r>
        <w:rPr>
          <w:sz w:val="24"/>
        </w:rPr>
        <w:t xml:space="preserve"> сознания — норм и правил взаимоотношений человека с другими людьми, социальными группами и сообществами.</w:t>
      </w:r>
    </w:p>
    <w:p w14:paraId="CA010000">
      <w:pPr>
        <w:tabs>
          <w:tab w:leader="none" w:pos="0" w:val="left"/>
        </w:tabs>
        <w:spacing w:line="240" w:lineRule="auto"/>
        <w:ind w:firstLine="284" w:left="0"/>
        <w:rPr>
          <w:sz w:val="24"/>
        </w:rPr>
      </w:pPr>
      <w:r>
        <w:rPr>
          <w:sz w:val="24"/>
        </w:rPr>
        <w:t xml:space="preserve">В сфере личностных универсальных учебных </w:t>
      </w:r>
      <w:r>
        <w:rPr>
          <w:sz w:val="24"/>
        </w:rPr>
        <w:t>действийизучение</w:t>
      </w:r>
      <w:r>
        <w:rPr>
          <w:sz w:val="24"/>
        </w:rPr>
        <w:t xml:space="preserve">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CB010000">
      <w:pPr>
        <w:tabs>
          <w:tab w:leader="none" w:pos="0" w:val="left"/>
        </w:tabs>
        <w:spacing w:line="240" w:lineRule="auto"/>
        <w:ind w:firstLine="284" w:left="0"/>
        <w:rPr>
          <w:sz w:val="24"/>
        </w:rPr>
      </w:pPr>
      <w:r>
        <w:rPr>
          <w:sz w:val="24"/>
        </w:rPr>
        <w:t xml:space="preserve">Изучение данного предмета способствует формированию </w:t>
      </w:r>
      <w:r>
        <w:rPr>
          <w:sz w:val="24"/>
        </w:rPr>
        <w:t>общепознавательных</w:t>
      </w:r>
      <w:r>
        <w:rPr>
          <w:sz w:val="24"/>
        </w:rPr>
        <w:t xml:space="preserve"> универсальных учебных действий:</w:t>
      </w:r>
    </w:p>
    <w:p w14:paraId="CC010000">
      <w:pPr>
        <w:tabs>
          <w:tab w:leader="none" w:pos="0" w:val="left"/>
        </w:tabs>
        <w:spacing w:line="240" w:lineRule="auto"/>
        <w:ind w:firstLine="284" w:left="0"/>
        <w:rPr>
          <w:sz w:val="24"/>
        </w:rPr>
      </w:pPr>
      <w:r>
        <w:rPr>
          <w:sz w:val="24"/>
        </w:rPr>
        <w:t>овладению начальными формами исследовательской деятельности, включая умение поиска и работы с информацией;</w:t>
      </w:r>
    </w:p>
    <w:p w14:paraId="CD010000">
      <w:pPr>
        <w:tabs>
          <w:tab w:leader="none" w:pos="0" w:val="left"/>
        </w:tabs>
        <w:spacing w:line="240" w:lineRule="auto"/>
        <w:ind w:firstLine="284" w:left="0"/>
        <w:rPr>
          <w:sz w:val="24"/>
        </w:rPr>
      </w:pPr>
      <w:r>
        <w:rPr>
          <w:sz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14:paraId="CE010000">
      <w:pPr>
        <w:tabs>
          <w:tab w:leader="none" w:pos="0" w:val="left"/>
        </w:tabs>
        <w:spacing w:line="240" w:lineRule="auto"/>
        <w:ind w:firstLine="284" w:left="0"/>
        <w:rPr>
          <w:sz w:val="24"/>
        </w:rPr>
      </w:pPr>
      <w:r>
        <w:rPr>
          <w:sz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r>
        <w:rPr>
          <w:sz w:val="24"/>
        </w:rPr>
        <w:t>причинно­следственных</w:t>
      </w:r>
      <w:r>
        <w:rPr>
          <w:sz w:val="24"/>
        </w:rPr>
        <w:t xml:space="preserve"> связей в окружающем мире, в том числе на многообразном материале природы и культуры родного края.</w:t>
      </w:r>
    </w:p>
    <w:p w14:paraId="CF010000">
      <w:pPr>
        <w:tabs>
          <w:tab w:leader="none" w:pos="0" w:val="left"/>
        </w:tabs>
        <w:spacing w:line="240" w:lineRule="auto"/>
        <w:ind w:firstLine="284" w:left="0"/>
        <w:rPr>
          <w:sz w:val="24"/>
        </w:rPr>
      </w:pPr>
      <w:r>
        <w:rPr>
          <w:b w:val="1"/>
          <w:sz w:val="24"/>
        </w:rPr>
        <w:t>«Изобразительное искусство».</w:t>
      </w:r>
      <w:r>
        <w:rPr>
          <w:sz w:val="24"/>
        </w:rPr>
        <w:t xml:space="preserve"> Развивающий потенциал этого предмета связан с формированием личностных, познавательных, регулятивных действий.</w:t>
      </w:r>
    </w:p>
    <w:p w14:paraId="D0010000">
      <w:pPr>
        <w:tabs>
          <w:tab w:leader="none" w:pos="0" w:val="left"/>
        </w:tabs>
        <w:spacing w:line="240" w:lineRule="auto"/>
        <w:ind w:firstLine="284" w:left="0"/>
        <w:rPr>
          <w:sz w:val="24"/>
        </w:rPr>
      </w:pPr>
      <w:r>
        <w:rPr>
          <w:sz w:val="24"/>
        </w:rPr>
        <w:t xml:space="preserve">Моделирующий характер изобразительной деятельности создает условия для формирования </w:t>
      </w:r>
      <w:r>
        <w:rPr>
          <w:sz w:val="24"/>
        </w:rPr>
        <w:t>общеучебных</w:t>
      </w:r>
      <w:r>
        <w:rPr>
          <w:sz w:val="24"/>
        </w:rPr>
        <w:t xml:space="preserve">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w:t>
      </w:r>
      <w:r>
        <w:rPr>
          <w:spacing w:val="-2"/>
          <w:sz w:val="24"/>
        </w:rPr>
        <w:t xml:space="preserve">логических операций сравнения, установления тождества и </w:t>
      </w:r>
      <w:r>
        <w:rPr>
          <w:sz w:val="24"/>
        </w:rPr>
        <w:t xml:space="preserve">различий, аналогий, </w:t>
      </w:r>
      <w:r>
        <w:rPr>
          <w:sz w:val="24"/>
        </w:rPr>
        <w:t>причинно­следственных</w:t>
      </w:r>
      <w:r>
        <w:rPr>
          <w:sz w:val="24"/>
        </w:rPr>
        <w:t xml:space="preserve">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14:paraId="D1010000">
      <w:pPr>
        <w:tabs>
          <w:tab w:leader="none" w:pos="0" w:val="left"/>
        </w:tabs>
        <w:spacing w:line="240" w:lineRule="auto"/>
        <w:ind w:firstLine="284" w:left="0"/>
        <w:rPr>
          <w:b w:val="1"/>
          <w:sz w:val="24"/>
        </w:rPr>
      </w:pPr>
      <w:r>
        <w:rPr>
          <w:sz w:val="24"/>
        </w:rPr>
        <w:t xml:space="preserve">В сфере личностных действий приобщение к </w:t>
      </w:r>
      <w:r>
        <w:rPr>
          <w:sz w:val="24"/>
        </w:rPr>
        <w:t>мировойи</w:t>
      </w:r>
      <w:r>
        <w:rPr>
          <w:sz w:val="24"/>
        </w:rPr>
        <w:t xml:space="preserve">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D2010000">
      <w:pPr>
        <w:tabs>
          <w:tab w:leader="none" w:pos="0" w:val="left"/>
        </w:tabs>
        <w:spacing w:line="240" w:lineRule="auto"/>
        <w:ind w:firstLine="284" w:left="0"/>
        <w:rPr>
          <w:sz w:val="24"/>
        </w:rPr>
      </w:pPr>
      <w:r>
        <w:rPr>
          <w:b w:val="1"/>
          <w:spacing w:val="-2"/>
          <w:sz w:val="24"/>
        </w:rPr>
        <w:t>«Музыка».</w:t>
      </w:r>
      <w:r>
        <w:rPr>
          <w:b w:val="1"/>
          <w:spacing w:val="-2"/>
          <w:sz w:val="24"/>
        </w:rPr>
        <w:t xml:space="preserve"> </w:t>
      </w:r>
      <w:r>
        <w:rPr>
          <w:sz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D3010000">
      <w:pPr>
        <w:pStyle w:val="Style_9"/>
        <w:tabs>
          <w:tab w:leader="none" w:pos="0" w:val="left"/>
        </w:tabs>
        <w:spacing w:line="240" w:lineRule="auto"/>
        <w:ind w:firstLine="284" w:left="0"/>
        <w:rPr>
          <w:sz w:val="24"/>
        </w:rPr>
      </w:pPr>
    </w:p>
    <w:p w14:paraId="D4010000">
      <w:bookmarkStart w:id="34" w:name="__RefHeading___17"/>
      <w:bookmarkEnd w:id="34"/>
      <w:pPr>
        <w:pStyle w:val="Style_13"/>
        <w:tabs>
          <w:tab w:leader="none" w:pos="0" w:val="left"/>
        </w:tabs>
        <w:spacing w:line="240" w:lineRule="auto"/>
        <w:ind w:firstLine="284" w:left="0"/>
        <w:rPr>
          <w:rFonts w:ascii="Times New Roman" w:hAnsi="Times New Roman"/>
          <w:b w:val="1"/>
          <w:color w:val="000000"/>
        </w:rPr>
      </w:pPr>
      <w:r>
        <w:rPr>
          <w:rFonts w:ascii="Times New Roman" w:hAnsi="Times New Roman"/>
          <w:b w:val="1"/>
          <w:color w:val="000000"/>
        </w:rPr>
        <w:t>2.2.2. Характеристика универсальных учебных действий</w:t>
      </w:r>
    </w:p>
    <w:p w14:paraId="D5010000">
      <w:pPr>
        <w:pStyle w:val="Style_9"/>
        <w:tabs>
          <w:tab w:leader="none" w:pos="0" w:val="left"/>
        </w:tabs>
        <w:spacing w:line="240" w:lineRule="auto"/>
        <w:ind w:firstLine="284" w:left="0"/>
        <w:rPr>
          <w:sz w:val="24"/>
        </w:rPr>
      </w:pPr>
      <w:r>
        <w:rPr>
          <w:rStyle w:val="Style_15_ch"/>
          <w:sz w:val="24"/>
        </w:rPr>
        <w:t>Познавательные</w:t>
      </w:r>
      <w:r>
        <w:rPr>
          <w:sz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14:paraId="D6010000">
      <w:pPr>
        <w:pStyle w:val="Style_20"/>
        <w:tabs>
          <w:tab w:leader="none" w:pos="0" w:val="left"/>
          <w:tab w:leader="none" w:pos="567" w:val="clear"/>
        </w:tabs>
        <w:spacing w:line="240" w:lineRule="auto"/>
        <w:ind w:firstLine="284" w:left="0"/>
        <w:rPr>
          <w:sz w:val="24"/>
        </w:rPr>
      </w:pPr>
      <w:r>
        <w:rPr>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D7010000">
      <w:pPr>
        <w:pStyle w:val="Style_20"/>
        <w:tabs>
          <w:tab w:leader="none" w:pos="0" w:val="left"/>
          <w:tab w:leader="none" w:pos="567" w:val="clear"/>
        </w:tabs>
        <w:spacing w:line="240" w:lineRule="auto"/>
        <w:ind w:firstLine="284" w:left="0"/>
        <w:rPr>
          <w:sz w:val="24"/>
        </w:rPr>
      </w:pPr>
      <w:r>
        <w:rPr>
          <w:sz w:val="24"/>
        </w:rPr>
        <w:t xml:space="preserve">базовые логические и базовые исследовательские операции (сравнение, анализ, обобщение, классификация, </w:t>
      </w:r>
      <w:r>
        <w:rPr>
          <w:sz w:val="24"/>
        </w:rPr>
        <w:t>сериация</w:t>
      </w:r>
      <w:r>
        <w:rPr>
          <w:sz w:val="24"/>
        </w:rPr>
        <w:t>, выдвижение предположений, проведение опыта, мини-исследования и другое);</w:t>
      </w:r>
    </w:p>
    <w:p w14:paraId="D8010000">
      <w:pPr>
        <w:pStyle w:val="Style_20"/>
        <w:tabs>
          <w:tab w:leader="none" w:pos="0" w:val="left"/>
          <w:tab w:leader="none" w:pos="567" w:val="clear"/>
        </w:tabs>
        <w:spacing w:line="240" w:lineRule="auto"/>
        <w:ind w:firstLine="284" w:left="0"/>
        <w:rPr>
          <w:sz w:val="24"/>
        </w:rPr>
      </w:pPr>
      <w:r>
        <w:rPr>
          <w:sz w:val="24"/>
        </w:rPr>
        <w:t xml:space="preserve">работа с информацией, представленной в разном виде и формах, в том числе графических (таблицы, диаграммы, </w:t>
      </w:r>
      <w:r>
        <w:rPr>
          <w:sz w:val="24"/>
        </w:rPr>
        <w:t>инфограммы</w:t>
      </w:r>
      <w:r>
        <w:rPr>
          <w:sz w:val="24"/>
        </w:rPr>
        <w:t>, схемы), аудио- и видеоформатах (возможно на экране).</w:t>
      </w:r>
    </w:p>
    <w:p w14:paraId="D9010000">
      <w:pPr>
        <w:pStyle w:val="Style_9"/>
        <w:tabs>
          <w:tab w:leader="none" w:pos="0" w:val="left"/>
        </w:tabs>
        <w:spacing w:line="240" w:lineRule="auto"/>
        <w:ind w:firstLine="284" w:left="0"/>
        <w:rPr>
          <w:sz w:val="24"/>
        </w:rPr>
      </w:pPr>
      <w:r>
        <w:rPr>
          <w:sz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DA010000">
      <w:pPr>
        <w:pStyle w:val="Style_9"/>
        <w:tabs>
          <w:tab w:leader="none" w:pos="0" w:val="left"/>
        </w:tabs>
        <w:spacing w:line="240" w:lineRule="auto"/>
        <w:ind w:firstLine="284" w:left="0"/>
        <w:rPr>
          <w:sz w:val="24"/>
        </w:rPr>
      </w:pPr>
      <w:r>
        <w:rPr>
          <w:rStyle w:val="Style_15_ch"/>
          <w:sz w:val="24"/>
        </w:rPr>
        <w:t>Коммуникативные</w:t>
      </w:r>
      <w:r>
        <w:rPr>
          <w:sz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DB010000">
      <w:pPr>
        <w:pStyle w:val="Style_9"/>
        <w:tabs>
          <w:tab w:leader="none" w:pos="0" w:val="left"/>
        </w:tabs>
        <w:spacing w:line="240" w:lineRule="auto"/>
        <w:ind w:firstLine="284" w:left="0"/>
        <w:rPr>
          <w:sz w:val="24"/>
        </w:rPr>
      </w:pPr>
      <w:r>
        <w:rPr>
          <w:sz w:val="24"/>
        </w:rPr>
        <w:t>1) смысловое чтение текстов разных жанров, типов, назначений; аналитическую текстовую деятельность с ними;</w:t>
      </w:r>
    </w:p>
    <w:p w14:paraId="DC010000">
      <w:pPr>
        <w:pStyle w:val="Style_9"/>
        <w:tabs>
          <w:tab w:leader="none" w:pos="0" w:val="left"/>
        </w:tabs>
        <w:spacing w:line="240" w:lineRule="auto"/>
        <w:ind w:firstLine="284" w:left="0"/>
        <w:rPr>
          <w:sz w:val="24"/>
        </w:rPr>
      </w:pPr>
      <w:r>
        <w:rPr>
          <w:sz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DD010000">
      <w:pPr>
        <w:pStyle w:val="Style_9"/>
        <w:tabs>
          <w:tab w:leader="none" w:pos="0" w:val="left"/>
        </w:tabs>
        <w:spacing w:line="240" w:lineRule="auto"/>
        <w:ind w:firstLine="284" w:left="0"/>
        <w:rPr>
          <w:sz w:val="24"/>
        </w:rPr>
      </w:pPr>
      <w:r>
        <w:rPr>
          <w:sz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DE010000">
      <w:pPr>
        <w:pStyle w:val="Style_9"/>
        <w:tabs>
          <w:tab w:leader="none" w:pos="0" w:val="left"/>
        </w:tabs>
        <w:spacing w:line="240" w:lineRule="auto"/>
        <w:ind w:firstLine="284" w:left="0"/>
        <w:rPr>
          <w:sz w:val="24"/>
        </w:rPr>
      </w:pPr>
      <w:r>
        <w:rPr>
          <w:sz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DF010000">
      <w:pPr>
        <w:pStyle w:val="Style_9"/>
        <w:tabs>
          <w:tab w:leader="none" w:pos="0" w:val="left"/>
        </w:tabs>
        <w:spacing w:line="240" w:lineRule="auto"/>
        <w:ind w:firstLine="284" w:left="0"/>
        <w:rPr>
          <w:sz w:val="24"/>
        </w:rPr>
      </w:pPr>
      <w:r>
        <w:rPr>
          <w:rStyle w:val="Style_15_ch"/>
          <w:sz w:val="24"/>
        </w:rPr>
        <w:t>Регулятивные</w:t>
      </w:r>
      <w:r>
        <w:rPr>
          <w:sz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E0010000">
      <w:pPr>
        <w:pStyle w:val="Style_9"/>
        <w:tabs>
          <w:tab w:leader="none" w:pos="0" w:val="left"/>
        </w:tabs>
        <w:spacing w:line="240" w:lineRule="auto"/>
        <w:ind w:firstLine="284" w:left="0"/>
        <w:rPr>
          <w:sz w:val="24"/>
        </w:rPr>
      </w:pPr>
      <w:r>
        <w:rPr>
          <w:sz w:val="24"/>
        </w:rPr>
        <w:t>1) принимать и удерживать учебную задачу;</w:t>
      </w:r>
    </w:p>
    <w:p w14:paraId="E1010000">
      <w:pPr>
        <w:pStyle w:val="Style_9"/>
        <w:tabs>
          <w:tab w:leader="none" w:pos="0" w:val="left"/>
        </w:tabs>
        <w:spacing w:line="240" w:lineRule="auto"/>
        <w:ind w:firstLine="284" w:left="0"/>
        <w:rPr>
          <w:sz w:val="24"/>
        </w:rPr>
      </w:pPr>
      <w:r>
        <w:rPr>
          <w:sz w:val="24"/>
        </w:rPr>
        <w:t>2) планировать её решение;</w:t>
      </w:r>
    </w:p>
    <w:p w14:paraId="E2010000">
      <w:pPr>
        <w:pStyle w:val="Style_9"/>
        <w:tabs>
          <w:tab w:leader="none" w:pos="0" w:val="left"/>
        </w:tabs>
        <w:spacing w:line="240" w:lineRule="auto"/>
        <w:ind w:firstLine="284" w:left="0"/>
        <w:rPr>
          <w:sz w:val="24"/>
        </w:rPr>
      </w:pPr>
      <w:r>
        <w:rPr>
          <w:sz w:val="24"/>
        </w:rPr>
        <w:t>3) контролировать полученный результат деятельности;</w:t>
      </w:r>
    </w:p>
    <w:p w14:paraId="E3010000">
      <w:pPr>
        <w:pStyle w:val="Style_9"/>
        <w:tabs>
          <w:tab w:leader="none" w:pos="0" w:val="left"/>
        </w:tabs>
        <w:spacing w:line="240" w:lineRule="auto"/>
        <w:ind w:firstLine="284" w:left="0"/>
        <w:rPr>
          <w:sz w:val="24"/>
        </w:rPr>
      </w:pPr>
      <w:r>
        <w:rPr>
          <w:sz w:val="24"/>
        </w:rPr>
        <w:t>4) контролировать процесс деятельности, его соответствие выбранному способу;</w:t>
      </w:r>
    </w:p>
    <w:p w14:paraId="E4010000">
      <w:pPr>
        <w:pStyle w:val="Style_9"/>
        <w:tabs>
          <w:tab w:leader="none" w:pos="0" w:val="left"/>
        </w:tabs>
        <w:spacing w:line="240" w:lineRule="auto"/>
        <w:ind w:firstLine="284" w:left="0"/>
        <w:rPr>
          <w:sz w:val="24"/>
        </w:rPr>
      </w:pPr>
      <w:r>
        <w:rPr>
          <w:sz w:val="24"/>
        </w:rPr>
        <w:t>5) предвидеть (прогнозировать) трудности и ошибки при решении данной учебной задачи;</w:t>
      </w:r>
    </w:p>
    <w:p w14:paraId="E5010000">
      <w:pPr>
        <w:pStyle w:val="Style_9"/>
        <w:tabs>
          <w:tab w:leader="none" w:pos="0" w:val="left"/>
        </w:tabs>
        <w:spacing w:line="240" w:lineRule="auto"/>
        <w:ind w:firstLine="284" w:left="0"/>
        <w:rPr>
          <w:sz w:val="24"/>
        </w:rPr>
      </w:pPr>
      <w:r>
        <w:rPr>
          <w:sz w:val="24"/>
        </w:rPr>
        <w:t>6) корректировать при необходимости процесс деятельности.</w:t>
      </w:r>
    </w:p>
    <w:p w14:paraId="E6010000">
      <w:pPr>
        <w:pStyle w:val="Style_9"/>
        <w:tabs>
          <w:tab w:leader="none" w:pos="0" w:val="left"/>
        </w:tabs>
        <w:spacing w:line="240" w:lineRule="auto"/>
        <w:ind w:firstLine="284" w:left="0"/>
        <w:rPr>
          <w:spacing w:val="1"/>
          <w:sz w:val="24"/>
        </w:rPr>
      </w:pPr>
      <w:r>
        <w:rPr>
          <w:spacing w:val="1"/>
          <w:sz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E7010000">
      <w:pPr>
        <w:pStyle w:val="Style_9"/>
        <w:tabs>
          <w:tab w:leader="none" w:pos="0" w:val="left"/>
        </w:tabs>
        <w:spacing w:line="240" w:lineRule="auto"/>
        <w:ind w:firstLine="284" w:left="0"/>
        <w:rPr>
          <w:spacing w:val="1"/>
          <w:sz w:val="24"/>
        </w:rPr>
      </w:pPr>
      <w:r>
        <w:rPr>
          <w:spacing w:val="1"/>
          <w:sz w:val="24"/>
        </w:rPr>
        <w:t>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14:paraId="E8010000">
      <w:bookmarkStart w:id="35" w:name="__RefHeading___18"/>
      <w:bookmarkEnd w:id="35"/>
      <w:pPr>
        <w:pStyle w:val="Style_13"/>
        <w:tabs>
          <w:tab w:leader="none" w:pos="0" w:val="left"/>
        </w:tabs>
        <w:spacing w:line="240" w:lineRule="auto"/>
        <w:ind w:firstLine="284" w:left="0"/>
        <w:rPr>
          <w:rFonts w:ascii="Times New Roman" w:hAnsi="Times New Roman"/>
          <w:b w:val="1"/>
          <w:color w:val="000000"/>
        </w:rPr>
      </w:pPr>
      <w:r>
        <w:rPr>
          <w:rFonts w:ascii="Times New Roman" w:hAnsi="Times New Roman"/>
          <w:b w:val="1"/>
          <w:color w:val="000000"/>
        </w:rPr>
        <w:t>2.2.</w:t>
      </w:r>
      <w:r>
        <w:rPr>
          <w:rFonts w:ascii="Times New Roman" w:hAnsi="Times New Roman"/>
          <w:b w:val="1"/>
          <w:color w:val="000000"/>
        </w:rPr>
        <w:t>3</w:t>
      </w:r>
      <w:r>
        <w:rPr>
          <w:rFonts w:ascii="Times New Roman" w:hAnsi="Times New Roman"/>
          <w:b w:val="1"/>
          <w:color w:val="000000"/>
        </w:rPr>
        <w:t>. Место универсальных учебных действий в рабочих программах</w:t>
      </w:r>
      <w:bookmarkStart w:id="36" w:name="_Hlk111040382"/>
      <w:r>
        <w:rPr>
          <w:rFonts w:ascii="Times New Roman" w:hAnsi="Times New Roman"/>
          <w:b w:val="1"/>
          <w:color w:val="000000"/>
        </w:rPr>
        <w:t>.</w:t>
      </w:r>
    </w:p>
    <w:p w14:paraId="E9010000">
      <w:pPr>
        <w:spacing w:line="240" w:lineRule="auto"/>
        <w:ind w:firstLine="284" w:left="0"/>
        <w:rPr>
          <w:b w:val="1"/>
          <w:sz w:val="24"/>
        </w:rPr>
      </w:pPr>
      <w:r>
        <w:rPr>
          <w:sz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14:paraId="EA010000">
      <w:pPr>
        <w:spacing w:line="240" w:lineRule="auto"/>
        <w:ind w:firstLine="284" w:left="0"/>
        <w:rPr>
          <w:color w:val="000000"/>
          <w:sz w:val="24"/>
        </w:rPr>
      </w:pPr>
      <w:r>
        <w:rPr>
          <w:color w:val="000000"/>
          <w:sz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EB010000"/>
    <w:p w14:paraId="EC010000">
      <w:bookmarkStart w:id="37" w:name="__RefHeading___19"/>
      <w:bookmarkEnd w:id="37"/>
      <w:pPr>
        <w:pStyle w:val="Style_12"/>
        <w:tabs>
          <w:tab w:leader="none" w:pos="0" w:val="left"/>
        </w:tabs>
        <w:spacing w:line="240" w:lineRule="auto"/>
        <w:ind w:firstLine="284" w:left="0"/>
        <w:jc w:val="center"/>
        <w:rPr>
          <w:rFonts w:ascii="Times New Roman" w:hAnsi="Times New Roman"/>
          <w:color w:val="000000"/>
          <w:sz w:val="24"/>
        </w:rPr>
      </w:pPr>
      <w:r>
        <w:rPr>
          <w:rFonts w:ascii="Times New Roman" w:hAnsi="Times New Roman"/>
          <w:color w:val="000000"/>
          <w:sz w:val="24"/>
        </w:rPr>
        <w:t>2.3.</w:t>
      </w:r>
      <w:r>
        <w:rPr>
          <w:rFonts w:ascii="Times New Roman" w:hAnsi="Times New Roman"/>
          <w:color w:val="000000"/>
          <w:sz w:val="24"/>
        </w:rPr>
        <w:t> </w:t>
      </w:r>
      <w:r>
        <w:rPr>
          <w:rFonts w:ascii="Times New Roman" w:hAnsi="Times New Roman"/>
          <w:color w:val="000000"/>
          <w:sz w:val="24"/>
        </w:rPr>
        <w:t>РАБОЧАЯ ПРОГ</w:t>
      </w:r>
      <w:r>
        <w:rPr>
          <w:rFonts w:ascii="Times New Roman" w:hAnsi="Times New Roman"/>
          <w:color w:val="000000"/>
          <w:sz w:val="24"/>
        </w:rPr>
        <w:t>Р</w:t>
      </w:r>
      <w:r>
        <w:rPr>
          <w:rFonts w:ascii="Times New Roman" w:hAnsi="Times New Roman"/>
          <w:color w:val="000000"/>
          <w:sz w:val="24"/>
        </w:rPr>
        <w:t>АММА ВОСПИТАНИЯ</w:t>
      </w:r>
    </w:p>
    <w:p w14:paraId="ED010000">
      <w:bookmarkStart w:id="38" w:name="__RefHeading___20"/>
      <w:bookmarkEnd w:id="38"/>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2.3.1. Пояснительная записка</w:t>
      </w:r>
    </w:p>
    <w:p w14:paraId="EE010000">
      <w:pPr>
        <w:tabs>
          <w:tab w:leader="none" w:pos="0" w:val="left"/>
        </w:tabs>
        <w:spacing w:line="240" w:lineRule="auto"/>
        <w:ind w:firstLine="284" w:left="0"/>
        <w:rPr>
          <w:b w:val="1"/>
          <w:sz w:val="24"/>
        </w:rPr>
      </w:pPr>
    </w:p>
    <w:p w14:paraId="EF010000">
      <w:pPr>
        <w:pStyle w:val="Style_9"/>
        <w:tabs>
          <w:tab w:leader="none" w:pos="0" w:val="left"/>
        </w:tabs>
        <w:spacing w:line="240" w:lineRule="auto"/>
        <w:ind w:firstLine="284" w:left="0"/>
        <w:rPr>
          <w:sz w:val="24"/>
        </w:rPr>
      </w:pPr>
      <w:r>
        <w:rPr>
          <w:sz w:val="24"/>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МКОУ «Брынская средняя общеобразовательная школа».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F0010000">
      <w:pPr>
        <w:pStyle w:val="Style_9"/>
        <w:tabs>
          <w:tab w:leader="none" w:pos="0" w:val="left"/>
        </w:tabs>
        <w:spacing w:line="240" w:lineRule="auto"/>
        <w:ind w:firstLine="284" w:left="0"/>
        <w:rPr>
          <w:sz w:val="24"/>
        </w:rPr>
      </w:pPr>
      <w:r>
        <w:rPr>
          <w:b w:val="1"/>
          <w:sz w:val="24"/>
        </w:rPr>
        <w:t>В центре программы воспитания</w:t>
      </w:r>
      <w:r>
        <w:rPr>
          <w:b w:val="1"/>
          <w:sz w:val="24"/>
        </w:rPr>
        <w:t xml:space="preserve"> МКОУ «Брынская средняя общеобразовательная школа» </w:t>
      </w:r>
      <w:r>
        <w:rPr>
          <w:b w:val="1"/>
          <w:sz w:val="24"/>
        </w:rPr>
        <w:t xml:space="preserve"> в соответствии с ФГОС находится личностное развитие обучающихся, формирование у них системных знаний о различных аспектах развития России и мира.</w:t>
      </w:r>
      <w:r>
        <w:rPr>
          <w:sz w:val="24"/>
        </w:rPr>
        <w:t xml:space="preserve"> </w:t>
      </w:r>
    </w:p>
    <w:p w14:paraId="F1010000">
      <w:pPr>
        <w:pStyle w:val="Style_9"/>
        <w:tabs>
          <w:tab w:leader="none" w:pos="0" w:val="left"/>
        </w:tabs>
        <w:spacing w:line="240" w:lineRule="auto"/>
        <w:ind w:firstLine="284" w:left="0"/>
        <w:rPr>
          <w:sz w:val="24"/>
        </w:rPr>
      </w:pPr>
      <w:r>
        <w:rPr>
          <w:sz w:val="24"/>
        </w:rPr>
        <w:t xml:space="preserve">Одним из результатов реализации программы </w:t>
      </w:r>
      <w:r>
        <w:rPr>
          <w:sz w:val="24"/>
        </w:rPr>
        <w:t xml:space="preserve">- </w:t>
      </w:r>
      <w:r>
        <w:rPr>
          <w:sz w:val="24"/>
        </w:rPr>
        <w:t>приобщение обучающихся к российским традиционным духовным ценностям, правилам и нормам поведения в российском обществе.</w:t>
      </w:r>
      <w:r>
        <w:rPr>
          <w:sz w:val="24"/>
        </w:rPr>
        <w:t xml:space="preserve"> </w:t>
      </w:r>
    </w:p>
    <w:p w14:paraId="F2010000">
      <w:pPr>
        <w:pStyle w:val="Style_9"/>
        <w:tabs>
          <w:tab w:leader="none" w:pos="0" w:val="left"/>
        </w:tabs>
        <w:spacing w:line="240" w:lineRule="auto"/>
        <w:ind w:firstLine="284" w:left="0"/>
        <w:rPr>
          <w:sz w:val="24"/>
        </w:rPr>
      </w:pPr>
      <w:r>
        <w:rPr>
          <w:sz w:val="24"/>
        </w:rPr>
        <w:t>Программа воспитания:</w:t>
      </w:r>
    </w:p>
    <w:p w14:paraId="F3010000">
      <w:pPr>
        <w:pStyle w:val="Style_9"/>
        <w:numPr>
          <w:ilvl w:val="0"/>
          <w:numId w:val="32"/>
        </w:numPr>
        <w:tabs>
          <w:tab w:leader="none" w:pos="0" w:val="left"/>
        </w:tabs>
        <w:spacing w:line="240" w:lineRule="auto"/>
        <w:ind w:firstLine="284" w:left="0"/>
        <w:rPr>
          <w:sz w:val="24"/>
        </w:rPr>
      </w:pPr>
      <w:r>
        <w:rPr>
          <w:sz w:val="24"/>
        </w:rPr>
        <w:t xml:space="preserve">предназначена для планирования и организации системной воспитательной деятельности в образовательной организации; </w:t>
      </w:r>
    </w:p>
    <w:p w14:paraId="F4010000">
      <w:pPr>
        <w:pStyle w:val="Style_9"/>
        <w:numPr>
          <w:ilvl w:val="0"/>
          <w:numId w:val="32"/>
        </w:numPr>
        <w:tabs>
          <w:tab w:leader="none" w:pos="0" w:val="left"/>
        </w:tabs>
        <w:spacing w:line="240" w:lineRule="auto"/>
        <w:ind w:firstLine="284" w:left="0"/>
        <w:rPr>
          <w:sz w:val="24"/>
        </w:rPr>
      </w:pPr>
      <w:r>
        <w:rPr>
          <w:sz w:val="24"/>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14:paraId="F5010000">
      <w:pPr>
        <w:pStyle w:val="Style_9"/>
        <w:numPr>
          <w:ilvl w:val="0"/>
          <w:numId w:val="32"/>
        </w:numPr>
        <w:tabs>
          <w:tab w:leader="none" w:pos="0" w:val="left"/>
        </w:tabs>
        <w:spacing w:line="240" w:lineRule="auto"/>
        <w:ind w:firstLine="284" w:left="0"/>
        <w:rPr>
          <w:sz w:val="24"/>
        </w:rPr>
      </w:pPr>
      <w:r>
        <w:rPr>
          <w:sz w:val="24"/>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F6010000">
      <w:pPr>
        <w:pStyle w:val="Style_9"/>
        <w:numPr>
          <w:ilvl w:val="0"/>
          <w:numId w:val="32"/>
        </w:numPr>
        <w:tabs>
          <w:tab w:leader="none" w:pos="0" w:val="left"/>
        </w:tabs>
        <w:spacing w:line="240" w:lineRule="auto"/>
        <w:ind w:firstLine="284" w:left="0"/>
        <w:rPr>
          <w:sz w:val="24"/>
        </w:rPr>
      </w:pPr>
      <w:r>
        <w:rPr>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F7010000">
      <w:pPr>
        <w:pStyle w:val="Style_9"/>
        <w:numPr>
          <w:ilvl w:val="0"/>
          <w:numId w:val="32"/>
        </w:numPr>
        <w:tabs>
          <w:tab w:leader="none" w:pos="0" w:val="left"/>
        </w:tabs>
        <w:spacing w:line="240" w:lineRule="auto"/>
        <w:ind w:firstLine="284" w:left="0"/>
        <w:rPr>
          <w:sz w:val="24"/>
        </w:rPr>
      </w:pPr>
      <w:r>
        <w:rPr>
          <w:sz w:val="24"/>
        </w:rPr>
        <w:t>предусматривает историческое просвещение, формирование российской культурной и гражданской идентичности обучающихся.</w:t>
      </w:r>
    </w:p>
    <w:p w14:paraId="F8010000">
      <w:pPr>
        <w:pStyle w:val="Style_9"/>
        <w:tabs>
          <w:tab w:leader="none" w:pos="0" w:val="left"/>
        </w:tabs>
        <w:spacing w:line="240" w:lineRule="auto"/>
        <w:ind w:firstLine="284" w:left="0"/>
        <w:rPr>
          <w:b w:val="1"/>
          <w:sz w:val="24"/>
        </w:rPr>
      </w:pPr>
      <w:r>
        <w:rPr>
          <w:b w:val="1"/>
          <w:sz w:val="24"/>
        </w:rPr>
        <w:t xml:space="preserve">Программа </w:t>
      </w:r>
      <w:r>
        <w:rPr>
          <w:b w:val="1"/>
          <w:sz w:val="24"/>
        </w:rPr>
        <w:t xml:space="preserve">обеспечивает </w:t>
      </w:r>
      <w:r>
        <w:rPr>
          <w:b w:val="1"/>
          <w:sz w:val="24"/>
        </w:rPr>
        <w:t>достижение обучающимися личностных результатов:</w:t>
      </w:r>
    </w:p>
    <w:p w14:paraId="F9010000">
      <w:pPr>
        <w:pStyle w:val="Style_9"/>
        <w:numPr>
          <w:ilvl w:val="0"/>
          <w:numId w:val="33"/>
        </w:numPr>
        <w:tabs>
          <w:tab w:leader="none" w:pos="0" w:val="left"/>
        </w:tabs>
        <w:spacing w:line="240" w:lineRule="auto"/>
        <w:ind w:firstLine="284" w:left="0"/>
        <w:rPr>
          <w:sz w:val="24"/>
        </w:rPr>
      </w:pPr>
      <w:r>
        <w:rPr>
          <w:sz w:val="24"/>
        </w:rPr>
        <w:t xml:space="preserve">формирование основ российской идентичности; </w:t>
      </w:r>
    </w:p>
    <w:p w14:paraId="FA010000">
      <w:pPr>
        <w:pStyle w:val="Style_9"/>
        <w:numPr>
          <w:ilvl w:val="0"/>
          <w:numId w:val="33"/>
        </w:numPr>
        <w:tabs>
          <w:tab w:leader="none" w:pos="0" w:val="left"/>
        </w:tabs>
        <w:spacing w:line="240" w:lineRule="auto"/>
        <w:ind w:firstLine="284" w:left="0"/>
        <w:rPr>
          <w:sz w:val="24"/>
        </w:rPr>
      </w:pPr>
      <w:r>
        <w:rPr>
          <w:sz w:val="24"/>
        </w:rPr>
        <w:t xml:space="preserve">готовность к саморазвитию; </w:t>
      </w:r>
    </w:p>
    <w:p w14:paraId="FB010000">
      <w:pPr>
        <w:pStyle w:val="Style_9"/>
        <w:numPr>
          <w:ilvl w:val="0"/>
          <w:numId w:val="33"/>
        </w:numPr>
        <w:tabs>
          <w:tab w:leader="none" w:pos="0" w:val="left"/>
        </w:tabs>
        <w:spacing w:line="240" w:lineRule="auto"/>
        <w:ind w:firstLine="284" w:left="0"/>
        <w:rPr>
          <w:sz w:val="24"/>
        </w:rPr>
      </w:pPr>
      <w:r>
        <w:rPr>
          <w:sz w:val="24"/>
        </w:rPr>
        <w:t>мотивация к познанию и обучению;</w:t>
      </w:r>
    </w:p>
    <w:p w14:paraId="FC010000">
      <w:pPr>
        <w:pStyle w:val="Style_9"/>
        <w:numPr>
          <w:ilvl w:val="0"/>
          <w:numId w:val="33"/>
        </w:numPr>
        <w:tabs>
          <w:tab w:leader="none" w:pos="0" w:val="left"/>
        </w:tabs>
        <w:spacing w:line="240" w:lineRule="auto"/>
        <w:ind w:firstLine="284" w:left="0"/>
        <w:rPr>
          <w:sz w:val="24"/>
        </w:rPr>
      </w:pPr>
      <w:r>
        <w:rPr>
          <w:sz w:val="24"/>
        </w:rPr>
        <w:t>ценностные установки и социально значимые качества личности;</w:t>
      </w:r>
    </w:p>
    <w:p w14:paraId="FD010000">
      <w:pPr>
        <w:pStyle w:val="Style_9"/>
        <w:numPr>
          <w:ilvl w:val="0"/>
          <w:numId w:val="33"/>
        </w:numPr>
        <w:tabs>
          <w:tab w:leader="none" w:pos="0" w:val="left"/>
        </w:tabs>
        <w:spacing w:line="240" w:lineRule="auto"/>
        <w:ind w:firstLine="284" w:left="0"/>
        <w:rPr>
          <w:sz w:val="24"/>
        </w:rPr>
      </w:pPr>
      <w:r>
        <w:rPr>
          <w:sz w:val="24"/>
        </w:rPr>
        <w:t xml:space="preserve">активное участие в социально значимой деятельности. </w:t>
      </w:r>
    </w:p>
    <w:p w14:paraId="FE010000">
      <w:pPr>
        <w:pStyle w:val="Style_21"/>
        <w:tabs>
          <w:tab w:leader="none" w:pos="0" w:val="left"/>
        </w:tabs>
        <w:ind w:firstLine="284" w:left="0"/>
        <w:rPr>
          <w:color w:val="000000"/>
        </w:rPr>
      </w:pPr>
      <w:r>
        <w:rPr>
          <w:color w:val="000000"/>
        </w:rPr>
        <w:t xml:space="preserve">Рабочая программа воспитания является </w:t>
      </w:r>
      <w:r>
        <w:rPr>
          <w:b w:val="1"/>
          <w:color w:val="000000"/>
        </w:rPr>
        <w:t>Приложением 2</w:t>
      </w:r>
      <w:r>
        <w:rPr>
          <w:color w:val="000000"/>
        </w:rPr>
        <w:t xml:space="preserve"> основной образовательной программы основного общего образования МКОУ «Брынская средняя общеобразовательная школа »  и размещена на официальном сайте школы. </w:t>
      </w:r>
    </w:p>
    <w:p w14:paraId="FF010000">
      <w:pPr>
        <w:pStyle w:val="Style_21"/>
        <w:tabs>
          <w:tab w:leader="none" w:pos="0" w:val="left"/>
        </w:tabs>
        <w:ind w:firstLine="284" w:left="0"/>
        <w:jc w:val="both"/>
        <w:rPr>
          <w:color w:val="000000"/>
        </w:rPr>
      </w:pPr>
      <w:r>
        <w:rPr>
          <w:color w:val="000000"/>
        </w:rPr>
        <w:t xml:space="preserve">Календарный план воспитательной работы на текущий учебный год является </w:t>
      </w:r>
      <w:r>
        <w:rPr>
          <w:b w:val="1"/>
          <w:color w:val="000000"/>
        </w:rPr>
        <w:t>Приложением 6</w:t>
      </w:r>
      <w:r>
        <w:rPr>
          <w:color w:val="000000"/>
        </w:rPr>
        <w:t xml:space="preserve"> основной образовательной программы </w:t>
      </w:r>
      <w:r>
        <w:rPr>
          <w:color w:val="000000"/>
        </w:rPr>
        <w:t>основнго</w:t>
      </w:r>
      <w:r>
        <w:rPr>
          <w:color w:val="000000"/>
        </w:rPr>
        <w:t xml:space="preserve"> общего образования МКОУ «Брынская средняя общеобразовательная школа» и ежегодно утверждается приказом школы. </w:t>
      </w:r>
    </w:p>
    <w:p w14:paraId="00020000">
      <w:pPr>
        <w:pStyle w:val="Style_9"/>
        <w:tabs>
          <w:tab w:leader="none" w:pos="0" w:val="left"/>
        </w:tabs>
        <w:spacing w:line="240" w:lineRule="auto"/>
        <w:ind w:firstLine="284" w:left="0"/>
        <w:rPr>
          <w:sz w:val="24"/>
        </w:rPr>
      </w:pPr>
    </w:p>
    <w:p w14:paraId="01020000">
      <w:bookmarkStart w:id="39" w:name="__RefHeading___21"/>
      <w:bookmarkEnd w:id="39"/>
      <w:pPr>
        <w:pStyle w:val="Style_12"/>
        <w:ind/>
        <w:jc w:val="center"/>
        <w:rPr>
          <w:rFonts w:ascii="Times New Roman" w:hAnsi="Times New Roman"/>
          <w:color w:val="000000"/>
          <w:sz w:val="24"/>
        </w:rPr>
      </w:pPr>
      <w:r>
        <w:rPr>
          <w:rFonts w:ascii="Times New Roman" w:hAnsi="Times New Roman"/>
          <w:color w:val="000000"/>
          <w:sz w:val="24"/>
        </w:rPr>
        <w:t xml:space="preserve">2.4. </w:t>
      </w:r>
      <w:r>
        <w:rPr>
          <w:rFonts w:ascii="Times New Roman" w:hAnsi="Times New Roman"/>
          <w:color w:val="000000"/>
          <w:sz w:val="24"/>
        </w:rPr>
        <w:t>ПРОГРАММА КОРРЕКЦИОННОЙ РАБОТЫ</w:t>
      </w:r>
    </w:p>
    <w:p w14:paraId="02020000">
      <w:pPr>
        <w:tabs>
          <w:tab w:leader="none" w:pos="0" w:val="left"/>
        </w:tabs>
        <w:spacing w:line="240" w:lineRule="auto"/>
        <w:ind w:firstLine="284" w:left="0"/>
        <w:rPr>
          <w:sz w:val="24"/>
        </w:rPr>
      </w:pPr>
      <w:r>
        <w:rPr>
          <w:sz w:val="24"/>
        </w:rPr>
        <w:t>Программа коррекционной работы направлена на коррекцию недостатков психического и (или) физического развития обучающихся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14:paraId="03020000">
      <w:pPr>
        <w:tabs>
          <w:tab w:leader="none" w:pos="0" w:val="left"/>
        </w:tabs>
        <w:spacing w:line="240" w:lineRule="auto"/>
        <w:ind w:firstLine="284" w:left="0"/>
        <w:rPr>
          <w:sz w:val="24"/>
        </w:rPr>
      </w:pPr>
      <w:r>
        <w:rPr>
          <w:sz w:val="24"/>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14:paraId="04020000">
      <w:pPr>
        <w:tabs>
          <w:tab w:leader="none" w:pos="0" w:val="left"/>
        </w:tabs>
        <w:spacing w:line="240" w:lineRule="auto"/>
        <w:ind w:firstLine="284" w:left="0"/>
        <w:rPr>
          <w:sz w:val="24"/>
        </w:rPr>
      </w:pPr>
      <w:r>
        <w:rPr>
          <w:sz w:val="24"/>
        </w:rPr>
        <w:t xml:space="preserve">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w:t>
      </w:r>
      <w:r>
        <w:rPr>
          <w:sz w:val="24"/>
        </w:rPr>
        <w:t>дети­инвалиды</w:t>
      </w:r>
      <w:r>
        <w:rPr>
          <w:sz w:val="24"/>
        </w:rPr>
        <w:t xml:space="preserve"> либо другие дети в возрасте до 18 лет, не признанные в установленном порядке </w:t>
      </w:r>
      <w:r>
        <w:rPr>
          <w:sz w:val="24"/>
        </w:rPr>
        <w:t>детьми­инвалидами</w:t>
      </w:r>
      <w:r>
        <w:rPr>
          <w:sz w:val="24"/>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14:paraId="05020000">
      <w:pPr>
        <w:tabs>
          <w:tab w:leader="none" w:pos="0" w:val="left"/>
        </w:tabs>
        <w:spacing w:line="240" w:lineRule="auto"/>
        <w:ind w:firstLine="284" w:left="0"/>
        <w:rPr>
          <w:sz w:val="24"/>
        </w:rPr>
      </w:pPr>
      <w:r>
        <w:rPr>
          <w:sz w:val="24"/>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14:paraId="06020000">
      <w:pPr>
        <w:tabs>
          <w:tab w:leader="none" w:pos="0" w:val="left"/>
        </w:tabs>
        <w:spacing w:line="240" w:lineRule="auto"/>
        <w:ind w:firstLine="284" w:left="0"/>
        <w:rPr>
          <w:sz w:val="24"/>
        </w:rPr>
      </w:pPr>
      <w:r>
        <w:rPr>
          <w:sz w:val="24"/>
        </w:rPr>
        <w:t xml:space="preserve">При интегрированном обучении для детей с ОВЗ разрабатываются индивидуальные учебные планы и отдельные рабочие программы по каждому учебному предмету учебного плана на основе примерных программ, рекомендованных для обучения ребенка, и на основании федеральных государственных образовательных стандартов. </w:t>
      </w:r>
    </w:p>
    <w:p w14:paraId="07020000">
      <w:pPr>
        <w:tabs>
          <w:tab w:leader="none" w:pos="0" w:val="left"/>
        </w:tabs>
        <w:spacing w:line="240" w:lineRule="auto"/>
        <w:ind w:firstLine="284" w:left="0"/>
        <w:rPr>
          <w:sz w:val="24"/>
        </w:rPr>
      </w:pPr>
      <w:r>
        <w:rPr>
          <w:sz w:val="24"/>
        </w:rPr>
        <w:t>Для проведения коррекционных и развивающих занятий в учебном плане предусматриваются часы за счет части учебного плана, формируемого участниками образовательного процесса, либо за счет реализации программ дополнительного образования интеллектуально-познавательной и развивающей направленности.</w:t>
      </w:r>
    </w:p>
    <w:p w14:paraId="08020000">
      <w:pPr>
        <w:tabs>
          <w:tab w:leader="none" w:pos="0" w:val="left"/>
        </w:tabs>
        <w:spacing w:line="240" w:lineRule="auto"/>
        <w:ind w:firstLine="284" w:left="0"/>
        <w:rPr>
          <w:sz w:val="24"/>
        </w:rPr>
      </w:pPr>
      <w:r>
        <w:rPr>
          <w:sz w:val="24"/>
        </w:rPr>
        <w:t xml:space="preserve">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создание адаптивной среды, позволяющей обеспечить их полноценную интеграцию и личностную самореализацию. </w:t>
      </w:r>
    </w:p>
    <w:p w14:paraId="09020000">
      <w:pPr>
        <w:tabs>
          <w:tab w:leader="none" w:pos="0" w:val="left"/>
        </w:tabs>
        <w:spacing w:line="240" w:lineRule="auto"/>
        <w:ind w:firstLine="284" w:left="0"/>
        <w:rPr>
          <w:sz w:val="24"/>
        </w:rPr>
      </w:pPr>
      <w:r>
        <w:rPr>
          <w:sz w:val="24"/>
        </w:rPr>
        <w:t>Программа коррекционной работы обеспечивает:</w:t>
      </w:r>
    </w:p>
    <w:p w14:paraId="0A020000">
      <w:pPr>
        <w:tabs>
          <w:tab w:leader="none" w:pos="0" w:val="left"/>
        </w:tabs>
        <w:spacing w:line="240" w:lineRule="auto"/>
        <w:ind w:firstLine="284" w:left="0"/>
        <w:rPr>
          <w:sz w:val="24"/>
        </w:rPr>
      </w:pPr>
      <w:r>
        <w:rPr>
          <w:sz w:val="24"/>
        </w:rPr>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 </w:t>
      </w:r>
    </w:p>
    <w:p w14:paraId="0B020000">
      <w:pPr>
        <w:tabs>
          <w:tab w:leader="none" w:pos="0" w:val="left"/>
        </w:tabs>
        <w:spacing w:line="240" w:lineRule="auto"/>
        <w:ind w:firstLine="284" w:left="0"/>
        <w:rPr>
          <w:sz w:val="24"/>
        </w:rPr>
      </w:pPr>
      <w:r>
        <w:rPr>
          <w:sz w:val="24"/>
        </w:rPr>
        <w:t>- реализацию комплексного индивидуально ориентированного психолого-медико-педагогического сопровождения в условиях образовательного процесса всех обучающихся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психолого-медико-педагогической комиссии);</w:t>
      </w:r>
    </w:p>
    <w:p w14:paraId="0C020000">
      <w:pPr>
        <w:tabs>
          <w:tab w:leader="none" w:pos="0" w:val="left"/>
        </w:tabs>
        <w:spacing w:line="240" w:lineRule="auto"/>
        <w:ind w:firstLine="284" w:left="0"/>
        <w:rPr>
          <w:sz w:val="24"/>
        </w:rPr>
      </w:pPr>
      <w:r>
        <w:rPr>
          <w:sz w:val="24"/>
        </w:rPr>
        <w:t xml:space="preserve">- создание специальных условий воспитания, обучения обучающихся с ограниченными возможностями здоровья, </w:t>
      </w:r>
      <w:r>
        <w:rPr>
          <w:sz w:val="24"/>
        </w:rPr>
        <w:t>безбарьерной</w:t>
      </w:r>
      <w:r>
        <w:rPr>
          <w:sz w:val="24"/>
        </w:rPr>
        <w:t xml:space="preserve"> среды жизнедеятельности и учебной деятельности; использование специальных учебных и дидактических пособий; соблюдение допустимого уровня нагрузки, определяемого с привлечением медицинских работников;</w:t>
      </w:r>
    </w:p>
    <w:p w14:paraId="0D020000">
      <w:pPr>
        <w:tabs>
          <w:tab w:leader="none" w:pos="0" w:val="left"/>
        </w:tabs>
        <w:spacing w:line="240" w:lineRule="auto"/>
        <w:ind w:firstLine="284" w:left="0"/>
        <w:rPr>
          <w:sz w:val="24"/>
        </w:rPr>
      </w:pPr>
      <w:r>
        <w:rPr>
          <w:sz w:val="24"/>
        </w:rPr>
        <w:t>- проведение групповых и индивидуальных коррекционных занятий.</w:t>
      </w:r>
    </w:p>
    <w:p w14:paraId="0E020000">
      <w:pPr>
        <w:tabs>
          <w:tab w:leader="none" w:pos="0" w:val="left"/>
        </w:tabs>
        <w:spacing w:line="240" w:lineRule="auto"/>
        <w:ind w:firstLine="284" w:left="0"/>
        <w:rPr>
          <w:sz w:val="24"/>
        </w:rPr>
      </w:pPr>
      <w:r>
        <w:rPr>
          <w:sz w:val="24"/>
          <w:u w:val="single"/>
        </w:rPr>
        <w:t>Цель программы</w:t>
      </w:r>
      <w:r>
        <w:rPr>
          <w:sz w:val="24"/>
        </w:rPr>
        <w:t>:</w:t>
      </w:r>
    </w:p>
    <w:p w14:paraId="0F020000">
      <w:pPr>
        <w:tabs>
          <w:tab w:leader="none" w:pos="0" w:val="left"/>
        </w:tabs>
        <w:spacing w:line="240" w:lineRule="auto"/>
        <w:ind w:firstLine="284" w:left="0"/>
        <w:rPr>
          <w:sz w:val="24"/>
        </w:rPr>
      </w:pPr>
      <w:r>
        <w:rPr>
          <w:sz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14:paraId="10020000">
      <w:pPr>
        <w:tabs>
          <w:tab w:leader="none" w:pos="0" w:val="left"/>
        </w:tabs>
        <w:spacing w:line="240" w:lineRule="auto"/>
        <w:ind w:firstLine="284" w:left="0"/>
        <w:rPr>
          <w:sz w:val="24"/>
        </w:rPr>
      </w:pPr>
      <w:r>
        <w:rPr>
          <w:sz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w:t>
      </w:r>
      <w:r>
        <w:rPr>
          <w:sz w:val="24"/>
        </w:rPr>
        <w:t>осущесвтляющих</w:t>
      </w:r>
      <w:r>
        <w:rPr>
          <w:sz w:val="24"/>
        </w:rPr>
        <w:t xml:space="preserve">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14:paraId="11020000">
      <w:pPr>
        <w:tabs>
          <w:tab w:leader="none" w:pos="0" w:val="left"/>
        </w:tabs>
        <w:spacing w:line="240" w:lineRule="auto"/>
        <w:ind w:firstLine="284" w:left="0"/>
        <w:rPr>
          <w:sz w:val="24"/>
        </w:rPr>
      </w:pPr>
      <w:r>
        <w:rPr>
          <w:sz w:val="24"/>
          <w:u w:val="single"/>
        </w:rPr>
        <w:t>Задачи программы</w:t>
      </w:r>
      <w:r>
        <w:rPr>
          <w:sz w:val="24"/>
        </w:rPr>
        <w:t>:</w:t>
      </w:r>
    </w:p>
    <w:p w14:paraId="12020000">
      <w:pPr>
        <w:tabs>
          <w:tab w:leader="none" w:pos="0" w:val="left"/>
        </w:tabs>
        <w:spacing w:line="240" w:lineRule="auto"/>
        <w:ind w:firstLine="284" w:left="0"/>
        <w:rPr>
          <w:sz w:val="24"/>
        </w:rPr>
      </w:pPr>
      <w:r>
        <w:rPr>
          <w:sz w:val="24"/>
        </w:rPr>
        <w:t>–</w:t>
      </w:r>
      <w:r>
        <w:rPr>
          <w:sz w:val="24"/>
        </w:rPr>
        <w:tab/>
      </w:r>
      <w:r>
        <w:rPr>
          <w:sz w:val="24"/>
        </w:rPr>
        <w:t>своевременное выявление детей с трудностями адаптации, обусловленными ограниченными возможностями здоровья;</w:t>
      </w:r>
    </w:p>
    <w:p w14:paraId="13020000">
      <w:pPr>
        <w:tabs>
          <w:tab w:leader="none" w:pos="0" w:val="left"/>
        </w:tabs>
        <w:spacing w:line="240" w:lineRule="auto"/>
        <w:ind w:firstLine="284" w:left="0"/>
        <w:rPr>
          <w:sz w:val="24"/>
        </w:rPr>
      </w:pPr>
      <w:r>
        <w:rPr>
          <w:sz w:val="24"/>
        </w:rPr>
        <w:t>–</w:t>
      </w:r>
      <w:r>
        <w:rPr>
          <w:sz w:val="24"/>
        </w:rPr>
        <w:tab/>
      </w:r>
      <w:r>
        <w:rPr>
          <w:sz w:val="24"/>
        </w:rPr>
        <w:t xml:space="preserve">определение особых образовательных потребностей детей с ОВЗ, </w:t>
      </w:r>
      <w:r>
        <w:rPr>
          <w:sz w:val="24"/>
        </w:rPr>
        <w:t>детей­инвалидов</w:t>
      </w:r>
      <w:r>
        <w:rPr>
          <w:sz w:val="24"/>
        </w:rPr>
        <w:t>;</w:t>
      </w:r>
    </w:p>
    <w:p w14:paraId="14020000">
      <w:pPr>
        <w:tabs>
          <w:tab w:leader="none" w:pos="0" w:val="left"/>
        </w:tabs>
        <w:spacing w:line="240" w:lineRule="auto"/>
        <w:ind w:firstLine="284" w:left="0"/>
        <w:rPr>
          <w:sz w:val="24"/>
        </w:rPr>
      </w:pPr>
      <w:r>
        <w:rPr>
          <w:sz w:val="24"/>
        </w:rPr>
        <w:t>–</w:t>
      </w:r>
      <w:r>
        <w:rPr>
          <w:sz w:val="24"/>
        </w:rPr>
        <w:tab/>
      </w:r>
      <w:r>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14:paraId="15020000">
      <w:pPr>
        <w:tabs>
          <w:tab w:leader="none" w:pos="0" w:val="left"/>
        </w:tabs>
        <w:spacing w:line="240" w:lineRule="auto"/>
        <w:ind w:firstLine="284" w:left="0"/>
        <w:rPr>
          <w:sz w:val="24"/>
        </w:rPr>
      </w:pPr>
      <w:r>
        <w:rPr>
          <w:sz w:val="24"/>
        </w:rPr>
        <w:t>–</w:t>
      </w:r>
      <w:r>
        <w:rPr>
          <w:sz w:val="24"/>
        </w:rPr>
        <w:tab/>
      </w:r>
      <w:r>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14:paraId="16020000">
      <w:pPr>
        <w:tabs>
          <w:tab w:leader="none" w:pos="0" w:val="left"/>
        </w:tabs>
        <w:spacing w:line="240" w:lineRule="auto"/>
        <w:ind w:firstLine="284" w:left="0"/>
        <w:rPr>
          <w:sz w:val="24"/>
        </w:rPr>
      </w:pPr>
      <w:r>
        <w:rPr>
          <w:sz w:val="24"/>
        </w:rPr>
        <w:t>–</w:t>
      </w:r>
      <w:r>
        <w:rPr>
          <w:sz w:val="24"/>
        </w:rPr>
        <w:tab/>
      </w:r>
      <w:r>
        <w:rPr>
          <w:sz w:val="24"/>
        </w:rPr>
        <w:t xml:space="preserve">осуществление индивидуально ориентированной </w:t>
      </w:r>
      <w:r>
        <w:rPr>
          <w:sz w:val="24"/>
        </w:rPr>
        <w:t>психолого­медико­педагогической</w:t>
      </w:r>
      <w:r>
        <w:rPr>
          <w:sz w:val="24"/>
        </w:rPr>
        <w:t xml:space="preserve"> помощи детям с ОВЗ с учетом особенностей психического и (или) физического развития, индивидуальных возможностей детей (в соответствии с рекомендациями </w:t>
      </w:r>
      <w:r>
        <w:rPr>
          <w:sz w:val="24"/>
        </w:rPr>
        <w:t>психолого­медико­педагогической</w:t>
      </w:r>
      <w:r>
        <w:rPr>
          <w:sz w:val="24"/>
        </w:rPr>
        <w:t xml:space="preserve"> комиссии);</w:t>
      </w:r>
    </w:p>
    <w:p w14:paraId="17020000">
      <w:pPr>
        <w:tabs>
          <w:tab w:leader="none" w:pos="0" w:val="left"/>
        </w:tabs>
        <w:spacing w:line="240" w:lineRule="auto"/>
        <w:ind w:firstLine="284" w:left="0"/>
        <w:rPr>
          <w:sz w:val="24"/>
        </w:rPr>
      </w:pPr>
      <w:r>
        <w:rPr>
          <w:sz w:val="24"/>
        </w:rPr>
        <w:t>–</w:t>
      </w:r>
      <w:r>
        <w:rPr>
          <w:sz w:val="24"/>
        </w:rPr>
        <w:tab/>
      </w:r>
      <w:r>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14:paraId="18020000">
      <w:pPr>
        <w:tabs>
          <w:tab w:leader="none" w:pos="0" w:val="left"/>
        </w:tabs>
        <w:spacing w:line="240" w:lineRule="auto"/>
        <w:ind w:firstLine="284" w:left="0"/>
        <w:rPr>
          <w:sz w:val="24"/>
        </w:rPr>
      </w:pPr>
      <w:r>
        <w:rPr>
          <w:sz w:val="24"/>
        </w:rPr>
        <w:t>–</w:t>
      </w:r>
      <w:r>
        <w:rPr>
          <w:sz w:val="24"/>
        </w:rPr>
        <w:tab/>
      </w:r>
      <w:r>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14:paraId="19020000">
      <w:pPr>
        <w:tabs>
          <w:tab w:leader="none" w:pos="0" w:val="left"/>
        </w:tabs>
        <w:spacing w:line="240" w:lineRule="auto"/>
        <w:ind w:firstLine="284" w:left="0"/>
        <w:rPr>
          <w:sz w:val="24"/>
        </w:rPr>
      </w:pPr>
      <w:r>
        <w:rPr>
          <w:sz w:val="24"/>
        </w:rPr>
        <w:t>–</w:t>
      </w:r>
      <w:r>
        <w:rPr>
          <w:sz w:val="24"/>
        </w:rPr>
        <w:tab/>
      </w:r>
      <w:r>
        <w:rPr>
          <w:sz w:val="24"/>
        </w:rPr>
        <w:t>реализация системы мероприятий по социальной адаптации детей с ОВЗ;</w:t>
      </w:r>
    </w:p>
    <w:p w14:paraId="1A020000">
      <w:pPr>
        <w:tabs>
          <w:tab w:leader="none" w:pos="0" w:val="left"/>
        </w:tabs>
        <w:spacing w:line="240" w:lineRule="auto"/>
        <w:ind w:firstLine="284" w:left="0"/>
        <w:rPr>
          <w:sz w:val="24"/>
        </w:rPr>
      </w:pPr>
      <w:r>
        <w:rPr>
          <w:sz w:val="24"/>
        </w:rPr>
        <w:t>–</w:t>
      </w:r>
      <w:r>
        <w:rPr>
          <w:sz w:val="24"/>
        </w:rPr>
        <w:tab/>
      </w:r>
      <w:r>
        <w:rPr>
          <w:sz w:val="24"/>
        </w:rPr>
        <w:t xml:space="preserve">оказание родителям (законным представителям) </w:t>
      </w:r>
      <w:r>
        <w:rPr>
          <w:sz w:val="24"/>
        </w:rPr>
        <w:t>детейс</w:t>
      </w:r>
      <w:r>
        <w:rPr>
          <w:sz w:val="24"/>
        </w:rPr>
        <w:t xml:space="preserve"> ОВЗ консультативной и методической помощи по медицинским, социальным, правовым и другим вопросам.</w:t>
      </w:r>
    </w:p>
    <w:p w14:paraId="1B020000">
      <w:pPr>
        <w:tabs>
          <w:tab w:leader="none" w:pos="0" w:val="left"/>
        </w:tabs>
        <w:spacing w:line="240" w:lineRule="auto"/>
        <w:ind w:firstLine="284" w:left="0"/>
        <w:rPr>
          <w:sz w:val="24"/>
          <w:u w:val="single"/>
        </w:rPr>
      </w:pPr>
      <w:r>
        <w:rPr>
          <w:sz w:val="24"/>
          <w:u w:val="single"/>
        </w:rPr>
        <w:t>Принципы формирования программы</w:t>
      </w:r>
    </w:p>
    <w:p w14:paraId="1C020000">
      <w:pPr>
        <w:pStyle w:val="Style_14"/>
        <w:numPr>
          <w:ilvl w:val="0"/>
          <w:numId w:val="34"/>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14:paraId="1D020000">
      <w:pPr>
        <w:pStyle w:val="Style_14"/>
        <w:numPr>
          <w:ilvl w:val="0"/>
          <w:numId w:val="34"/>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14:paraId="1E020000">
      <w:pPr>
        <w:pStyle w:val="Style_14"/>
        <w:numPr>
          <w:ilvl w:val="0"/>
          <w:numId w:val="34"/>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1F020000">
      <w:pPr>
        <w:pStyle w:val="Style_14"/>
        <w:numPr>
          <w:ilvl w:val="0"/>
          <w:numId w:val="34"/>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Вариативность. Принцип предполагает создание вариативных условий для получения образования детьми с ОВЗ.</w:t>
      </w:r>
    </w:p>
    <w:p w14:paraId="20020000">
      <w:pPr>
        <w:pStyle w:val="Style_14"/>
        <w:numPr>
          <w:ilvl w:val="0"/>
          <w:numId w:val="34"/>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14:paraId="21020000">
      <w:pPr>
        <w:pStyle w:val="Style_14"/>
        <w:tabs>
          <w:tab w:leader="none" w:pos="0" w:val="left"/>
        </w:tabs>
        <w:spacing w:after="0" w:line="240" w:lineRule="auto"/>
        <w:ind w:firstLine="284" w:left="284"/>
        <w:jc w:val="both"/>
        <w:rPr>
          <w:rFonts w:ascii="Times New Roman" w:hAnsi="Times New Roman"/>
          <w:sz w:val="24"/>
        </w:rPr>
      </w:pPr>
    </w:p>
    <w:p w14:paraId="22020000">
      <w:bookmarkStart w:id="40" w:name="__RefHeading___22"/>
      <w:bookmarkEnd w:id="40"/>
      <w:pPr>
        <w:pStyle w:val="Style_12"/>
        <w:ind w:firstLine="0" w:left="360"/>
        <w:jc w:val="center"/>
        <w:rPr>
          <w:rFonts w:ascii="Times New Roman" w:hAnsi="Times New Roman"/>
          <w:b w:val="1"/>
          <w:color w:val="000000"/>
          <w:sz w:val="24"/>
        </w:rPr>
      </w:pPr>
      <w:r>
        <w:rPr>
          <w:rFonts w:ascii="Times New Roman" w:hAnsi="Times New Roman"/>
          <w:b w:val="1"/>
          <w:color w:val="000000"/>
          <w:sz w:val="24"/>
        </w:rPr>
        <w:t>2.4.1</w:t>
      </w:r>
      <w:r>
        <w:rPr>
          <w:rFonts w:ascii="Times New Roman" w:hAnsi="Times New Roman"/>
          <w:b w:val="1"/>
          <w:color w:val="000000"/>
          <w:sz w:val="24"/>
        </w:rPr>
        <w:t>Содержание направлений коррекционной работы</w:t>
      </w:r>
    </w:p>
    <w:p w14:paraId="23020000">
      <w:pPr>
        <w:pStyle w:val="Style_14"/>
        <w:spacing w:after="0"/>
        <w:ind w:firstLine="0" w:left="1080"/>
      </w:pPr>
    </w:p>
    <w:p w14:paraId="24020000">
      <w:pPr>
        <w:tabs>
          <w:tab w:leader="none" w:pos="0" w:val="left"/>
        </w:tabs>
        <w:spacing w:line="240" w:lineRule="auto"/>
        <w:ind w:firstLine="284" w:left="0"/>
        <w:rPr>
          <w:sz w:val="24"/>
        </w:rPr>
      </w:pPr>
      <w:r>
        <w:rPr>
          <w:sz w:val="24"/>
        </w:rPr>
        <w:t xml:space="preserve">Диагностическая работа включает: </w:t>
      </w:r>
    </w:p>
    <w:p w14:paraId="25020000">
      <w:pPr>
        <w:tabs>
          <w:tab w:leader="none" w:pos="0" w:val="left"/>
        </w:tabs>
        <w:spacing w:line="240" w:lineRule="auto"/>
        <w:ind w:firstLine="284" w:left="0"/>
        <w:rPr>
          <w:sz w:val="24"/>
        </w:rPr>
      </w:pPr>
      <w:r>
        <w:rPr>
          <w:sz w:val="24"/>
        </w:rPr>
        <w:t>–</w:t>
      </w:r>
      <w:r>
        <w:rPr>
          <w:sz w:val="24"/>
        </w:rPr>
        <w:tab/>
      </w:r>
      <w:r>
        <w:rPr>
          <w:sz w:val="24"/>
        </w:rPr>
        <w:t>своевременное выявление детей, нуждающихся в специализированной помощи;</w:t>
      </w:r>
    </w:p>
    <w:p w14:paraId="26020000">
      <w:pPr>
        <w:tabs>
          <w:tab w:leader="none" w:pos="0" w:val="left"/>
        </w:tabs>
        <w:spacing w:line="240" w:lineRule="auto"/>
        <w:ind w:firstLine="284" w:left="0"/>
        <w:rPr>
          <w:sz w:val="24"/>
        </w:rPr>
      </w:pPr>
      <w:r>
        <w:rPr>
          <w:sz w:val="24"/>
        </w:rPr>
        <w:t>–</w:t>
      </w:r>
      <w:r>
        <w:rPr>
          <w:sz w:val="24"/>
        </w:rPr>
        <w:tab/>
      </w:r>
      <w:r>
        <w:rPr>
          <w:sz w:val="24"/>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14:paraId="27020000">
      <w:pPr>
        <w:tabs>
          <w:tab w:leader="none" w:pos="0" w:val="left"/>
        </w:tabs>
        <w:spacing w:line="240" w:lineRule="auto"/>
        <w:ind w:firstLine="284" w:left="0"/>
        <w:rPr>
          <w:sz w:val="24"/>
        </w:rPr>
      </w:pPr>
      <w:r>
        <w:rPr>
          <w:sz w:val="24"/>
        </w:rPr>
        <w:t>–</w:t>
      </w:r>
      <w:r>
        <w:rPr>
          <w:sz w:val="24"/>
        </w:rPr>
        <w:tab/>
      </w:r>
      <w:r>
        <w:rPr>
          <w:sz w:val="24"/>
        </w:rPr>
        <w:t>комплексный сбор сведений о ребенке на основании диагностической информации от специалистов разного профиля;</w:t>
      </w:r>
    </w:p>
    <w:p w14:paraId="28020000">
      <w:pPr>
        <w:tabs>
          <w:tab w:leader="none" w:pos="0" w:val="left"/>
        </w:tabs>
        <w:spacing w:line="240" w:lineRule="auto"/>
        <w:ind w:firstLine="284" w:left="0"/>
        <w:rPr>
          <w:sz w:val="24"/>
        </w:rPr>
      </w:pPr>
      <w:r>
        <w:rPr>
          <w:sz w:val="24"/>
        </w:rPr>
        <w:t>–</w:t>
      </w:r>
      <w:r>
        <w:rPr>
          <w:sz w:val="24"/>
        </w:rPr>
        <w:tab/>
      </w:r>
      <w:r>
        <w:rPr>
          <w:sz w:val="24"/>
        </w:rPr>
        <w:t>определение уровня актуального и зоны ближайшего развития обучающегося с ОВЗ, выявление его резервных возможностей;</w:t>
      </w:r>
    </w:p>
    <w:p w14:paraId="29020000">
      <w:pPr>
        <w:tabs>
          <w:tab w:leader="none" w:pos="0" w:val="left"/>
        </w:tabs>
        <w:spacing w:line="240" w:lineRule="auto"/>
        <w:ind w:firstLine="284" w:left="0"/>
        <w:rPr>
          <w:sz w:val="24"/>
        </w:rPr>
      </w:pPr>
      <w:r>
        <w:rPr>
          <w:sz w:val="24"/>
        </w:rPr>
        <w:t>–</w:t>
      </w:r>
      <w:r>
        <w:rPr>
          <w:sz w:val="24"/>
        </w:rPr>
        <w:tab/>
      </w:r>
      <w:r>
        <w:rPr>
          <w:sz w:val="24"/>
        </w:rPr>
        <w:t xml:space="preserve">изучение развития </w:t>
      </w:r>
      <w:r>
        <w:rPr>
          <w:sz w:val="24"/>
        </w:rPr>
        <w:t>эмоционально­волевой</w:t>
      </w:r>
      <w:r>
        <w:rPr>
          <w:sz w:val="24"/>
        </w:rPr>
        <w:t xml:space="preserve"> сферы и личностных особенностей обучающихся;</w:t>
      </w:r>
    </w:p>
    <w:p w14:paraId="2A020000">
      <w:pPr>
        <w:tabs>
          <w:tab w:leader="none" w:pos="0" w:val="left"/>
        </w:tabs>
        <w:spacing w:line="240" w:lineRule="auto"/>
        <w:ind w:firstLine="284" w:left="0"/>
        <w:rPr>
          <w:sz w:val="24"/>
        </w:rPr>
      </w:pPr>
      <w:r>
        <w:rPr>
          <w:sz w:val="24"/>
        </w:rPr>
        <w:t>–</w:t>
      </w:r>
      <w:r>
        <w:rPr>
          <w:sz w:val="24"/>
        </w:rPr>
        <w:tab/>
      </w:r>
      <w:r>
        <w:rPr>
          <w:sz w:val="24"/>
        </w:rPr>
        <w:t>изучение социальной ситуации развития и условий семейного воспитания ребенка;</w:t>
      </w:r>
    </w:p>
    <w:p w14:paraId="2B020000">
      <w:pPr>
        <w:tabs>
          <w:tab w:leader="none" w:pos="0" w:val="left"/>
        </w:tabs>
        <w:spacing w:line="240" w:lineRule="auto"/>
        <w:ind w:firstLine="284" w:left="0"/>
        <w:rPr>
          <w:sz w:val="24"/>
        </w:rPr>
      </w:pPr>
      <w:r>
        <w:rPr>
          <w:sz w:val="24"/>
        </w:rPr>
        <w:t>–</w:t>
      </w:r>
      <w:r>
        <w:rPr>
          <w:sz w:val="24"/>
        </w:rPr>
        <w:tab/>
      </w:r>
      <w:r>
        <w:rPr>
          <w:sz w:val="24"/>
        </w:rPr>
        <w:t>изучение адаптивных возможностей и уровня социализации ребенка с ОВЗ;</w:t>
      </w:r>
    </w:p>
    <w:p w14:paraId="2C020000">
      <w:pPr>
        <w:tabs>
          <w:tab w:leader="none" w:pos="0" w:val="left"/>
        </w:tabs>
        <w:spacing w:line="240" w:lineRule="auto"/>
        <w:ind w:firstLine="284" w:left="0"/>
        <w:rPr>
          <w:sz w:val="24"/>
        </w:rPr>
      </w:pPr>
      <w:r>
        <w:rPr>
          <w:sz w:val="24"/>
        </w:rPr>
        <w:t>–</w:t>
      </w:r>
      <w:r>
        <w:rPr>
          <w:sz w:val="24"/>
        </w:rPr>
        <w:tab/>
      </w:r>
      <w:r>
        <w:rPr>
          <w:sz w:val="24"/>
        </w:rPr>
        <w:t>системный разносторонний контроль специалистов за уровнем и динамикой развития ребенка;</w:t>
      </w:r>
    </w:p>
    <w:p w14:paraId="2D020000">
      <w:pPr>
        <w:tabs>
          <w:tab w:leader="none" w:pos="0" w:val="left"/>
        </w:tabs>
        <w:spacing w:line="240" w:lineRule="auto"/>
        <w:ind w:firstLine="284" w:left="0"/>
        <w:rPr>
          <w:sz w:val="24"/>
        </w:rPr>
      </w:pPr>
      <w:r>
        <w:rPr>
          <w:sz w:val="24"/>
        </w:rPr>
        <w:t>–</w:t>
      </w:r>
      <w:r>
        <w:rPr>
          <w:sz w:val="24"/>
        </w:rPr>
        <w:tab/>
      </w:r>
      <w:r>
        <w:rPr>
          <w:sz w:val="24"/>
        </w:rPr>
        <w:t xml:space="preserve">анализ успешности </w:t>
      </w:r>
      <w:r>
        <w:rPr>
          <w:sz w:val="24"/>
        </w:rPr>
        <w:t>коррекционно­развивающей</w:t>
      </w:r>
      <w:r>
        <w:rPr>
          <w:sz w:val="24"/>
        </w:rPr>
        <w:t xml:space="preserve"> работы.</w:t>
      </w:r>
    </w:p>
    <w:p w14:paraId="2E020000">
      <w:pPr>
        <w:tabs>
          <w:tab w:leader="none" w:pos="0" w:val="left"/>
        </w:tabs>
        <w:spacing w:line="240" w:lineRule="auto"/>
        <w:ind w:firstLine="284" w:left="0"/>
        <w:rPr>
          <w:sz w:val="24"/>
        </w:rPr>
      </w:pPr>
      <w:r>
        <w:rPr>
          <w:sz w:val="24"/>
        </w:rPr>
        <w:t>Коррекционно­развивающая</w:t>
      </w:r>
      <w:r>
        <w:rPr>
          <w:sz w:val="24"/>
        </w:rPr>
        <w:t xml:space="preserve"> работа включает:</w:t>
      </w:r>
    </w:p>
    <w:p w14:paraId="2F020000">
      <w:pPr>
        <w:tabs>
          <w:tab w:leader="none" w:pos="0" w:val="left"/>
        </w:tabs>
        <w:spacing w:line="240" w:lineRule="auto"/>
        <w:ind w:firstLine="284" w:left="0"/>
        <w:rPr>
          <w:sz w:val="24"/>
        </w:rPr>
      </w:pPr>
      <w:r>
        <w:rPr>
          <w:sz w:val="24"/>
        </w:rPr>
        <w:t>–</w:t>
      </w:r>
      <w:r>
        <w:rPr>
          <w:sz w:val="24"/>
        </w:rPr>
        <w:tab/>
      </w:r>
      <w:r>
        <w:rPr>
          <w:sz w:val="24"/>
        </w:rPr>
        <w:t>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14:paraId="30020000">
      <w:pPr>
        <w:tabs>
          <w:tab w:leader="none" w:pos="0" w:val="left"/>
        </w:tabs>
        <w:spacing w:line="240" w:lineRule="auto"/>
        <w:ind w:firstLine="284" w:left="0"/>
        <w:rPr>
          <w:sz w:val="24"/>
        </w:rPr>
      </w:pPr>
      <w:r>
        <w:rPr>
          <w:sz w:val="24"/>
        </w:rPr>
        <w:t>–</w:t>
      </w:r>
      <w:r>
        <w:rPr>
          <w:sz w:val="24"/>
        </w:rPr>
        <w:tab/>
      </w:r>
      <w:r>
        <w:rPr>
          <w:sz w:val="24"/>
        </w:rPr>
        <w:t xml:space="preserve">организацию и проведение специалистами индивидуальных и групповых </w:t>
      </w:r>
      <w:r>
        <w:rPr>
          <w:sz w:val="24"/>
        </w:rPr>
        <w:t>коррекционно­развивающих</w:t>
      </w:r>
      <w:r>
        <w:rPr>
          <w:sz w:val="24"/>
        </w:rPr>
        <w:t xml:space="preserve"> занятий, необходимых для преодоления нарушений развития и трудностей обучения;</w:t>
      </w:r>
    </w:p>
    <w:p w14:paraId="31020000">
      <w:pPr>
        <w:tabs>
          <w:tab w:leader="none" w:pos="0" w:val="left"/>
        </w:tabs>
        <w:spacing w:line="240" w:lineRule="auto"/>
        <w:ind w:firstLine="284" w:left="0"/>
        <w:rPr>
          <w:sz w:val="24"/>
        </w:rPr>
      </w:pPr>
      <w:r>
        <w:rPr>
          <w:sz w:val="24"/>
        </w:rPr>
        <w:t>–</w:t>
      </w:r>
      <w:r>
        <w:rPr>
          <w:sz w:val="24"/>
        </w:rPr>
        <w:tab/>
      </w:r>
      <w:r>
        <w:rPr>
          <w:sz w:val="24"/>
        </w:rPr>
        <w:t xml:space="preserve">системное воздействие на </w:t>
      </w:r>
      <w:r>
        <w:rPr>
          <w:sz w:val="24"/>
        </w:rPr>
        <w:t>учебно­познавательную</w:t>
      </w:r>
      <w:r>
        <w:rPr>
          <w:sz w:val="24"/>
        </w:rPr>
        <w:t xml:space="preserve">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14:paraId="32020000">
      <w:pPr>
        <w:tabs>
          <w:tab w:leader="none" w:pos="0" w:val="left"/>
        </w:tabs>
        <w:spacing w:line="240" w:lineRule="auto"/>
        <w:ind w:firstLine="284" w:left="0"/>
        <w:rPr>
          <w:sz w:val="24"/>
        </w:rPr>
      </w:pPr>
      <w:r>
        <w:rPr>
          <w:sz w:val="24"/>
        </w:rPr>
        <w:t>–</w:t>
      </w:r>
      <w:r>
        <w:rPr>
          <w:sz w:val="24"/>
        </w:rPr>
        <w:tab/>
      </w:r>
      <w:r>
        <w:rPr>
          <w:sz w:val="24"/>
        </w:rPr>
        <w:t>коррекцию и развитие высших психических функций;</w:t>
      </w:r>
    </w:p>
    <w:p w14:paraId="33020000">
      <w:pPr>
        <w:tabs>
          <w:tab w:leader="none" w:pos="0" w:val="left"/>
        </w:tabs>
        <w:spacing w:line="240" w:lineRule="auto"/>
        <w:ind w:firstLine="284" w:left="0"/>
        <w:rPr>
          <w:sz w:val="24"/>
        </w:rPr>
      </w:pPr>
      <w:r>
        <w:rPr>
          <w:sz w:val="24"/>
        </w:rPr>
        <w:t>–</w:t>
      </w:r>
      <w:r>
        <w:rPr>
          <w:sz w:val="24"/>
        </w:rPr>
        <w:tab/>
      </w:r>
      <w:r>
        <w:rPr>
          <w:sz w:val="24"/>
        </w:rPr>
        <w:t xml:space="preserve">развитие </w:t>
      </w:r>
      <w:r>
        <w:rPr>
          <w:sz w:val="24"/>
        </w:rPr>
        <w:t>эмоционально­волевой</w:t>
      </w:r>
      <w:r>
        <w:rPr>
          <w:sz w:val="24"/>
        </w:rPr>
        <w:t xml:space="preserve"> и личностной сферы ребенка и психокоррекцию его поведения;</w:t>
      </w:r>
    </w:p>
    <w:p w14:paraId="34020000">
      <w:pPr>
        <w:tabs>
          <w:tab w:leader="none" w:pos="0" w:val="left"/>
        </w:tabs>
        <w:spacing w:line="240" w:lineRule="auto"/>
        <w:ind w:firstLine="284" w:left="0"/>
        <w:rPr>
          <w:sz w:val="24"/>
        </w:rPr>
      </w:pPr>
      <w:r>
        <w:rPr>
          <w:sz w:val="24"/>
        </w:rPr>
        <w:t>–</w:t>
      </w:r>
      <w:r>
        <w:rPr>
          <w:sz w:val="24"/>
        </w:rPr>
        <w:tab/>
      </w:r>
      <w:r>
        <w:rPr>
          <w:sz w:val="24"/>
        </w:rPr>
        <w:t>социальную защиту ребенка в случае неблагоприятных условий жизни при психотравмирующих обстоятельствах.</w:t>
      </w:r>
    </w:p>
    <w:p w14:paraId="35020000">
      <w:pPr>
        <w:tabs>
          <w:tab w:leader="none" w:pos="0" w:val="left"/>
        </w:tabs>
        <w:spacing w:line="240" w:lineRule="auto"/>
        <w:ind w:firstLine="284" w:left="0"/>
        <w:rPr>
          <w:sz w:val="24"/>
        </w:rPr>
      </w:pPr>
      <w:r>
        <w:rPr>
          <w:sz w:val="24"/>
        </w:rPr>
        <w:t>Консультативная работа включает:</w:t>
      </w:r>
    </w:p>
    <w:p w14:paraId="36020000">
      <w:pPr>
        <w:tabs>
          <w:tab w:leader="none" w:pos="0" w:val="left"/>
        </w:tabs>
        <w:spacing w:line="240" w:lineRule="auto"/>
        <w:ind w:firstLine="284" w:left="0"/>
        <w:rPr>
          <w:sz w:val="24"/>
        </w:rPr>
      </w:pPr>
      <w:r>
        <w:rPr>
          <w:sz w:val="24"/>
        </w:rPr>
        <w:t>–</w:t>
      </w:r>
      <w:r>
        <w:rPr>
          <w:sz w:val="24"/>
        </w:rPr>
        <w:tab/>
      </w:r>
      <w:r>
        <w:rPr>
          <w:sz w:val="24"/>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14:paraId="37020000">
      <w:pPr>
        <w:tabs>
          <w:tab w:leader="none" w:pos="0" w:val="left"/>
        </w:tabs>
        <w:spacing w:line="240" w:lineRule="auto"/>
        <w:ind w:firstLine="284" w:left="0"/>
        <w:rPr>
          <w:sz w:val="24"/>
        </w:rPr>
      </w:pPr>
      <w:r>
        <w:rPr>
          <w:sz w:val="24"/>
        </w:rPr>
        <w:t>–</w:t>
      </w:r>
      <w:r>
        <w:rPr>
          <w:sz w:val="24"/>
        </w:rPr>
        <w:tab/>
      </w:r>
      <w:r>
        <w:rPr>
          <w:sz w:val="24"/>
        </w:rPr>
        <w:t>консультирование специалистами педагогов по выбору индивидуально ориентированных методов и приемов работы с обучающимся с ОВЗ;</w:t>
      </w:r>
    </w:p>
    <w:p w14:paraId="38020000">
      <w:pPr>
        <w:tabs>
          <w:tab w:leader="none" w:pos="0" w:val="left"/>
        </w:tabs>
        <w:spacing w:line="240" w:lineRule="auto"/>
        <w:ind w:firstLine="284" w:left="0"/>
        <w:rPr>
          <w:sz w:val="24"/>
        </w:rPr>
      </w:pPr>
      <w:r>
        <w:rPr>
          <w:sz w:val="24"/>
        </w:rPr>
        <w:t>–</w:t>
      </w:r>
      <w:r>
        <w:rPr>
          <w:sz w:val="24"/>
        </w:rPr>
        <w:tab/>
      </w:r>
      <w:r>
        <w:rPr>
          <w:sz w:val="24"/>
        </w:rPr>
        <w:t>консультативную помощь семье в вопросах выбора стратегии воспитания и приемов коррекционного обучения ребенка с ОВЗ.</w:t>
      </w:r>
    </w:p>
    <w:p w14:paraId="39020000">
      <w:pPr>
        <w:tabs>
          <w:tab w:leader="none" w:pos="0" w:val="left"/>
        </w:tabs>
        <w:spacing w:line="240" w:lineRule="auto"/>
        <w:ind w:firstLine="284" w:left="0"/>
        <w:rPr>
          <w:sz w:val="24"/>
        </w:rPr>
      </w:pPr>
      <w:r>
        <w:rPr>
          <w:sz w:val="24"/>
        </w:rPr>
        <w:t>Информационно­просветительская</w:t>
      </w:r>
      <w:r>
        <w:rPr>
          <w:sz w:val="24"/>
        </w:rPr>
        <w:t xml:space="preserve"> работа предусматривает:</w:t>
      </w:r>
    </w:p>
    <w:p w14:paraId="3A020000">
      <w:pPr>
        <w:tabs>
          <w:tab w:leader="none" w:pos="0" w:val="left"/>
        </w:tabs>
        <w:spacing w:line="240" w:lineRule="auto"/>
        <w:ind w:firstLine="284" w:left="0"/>
        <w:rPr>
          <w:sz w:val="24"/>
        </w:rPr>
      </w:pPr>
      <w:r>
        <w:rPr>
          <w:sz w:val="24"/>
        </w:rPr>
        <w:t>–</w:t>
      </w:r>
      <w:r>
        <w:rPr>
          <w:sz w:val="24"/>
        </w:rPr>
        <w:tab/>
      </w:r>
      <w:r>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14:paraId="3B020000">
      <w:pPr>
        <w:tabs>
          <w:tab w:leader="none" w:pos="0" w:val="left"/>
        </w:tabs>
        <w:spacing w:line="240" w:lineRule="auto"/>
        <w:ind w:firstLine="284" w:left="0"/>
        <w:rPr>
          <w:sz w:val="24"/>
        </w:rPr>
      </w:pPr>
      <w:r>
        <w:rPr>
          <w:sz w:val="24"/>
        </w:rPr>
        <w:t>–</w:t>
      </w:r>
      <w:r>
        <w:rPr>
          <w:sz w:val="24"/>
        </w:rPr>
        <w:tab/>
      </w:r>
      <w:r>
        <w:rPr>
          <w:sz w:val="24"/>
        </w:rPr>
        <w:t xml:space="preserve">проведение тематических выступлений для педагогов и родителей по разъяснению </w:t>
      </w:r>
      <w:r>
        <w:rPr>
          <w:sz w:val="24"/>
        </w:rPr>
        <w:t>индивидуально­типологических</w:t>
      </w:r>
      <w:r>
        <w:rPr>
          <w:sz w:val="24"/>
        </w:rPr>
        <w:t xml:space="preserve"> особенностей различных категорий детей с ОВЗ.</w:t>
      </w:r>
    </w:p>
    <w:p w14:paraId="3C020000">
      <w:pPr>
        <w:tabs>
          <w:tab w:leader="none" w:pos="0" w:val="left"/>
        </w:tabs>
        <w:spacing w:line="240" w:lineRule="auto"/>
        <w:ind w:firstLine="284" w:left="0"/>
        <w:rPr>
          <w:sz w:val="24"/>
        </w:rPr>
      </w:pPr>
    </w:p>
    <w:p w14:paraId="3D020000">
      <w:bookmarkStart w:id="41" w:name="__RefHeading___23"/>
      <w:bookmarkEnd w:id="41"/>
      <w:pPr>
        <w:pStyle w:val="Style_12"/>
        <w:ind/>
        <w:jc w:val="center"/>
        <w:rPr>
          <w:rFonts w:ascii="Times New Roman" w:hAnsi="Times New Roman"/>
          <w:b w:val="1"/>
          <w:color w:val="000000"/>
          <w:sz w:val="24"/>
        </w:rPr>
      </w:pPr>
      <w:r>
        <w:rPr>
          <w:rFonts w:ascii="Times New Roman" w:hAnsi="Times New Roman"/>
          <w:b w:val="1"/>
          <w:color w:val="000000"/>
          <w:sz w:val="24"/>
        </w:rPr>
        <w:t>2.</w:t>
      </w:r>
      <w:r>
        <w:rPr>
          <w:rFonts w:ascii="Times New Roman" w:hAnsi="Times New Roman"/>
          <w:b w:val="1"/>
          <w:color w:val="000000"/>
          <w:sz w:val="24"/>
        </w:rPr>
        <w:t>4</w:t>
      </w:r>
      <w:r>
        <w:rPr>
          <w:rFonts w:ascii="Times New Roman" w:hAnsi="Times New Roman"/>
          <w:b w:val="1"/>
          <w:color w:val="000000"/>
          <w:sz w:val="24"/>
        </w:rPr>
        <w:t>.2.</w:t>
      </w:r>
      <w:r>
        <w:rPr>
          <w:rFonts w:ascii="Times New Roman" w:hAnsi="Times New Roman"/>
          <w:b w:val="1"/>
          <w:color w:val="000000"/>
          <w:sz w:val="24"/>
        </w:rPr>
        <w:tab/>
      </w:r>
      <w:r>
        <w:rPr>
          <w:rFonts w:ascii="Times New Roman" w:hAnsi="Times New Roman"/>
          <w:b w:val="1"/>
          <w:color w:val="000000"/>
          <w:sz w:val="24"/>
        </w:rPr>
        <w:t>Система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14:paraId="3E020000">
      <w:pPr>
        <w:tabs>
          <w:tab w:leader="none" w:pos="0" w:val="left"/>
        </w:tabs>
        <w:ind w:firstLine="284" w:left="0"/>
        <w:rPr>
          <w:sz w:val="24"/>
        </w:rPr>
      </w:pPr>
    </w:p>
    <w:p w14:paraId="3F020000">
      <w:pPr>
        <w:tabs>
          <w:tab w:leader="none" w:pos="0" w:val="left"/>
        </w:tabs>
        <w:spacing w:line="240" w:lineRule="auto"/>
        <w:ind w:firstLine="284" w:left="0"/>
        <w:rPr>
          <w:sz w:val="24"/>
        </w:rPr>
      </w:pPr>
      <w:r>
        <w:rPr>
          <w:sz w:val="24"/>
        </w:rPr>
        <w:t xml:space="preserve">Комплексное психолого-медико-социальное сопровождение и поддержка обучающихся с ОВЗ обеспечиваются специалистами школы, регламентируются локальными нормативными актами, а также ее уставом. Реализуется преимущественно во внеурочной деятельности. </w:t>
      </w:r>
    </w:p>
    <w:p w14:paraId="40020000">
      <w:pPr>
        <w:tabs>
          <w:tab w:leader="none" w:pos="0" w:val="left"/>
        </w:tabs>
        <w:spacing w:line="240" w:lineRule="auto"/>
        <w:ind w:firstLine="284" w:left="0"/>
        <w:rPr>
          <w:sz w:val="24"/>
        </w:rPr>
      </w:pPr>
      <w:r>
        <w:rPr>
          <w:sz w:val="24"/>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41020000">
      <w:pPr>
        <w:tabs>
          <w:tab w:leader="none" w:pos="0" w:val="left"/>
        </w:tabs>
        <w:spacing w:line="240" w:lineRule="auto"/>
        <w:ind w:firstLine="284" w:left="0"/>
        <w:rPr>
          <w:sz w:val="24"/>
        </w:rPr>
      </w:pPr>
      <w:r>
        <w:rPr>
          <w:sz w:val="24"/>
        </w:rPr>
        <w:t xml:space="preserve">Медицинская поддержка и сопровождение обучающихся с ОВЗ в образовательной организации осуществляются медицинским работником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14:paraId="42020000">
      <w:pPr>
        <w:tabs>
          <w:tab w:leader="none" w:pos="0" w:val="left"/>
        </w:tabs>
        <w:spacing w:line="240" w:lineRule="auto"/>
        <w:ind w:firstLine="284" w:left="0"/>
        <w:rPr>
          <w:sz w:val="24"/>
        </w:rPr>
      </w:pPr>
      <w:r>
        <w:rPr>
          <w:sz w:val="24"/>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w:t>
      </w:r>
      <w:r>
        <w:rPr>
          <w:sz w:val="24"/>
        </w:rPr>
        <w:t xml:space="preserve">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14:paraId="43020000">
      <w:pPr>
        <w:tabs>
          <w:tab w:leader="none" w:pos="0" w:val="left"/>
        </w:tabs>
        <w:spacing w:line="240" w:lineRule="auto"/>
        <w:ind w:firstLine="284" w:left="0"/>
        <w:rPr>
          <w:sz w:val="24"/>
        </w:rPr>
      </w:pPr>
      <w:r>
        <w:rPr>
          <w:sz w:val="24"/>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14:paraId="44020000">
      <w:pPr>
        <w:tabs>
          <w:tab w:leader="none" w:pos="0" w:val="left"/>
        </w:tabs>
        <w:spacing w:line="240" w:lineRule="auto"/>
        <w:ind w:firstLine="284" w:left="0"/>
        <w:rPr>
          <w:sz w:val="24"/>
        </w:rPr>
      </w:pPr>
      <w:r>
        <w:rPr>
          <w:sz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14:paraId="45020000">
      <w:pPr>
        <w:tabs>
          <w:tab w:leader="none" w:pos="0" w:val="left"/>
        </w:tabs>
        <w:spacing w:line="240" w:lineRule="auto"/>
        <w:ind w:firstLine="284" w:left="0"/>
        <w:rPr>
          <w:sz w:val="24"/>
        </w:rPr>
      </w:pPr>
      <w:r>
        <w:rPr>
          <w:sz w:val="24"/>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14:paraId="46020000">
      <w:pPr>
        <w:tabs>
          <w:tab w:leader="none" w:pos="0" w:val="left"/>
        </w:tabs>
        <w:spacing w:line="240" w:lineRule="auto"/>
        <w:ind w:firstLine="284" w:left="0"/>
        <w:rPr>
          <w:sz w:val="24"/>
        </w:rPr>
      </w:pPr>
      <w:r>
        <w:rPr>
          <w:sz w:val="24"/>
        </w:rPr>
        <w:t xml:space="preserve">Данное направление может быть осуществлено </w:t>
      </w:r>
      <w:r>
        <w:rPr>
          <w:sz w:val="24"/>
        </w:rPr>
        <w:t>ПМПк</w:t>
      </w:r>
      <w:r>
        <w:rPr>
          <w:sz w:val="24"/>
        </w:rPr>
        <w:t xml:space="preserve">. </w:t>
      </w:r>
    </w:p>
    <w:p w14:paraId="47020000">
      <w:pPr>
        <w:tabs>
          <w:tab w:leader="none" w:pos="0" w:val="left"/>
        </w:tabs>
        <w:spacing w:line="240" w:lineRule="auto"/>
        <w:ind w:firstLine="284" w:left="0"/>
        <w:rPr>
          <w:sz w:val="24"/>
        </w:rPr>
      </w:pPr>
      <w:r>
        <w:rPr>
          <w:sz w:val="24"/>
        </w:rPr>
        <w:t>ПМПк</w:t>
      </w:r>
      <w:r>
        <w:rPr>
          <w:sz w:val="24"/>
        </w:rPr>
        <w:t xml:space="preserve">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14:paraId="48020000">
      <w:pPr>
        <w:tabs>
          <w:tab w:leader="none" w:pos="0" w:val="left"/>
        </w:tabs>
        <w:spacing w:line="240" w:lineRule="auto"/>
        <w:ind w:firstLine="284" w:left="0"/>
        <w:rPr>
          <w:sz w:val="24"/>
        </w:rPr>
      </w:pPr>
      <w:r>
        <w:rPr>
          <w:sz w:val="24"/>
        </w:rPr>
        <w:t xml:space="preserve">Цель работы </w:t>
      </w:r>
      <w:r>
        <w:rPr>
          <w:sz w:val="24"/>
        </w:rPr>
        <w:t>ПМПк</w:t>
      </w:r>
      <w:r>
        <w:rPr>
          <w:sz w:val="24"/>
        </w:rPr>
        <w:t xml:space="preserve">: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14:paraId="49020000">
      <w:pPr>
        <w:tabs>
          <w:tab w:leader="none" w:pos="0" w:val="left"/>
        </w:tabs>
        <w:spacing w:line="240" w:lineRule="auto"/>
        <w:ind w:firstLine="284" w:left="0"/>
        <w:rPr>
          <w:sz w:val="24"/>
        </w:rPr>
      </w:pPr>
      <w:r>
        <w:rPr>
          <w:sz w:val="24"/>
        </w:rPr>
        <w:t xml:space="preserve">В состав </w:t>
      </w:r>
      <w:r>
        <w:rPr>
          <w:sz w:val="24"/>
        </w:rPr>
        <w:t>ПМПк</w:t>
      </w:r>
      <w:r>
        <w:rPr>
          <w:sz w:val="24"/>
        </w:rPr>
        <w:t xml:space="preserve">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w:t>
      </w:r>
      <w:r>
        <w:rPr>
          <w:sz w:val="24"/>
        </w:rPr>
        <w:t>ПМПк</w:t>
      </w:r>
      <w:r>
        <w:rPr>
          <w:sz w:val="24"/>
        </w:rPr>
        <w:t xml:space="preserve"> (Федеральный закон «Об образовании в Российской Федерации», ст. 42, 79). </w:t>
      </w:r>
    </w:p>
    <w:p w14:paraId="4A020000">
      <w:pPr>
        <w:tabs>
          <w:tab w:leader="none" w:pos="0" w:val="left"/>
        </w:tabs>
        <w:spacing w:line="240" w:lineRule="auto"/>
        <w:ind w:firstLine="284" w:left="0"/>
        <w:rPr>
          <w:sz w:val="24"/>
        </w:rPr>
      </w:pPr>
      <w:r>
        <w:rPr>
          <w:sz w:val="24"/>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14:paraId="4B020000">
      <w:pPr>
        <w:tabs>
          <w:tab w:leader="none" w:pos="0" w:val="left"/>
        </w:tabs>
        <w:spacing w:line="240" w:lineRule="auto"/>
        <w:ind w:firstLine="284" w:left="0"/>
        <w:rPr>
          <w:sz w:val="24"/>
        </w:rPr>
      </w:pPr>
      <w:r>
        <w:rPr>
          <w:sz w:val="24"/>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14:paraId="4C020000">
      <w:pPr>
        <w:tabs>
          <w:tab w:leader="none" w:pos="0" w:val="left"/>
        </w:tabs>
        <w:spacing w:line="240" w:lineRule="auto"/>
        <w:ind w:firstLine="284" w:left="0"/>
        <w:rPr>
          <w:sz w:val="24"/>
        </w:rPr>
      </w:pPr>
    </w:p>
    <w:p w14:paraId="4D020000">
      <w:bookmarkStart w:id="42" w:name="__RefHeading___24"/>
      <w:bookmarkEnd w:id="42"/>
      <w:pPr>
        <w:pStyle w:val="Style_12"/>
        <w:ind/>
        <w:jc w:val="center"/>
        <w:rPr>
          <w:rFonts w:ascii="Times New Roman" w:hAnsi="Times New Roman"/>
          <w:b w:val="1"/>
          <w:color w:val="000000"/>
          <w:sz w:val="24"/>
        </w:rPr>
      </w:pPr>
      <w:r>
        <w:rPr>
          <w:rFonts w:ascii="Times New Roman" w:hAnsi="Times New Roman"/>
          <w:b w:val="1"/>
          <w:color w:val="000000"/>
          <w:sz w:val="24"/>
        </w:rPr>
        <w:t>2.</w:t>
      </w:r>
      <w:r>
        <w:rPr>
          <w:rFonts w:ascii="Times New Roman" w:hAnsi="Times New Roman"/>
          <w:b w:val="1"/>
          <w:color w:val="000000"/>
          <w:sz w:val="24"/>
        </w:rPr>
        <w:t>4</w:t>
      </w:r>
      <w:r>
        <w:rPr>
          <w:rFonts w:ascii="Times New Roman" w:hAnsi="Times New Roman"/>
          <w:b w:val="1"/>
          <w:color w:val="000000"/>
          <w:sz w:val="24"/>
        </w:rPr>
        <w:t>.</w:t>
      </w:r>
      <w:r>
        <w:rPr>
          <w:rFonts w:ascii="Times New Roman" w:hAnsi="Times New Roman"/>
          <w:b w:val="1"/>
          <w:color w:val="000000"/>
          <w:sz w:val="24"/>
        </w:rPr>
        <w:t>3</w:t>
      </w:r>
      <w:r>
        <w:rPr>
          <w:rFonts w:ascii="Times New Roman" w:hAnsi="Times New Roman"/>
          <w:b w:val="1"/>
          <w:color w:val="000000"/>
          <w:sz w:val="24"/>
        </w:rPr>
        <w:t>.</w:t>
      </w:r>
      <w:r>
        <w:rPr>
          <w:rFonts w:ascii="Times New Roman" w:hAnsi="Times New Roman"/>
          <w:b w:val="1"/>
          <w:color w:val="000000"/>
          <w:sz w:val="24"/>
        </w:rPr>
        <w:tab/>
      </w:r>
      <w:r>
        <w:rPr>
          <w:rFonts w:ascii="Times New Roman" w:hAnsi="Times New Roman"/>
          <w:b w:val="1"/>
          <w:color w:val="000000"/>
          <w:sz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4E020000">
      <w:pPr>
        <w:tabs>
          <w:tab w:leader="none" w:pos="0" w:val="left"/>
        </w:tabs>
        <w:ind w:firstLine="284" w:left="0"/>
        <w:rPr>
          <w:sz w:val="24"/>
        </w:rPr>
      </w:pPr>
    </w:p>
    <w:p w14:paraId="4F020000">
      <w:pPr>
        <w:tabs>
          <w:tab w:leader="none" w:pos="0" w:val="left"/>
        </w:tabs>
        <w:spacing w:line="240" w:lineRule="auto"/>
        <w:ind w:firstLine="284" w:left="0"/>
        <w:rPr>
          <w:sz w:val="24"/>
        </w:rPr>
      </w:pPr>
      <w:r>
        <w:rPr>
          <w:sz w:val="24"/>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50020000">
      <w:pPr>
        <w:tabs>
          <w:tab w:leader="none" w:pos="0" w:val="left"/>
        </w:tabs>
        <w:spacing w:line="240" w:lineRule="auto"/>
        <w:ind w:firstLine="284" w:left="0"/>
        <w:rPr>
          <w:sz w:val="24"/>
        </w:rPr>
      </w:pPr>
      <w:r>
        <w:rPr>
          <w:sz w:val="24"/>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14:paraId="51020000">
      <w:pPr>
        <w:tabs>
          <w:tab w:leader="none" w:pos="0" w:val="left"/>
        </w:tabs>
        <w:spacing w:line="240" w:lineRule="auto"/>
        <w:ind w:firstLine="284" w:left="0"/>
        <w:rPr>
          <w:sz w:val="24"/>
        </w:rPr>
      </w:pPr>
      <w:r>
        <w:rPr>
          <w:sz w:val="24"/>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14:paraId="52020000">
      <w:pPr>
        <w:tabs>
          <w:tab w:leader="none" w:pos="0" w:val="left"/>
        </w:tabs>
        <w:spacing w:line="240" w:lineRule="auto"/>
        <w:ind w:firstLine="284" w:left="0"/>
        <w:rPr>
          <w:sz w:val="24"/>
        </w:rPr>
      </w:pPr>
      <w:r>
        <w:rPr>
          <w:sz w:val="24"/>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53020000">
      <w:pPr>
        <w:tabs>
          <w:tab w:leader="none" w:pos="0" w:val="left"/>
        </w:tabs>
        <w:spacing w:line="240" w:lineRule="auto"/>
        <w:ind w:firstLine="284" w:left="0"/>
        <w:rPr>
          <w:sz w:val="24"/>
        </w:rPr>
      </w:pPr>
      <w:r>
        <w:rPr>
          <w:sz w:val="24"/>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14:paraId="54020000">
      <w:pPr>
        <w:tabs>
          <w:tab w:leader="none" w:pos="0" w:val="left"/>
        </w:tabs>
        <w:spacing w:line="240" w:lineRule="auto"/>
        <w:ind w:firstLine="284" w:left="0"/>
        <w:rPr>
          <w:sz w:val="24"/>
        </w:rPr>
      </w:pPr>
      <w:r>
        <w:rPr>
          <w:sz w:val="24"/>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14:paraId="55020000">
      <w:pPr>
        <w:tabs>
          <w:tab w:leader="none" w:pos="0" w:val="left"/>
        </w:tabs>
        <w:spacing w:line="240" w:lineRule="auto"/>
        <w:ind w:firstLine="284" w:left="0"/>
        <w:rPr>
          <w:sz w:val="24"/>
        </w:rPr>
      </w:pPr>
      <w:r>
        <w:rPr>
          <w:sz w:val="24"/>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14:paraId="56020000">
      <w:pPr>
        <w:tabs>
          <w:tab w:leader="none" w:pos="0" w:val="left"/>
        </w:tabs>
        <w:spacing w:line="240" w:lineRule="auto"/>
        <w:ind w:firstLine="284" w:left="0"/>
        <w:rPr>
          <w:sz w:val="24"/>
        </w:rPr>
      </w:pPr>
      <w:r>
        <w:rPr>
          <w:sz w:val="24"/>
        </w:rPr>
        <w:t>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и специалистов, привлеченных из сторонних организаций.</w:t>
      </w:r>
    </w:p>
    <w:p w14:paraId="57020000">
      <w:pPr>
        <w:tabs>
          <w:tab w:leader="none" w:pos="0" w:val="left"/>
        </w:tabs>
        <w:spacing w:line="240" w:lineRule="auto"/>
        <w:ind w:firstLine="284" w:left="0"/>
        <w:rPr>
          <w:sz w:val="24"/>
        </w:rPr>
      </w:pPr>
      <w:r>
        <w:rPr>
          <w:sz w:val="24"/>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w:t>
      </w:r>
      <w:r>
        <w:rPr>
          <w:sz w:val="24"/>
        </w:rPr>
        <w:t>ПМПк</w:t>
      </w:r>
      <w:r>
        <w:rPr>
          <w:sz w:val="24"/>
        </w:rPr>
        <w:t xml:space="preserve"> образовательной организации, методических объединениях рабочих групп и др. </w:t>
      </w:r>
    </w:p>
    <w:p w14:paraId="58020000">
      <w:pPr>
        <w:tabs>
          <w:tab w:leader="none" w:pos="0" w:val="left"/>
        </w:tabs>
        <w:spacing w:line="240" w:lineRule="auto"/>
        <w:ind w:firstLine="284" w:left="0"/>
        <w:rPr>
          <w:sz w:val="24"/>
        </w:rPr>
      </w:pPr>
      <w:r>
        <w:rPr>
          <w:sz w:val="24"/>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w:t>
      </w:r>
      <w:r>
        <w:rPr>
          <w:sz w:val="24"/>
        </w:rPr>
        <w:t>социальный педагог, педагог дополнительного образования и др.) и специалистов (учитель-логопед, учитель-дефектолог (</w:t>
      </w:r>
      <w:r>
        <w:rPr>
          <w:sz w:val="24"/>
        </w:rPr>
        <w:t>олигофренопедагог</w:t>
      </w:r>
      <w:r>
        <w:rPr>
          <w:sz w:val="24"/>
        </w:rPr>
        <w:t xml:space="preserve">,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59020000">
      <w:pPr>
        <w:tabs>
          <w:tab w:leader="none" w:pos="0" w:val="left"/>
        </w:tabs>
        <w:spacing w:line="240" w:lineRule="auto"/>
        <w:ind w:firstLine="284" w:left="0"/>
        <w:rPr>
          <w:sz w:val="24"/>
        </w:rPr>
      </w:pPr>
      <w:r>
        <w:rPr>
          <w:sz w:val="24"/>
        </w:rPr>
        <w:t xml:space="preserve">Взаимодействие включает в себя следующее: </w:t>
      </w:r>
    </w:p>
    <w:p w14:paraId="5A020000">
      <w:pPr>
        <w:tabs>
          <w:tab w:leader="none" w:pos="0" w:val="left"/>
        </w:tabs>
        <w:spacing w:line="240" w:lineRule="auto"/>
        <w:ind w:firstLine="284" w:left="0"/>
        <w:rPr>
          <w:sz w:val="24"/>
        </w:rPr>
      </w:pPr>
      <w:r>
        <w:rPr>
          <w:sz w:val="24"/>
        </w:rPr>
        <w:t xml:space="preserve">- </w:t>
      </w:r>
      <w:r>
        <w:rPr>
          <w:sz w:val="24"/>
        </w:rPr>
        <w:t xml:space="preserve">комплексность в определении и решении проблем обучающегося, предоставлении ему специализированной квалифицированной помощи; </w:t>
      </w:r>
    </w:p>
    <w:p w14:paraId="5B020000">
      <w:pPr>
        <w:tabs>
          <w:tab w:leader="none" w:pos="0" w:val="left"/>
        </w:tabs>
        <w:spacing w:line="240" w:lineRule="auto"/>
        <w:ind w:firstLine="284" w:left="0"/>
        <w:rPr>
          <w:sz w:val="24"/>
        </w:rPr>
      </w:pPr>
      <w:r>
        <w:rPr>
          <w:sz w:val="24"/>
        </w:rPr>
        <w:t xml:space="preserve">- </w:t>
      </w:r>
      <w:r>
        <w:rPr>
          <w:sz w:val="24"/>
        </w:rPr>
        <w:t xml:space="preserve">многоаспектный анализ личностного и познавательного развития обучающегося; </w:t>
      </w:r>
    </w:p>
    <w:p w14:paraId="5C020000">
      <w:pPr>
        <w:tabs>
          <w:tab w:leader="none" w:pos="0" w:val="left"/>
        </w:tabs>
        <w:spacing w:line="240" w:lineRule="auto"/>
        <w:ind w:firstLine="284" w:left="0"/>
        <w:rPr>
          <w:sz w:val="24"/>
        </w:rPr>
      </w:pPr>
      <w:r>
        <w:rPr>
          <w:sz w:val="24"/>
        </w:rPr>
        <w:t xml:space="preserve">- </w:t>
      </w:r>
      <w:r>
        <w:rPr>
          <w:sz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14:paraId="5D020000">
      <w:pPr>
        <w:tabs>
          <w:tab w:leader="none" w:pos="0" w:val="left"/>
        </w:tabs>
        <w:spacing w:line="240" w:lineRule="auto"/>
        <w:ind w:firstLine="284" w:left="0"/>
        <w:rPr>
          <w:sz w:val="24"/>
          <w:u w:val="single"/>
        </w:rPr>
      </w:pPr>
      <w:r>
        <w:rPr>
          <w:sz w:val="24"/>
          <w:u w:val="single"/>
        </w:rPr>
        <w:t>Содержание мониторинга динамики развития обучающихся с ОВЗ</w:t>
      </w:r>
    </w:p>
    <w:p w14:paraId="5E020000">
      <w:pPr>
        <w:tabs>
          <w:tab w:leader="none" w:pos="0" w:val="left"/>
        </w:tabs>
        <w:spacing w:line="240" w:lineRule="auto"/>
        <w:ind w:firstLine="284" w:left="0"/>
        <w:rPr>
          <w:sz w:val="24"/>
        </w:rPr>
      </w:pPr>
      <w:r>
        <w:rPr>
          <w:sz w:val="24"/>
        </w:rPr>
        <w:t>Критерии и показатели динамики развития обучающихся с ОВЗ напрямую связаны с компетенциями, жизненно значимыми для обучающихся с ОВЗ</w:t>
      </w:r>
      <w:r>
        <w:rPr>
          <w:sz w:val="24"/>
        </w:rPr>
        <w:t>.</w:t>
      </w:r>
    </w:p>
    <w:tbl>
      <w:tblPr>
        <w:tblStyle w:val="Style_2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045"/>
        <w:gridCol w:w="1175"/>
        <w:gridCol w:w="1175"/>
        <w:gridCol w:w="1175"/>
      </w:tblGrid>
      <w:tr>
        <w:tc>
          <w:tcPr>
            <w:tcW w:type="dxa" w:w="6045"/>
            <w:vMerge w:val="restart"/>
            <w:tcBorders>
              <w:top w:color="000000" w:sz="4" w:val="single"/>
              <w:left w:color="000000" w:sz="4" w:val="single"/>
              <w:bottom w:color="000000" w:sz="4" w:val="single"/>
              <w:right w:color="000000" w:sz="4" w:val="single"/>
            </w:tcBorders>
            <w:vAlign w:val="center"/>
          </w:tcPr>
          <w:p w14:paraId="5F020000">
            <w:pPr>
              <w:tabs>
                <w:tab w:leader="none" w:pos="0" w:val="left"/>
              </w:tabs>
              <w:spacing w:line="240" w:lineRule="auto"/>
              <w:ind w:firstLine="284" w:left="0"/>
              <w:jc w:val="center"/>
              <w:rPr>
                <w:sz w:val="24"/>
              </w:rPr>
            </w:pPr>
            <w:r>
              <w:rPr>
                <w:sz w:val="24"/>
              </w:rPr>
              <w:t>Критерии и показатели</w:t>
            </w:r>
          </w:p>
        </w:tc>
        <w:tc>
          <w:tcPr>
            <w:tcW w:type="dxa" w:w="3525"/>
            <w:gridSpan w:val="3"/>
            <w:tcBorders>
              <w:top w:color="000000" w:sz="4" w:val="single"/>
              <w:left w:color="000000" w:sz="4" w:val="single"/>
              <w:bottom w:color="000000" w:sz="4" w:val="single"/>
              <w:right w:color="000000" w:sz="4" w:val="single"/>
            </w:tcBorders>
          </w:tcPr>
          <w:p w14:paraId="60020000">
            <w:pPr>
              <w:tabs>
                <w:tab w:leader="none" w:pos="0" w:val="left"/>
              </w:tabs>
              <w:spacing w:line="240" w:lineRule="auto"/>
              <w:ind w:firstLine="284" w:left="0"/>
              <w:jc w:val="center"/>
              <w:rPr>
                <w:sz w:val="24"/>
              </w:rPr>
            </w:pPr>
            <w:r>
              <w:rPr>
                <w:sz w:val="24"/>
              </w:rPr>
              <w:t>Уровни</w:t>
            </w:r>
          </w:p>
          <w:p w14:paraId="61020000">
            <w:pPr>
              <w:tabs>
                <w:tab w:leader="none" w:pos="0" w:val="left"/>
              </w:tabs>
              <w:spacing w:line="240" w:lineRule="auto"/>
              <w:ind w:firstLine="284" w:left="0"/>
              <w:jc w:val="center"/>
              <w:rPr>
                <w:sz w:val="24"/>
              </w:rPr>
            </w:pPr>
            <w:r>
              <w:rPr>
                <w:sz w:val="24"/>
              </w:rPr>
              <w:t>(отмечаются индивидуально для каждого учащегося)</w:t>
            </w:r>
          </w:p>
        </w:tc>
      </w:tr>
      <w:tr>
        <w:trPr>
          <w:trHeight w:hRule="atLeast" w:val="2486"/>
        </w:trPr>
        <w:tc>
          <w:tcPr>
            <w:tcW w:type="dxa" w:w="6045"/>
            <w:gridSpan w:val="1"/>
            <w:vMerge w:val="continue"/>
            <w:tcBorders>
              <w:top w:color="000000" w:sz="4" w:val="single"/>
              <w:left w:color="000000" w:sz="4" w:val="single"/>
              <w:bottom w:color="000000" w:sz="4" w:val="single"/>
              <w:right w:color="000000" w:sz="4" w:val="single"/>
            </w:tcBorders>
            <w:vAlign w:val="center"/>
          </w:tcPr>
          <w:p/>
        </w:tc>
        <w:tc>
          <w:tcPr>
            <w:tcW w:type="dxa" w:w="1175"/>
            <w:tcBorders>
              <w:top w:color="000000" w:sz="4" w:val="single"/>
              <w:left w:color="000000" w:sz="4" w:val="single"/>
              <w:bottom w:color="000000" w:sz="4" w:val="single"/>
              <w:right w:color="000000" w:sz="4" w:val="single"/>
            </w:tcBorders>
            <w:textDirection w:val="btLr"/>
          </w:tcPr>
          <w:p w14:paraId="62020000">
            <w:pPr>
              <w:tabs>
                <w:tab w:leader="none" w:pos="0" w:val="left"/>
              </w:tabs>
              <w:spacing w:line="240" w:lineRule="auto"/>
              <w:ind w:firstLine="284" w:left="0"/>
              <w:jc w:val="center"/>
              <w:rPr>
                <w:sz w:val="24"/>
              </w:rPr>
            </w:pPr>
            <w:r>
              <w:rPr>
                <w:sz w:val="24"/>
              </w:rPr>
              <w:t>Видимые изменения</w:t>
            </w:r>
          </w:p>
          <w:p w14:paraId="63020000">
            <w:pPr>
              <w:tabs>
                <w:tab w:leader="none" w:pos="0" w:val="left"/>
              </w:tabs>
              <w:spacing w:line="240" w:lineRule="auto"/>
              <w:ind w:firstLine="284" w:left="0"/>
              <w:jc w:val="center"/>
              <w:rPr>
                <w:sz w:val="24"/>
              </w:rPr>
            </w:pPr>
            <w:r>
              <w:rPr>
                <w:sz w:val="24"/>
              </w:rPr>
              <w:t>(высокий уровень)</w:t>
            </w:r>
          </w:p>
        </w:tc>
        <w:tc>
          <w:tcPr>
            <w:tcW w:type="dxa" w:w="1175"/>
            <w:tcBorders>
              <w:top w:color="000000" w:sz="4" w:val="single"/>
              <w:left w:color="000000" w:sz="4" w:val="single"/>
              <w:bottom w:color="000000" w:sz="4" w:val="single"/>
              <w:right w:color="000000" w:sz="4" w:val="single"/>
            </w:tcBorders>
            <w:textDirection w:val="btLr"/>
          </w:tcPr>
          <w:p w14:paraId="64020000">
            <w:pPr>
              <w:tabs>
                <w:tab w:leader="none" w:pos="0" w:val="left"/>
              </w:tabs>
              <w:spacing w:line="240" w:lineRule="auto"/>
              <w:ind w:firstLine="284" w:left="0"/>
              <w:jc w:val="center"/>
              <w:rPr>
                <w:sz w:val="24"/>
              </w:rPr>
            </w:pPr>
            <w:r>
              <w:rPr>
                <w:sz w:val="24"/>
              </w:rPr>
              <w:t>Изменения</w:t>
            </w:r>
          </w:p>
          <w:p w14:paraId="65020000">
            <w:pPr>
              <w:tabs>
                <w:tab w:leader="none" w:pos="0" w:val="left"/>
              </w:tabs>
              <w:spacing w:line="240" w:lineRule="auto"/>
              <w:ind w:firstLine="284" w:left="0"/>
              <w:jc w:val="center"/>
              <w:rPr>
                <w:sz w:val="24"/>
              </w:rPr>
            </w:pPr>
            <w:r>
              <w:rPr>
                <w:sz w:val="24"/>
              </w:rPr>
              <w:t>незначительные</w:t>
            </w:r>
          </w:p>
          <w:p w14:paraId="66020000">
            <w:pPr>
              <w:tabs>
                <w:tab w:leader="none" w:pos="0" w:val="left"/>
              </w:tabs>
              <w:spacing w:line="240" w:lineRule="auto"/>
              <w:ind w:firstLine="284" w:left="0"/>
              <w:jc w:val="center"/>
              <w:rPr>
                <w:sz w:val="24"/>
              </w:rPr>
            </w:pPr>
            <w:r>
              <w:rPr>
                <w:sz w:val="24"/>
              </w:rPr>
              <w:t>(средний уровень)</w:t>
            </w:r>
          </w:p>
        </w:tc>
        <w:tc>
          <w:tcPr>
            <w:tcW w:type="dxa" w:w="1175"/>
            <w:tcBorders>
              <w:top w:color="000000" w:sz="4" w:val="single"/>
              <w:left w:color="000000" w:sz="4" w:val="single"/>
              <w:bottom w:color="000000" w:sz="4" w:val="single"/>
              <w:right w:color="000000" w:sz="4" w:val="single"/>
            </w:tcBorders>
            <w:textDirection w:val="btLr"/>
          </w:tcPr>
          <w:p w14:paraId="67020000">
            <w:pPr>
              <w:tabs>
                <w:tab w:leader="none" w:pos="0" w:val="left"/>
              </w:tabs>
              <w:spacing w:line="240" w:lineRule="auto"/>
              <w:ind w:firstLine="284" w:left="0"/>
              <w:jc w:val="center"/>
              <w:rPr>
                <w:sz w:val="24"/>
              </w:rPr>
            </w:pPr>
            <w:r>
              <w:rPr>
                <w:sz w:val="24"/>
              </w:rPr>
              <w:t>Изменения не</w:t>
            </w:r>
          </w:p>
          <w:p w14:paraId="68020000">
            <w:pPr>
              <w:tabs>
                <w:tab w:leader="none" w:pos="0" w:val="left"/>
              </w:tabs>
              <w:spacing w:line="240" w:lineRule="auto"/>
              <w:ind w:firstLine="284" w:left="0"/>
              <w:jc w:val="center"/>
              <w:rPr>
                <w:sz w:val="24"/>
              </w:rPr>
            </w:pPr>
            <w:r>
              <w:rPr>
                <w:sz w:val="24"/>
              </w:rPr>
              <w:t>произошли</w:t>
            </w:r>
          </w:p>
          <w:p w14:paraId="69020000">
            <w:pPr>
              <w:tabs>
                <w:tab w:leader="none" w:pos="0" w:val="left"/>
              </w:tabs>
              <w:spacing w:line="240" w:lineRule="auto"/>
              <w:ind w:firstLine="284" w:left="0"/>
              <w:jc w:val="center"/>
              <w:rPr>
                <w:sz w:val="24"/>
              </w:rPr>
            </w:pPr>
            <w:r>
              <w:rPr>
                <w:sz w:val="24"/>
              </w:rPr>
              <w:t>(низкий уровень)</w:t>
            </w:r>
          </w:p>
        </w:tc>
      </w:tr>
      <w:tr>
        <w:tc>
          <w:tcPr>
            <w:tcW w:type="dxa" w:w="6045"/>
            <w:tcBorders>
              <w:top w:color="000000" w:sz="4" w:val="single"/>
              <w:left w:color="000000" w:sz="4" w:val="single"/>
              <w:bottom w:color="000000" w:sz="4" w:val="single"/>
              <w:right w:color="000000" w:sz="4" w:val="single"/>
            </w:tcBorders>
          </w:tcPr>
          <w:p w14:paraId="6A020000">
            <w:pPr>
              <w:tabs>
                <w:tab w:leader="none" w:pos="0" w:val="left"/>
              </w:tabs>
              <w:spacing w:line="240" w:lineRule="auto"/>
              <w:ind w:firstLine="284" w:left="0"/>
              <w:jc w:val="center"/>
              <w:rPr>
                <w:sz w:val="24"/>
              </w:rPr>
            </w:pPr>
            <w:r>
              <w:rPr>
                <w:sz w:val="24"/>
              </w:rPr>
              <w:t>Дифференциация и осмысление картины мира:</w:t>
            </w:r>
          </w:p>
          <w:p w14:paraId="6B020000">
            <w:pPr>
              <w:numPr>
                <w:ilvl w:val="0"/>
                <w:numId w:val="35"/>
              </w:numPr>
              <w:tabs>
                <w:tab w:leader="none" w:pos="0" w:val="left"/>
                <w:tab w:leader="none" w:pos="360" w:val="left"/>
                <w:tab w:leader="none" w:pos="1080" w:val="clear"/>
              </w:tabs>
              <w:spacing w:line="240" w:lineRule="auto"/>
              <w:ind w:firstLine="284" w:left="0"/>
              <w:jc w:val="left"/>
              <w:rPr>
                <w:sz w:val="24"/>
              </w:rPr>
            </w:pPr>
            <w:r>
              <w:rPr>
                <w:sz w:val="24"/>
              </w:rPr>
              <w:t>интересуется окружающим миром природы, культуры, замечает новое, задаёт вопросы</w:t>
            </w:r>
          </w:p>
          <w:p w14:paraId="6C020000">
            <w:pPr>
              <w:numPr>
                <w:ilvl w:val="0"/>
                <w:numId w:val="35"/>
              </w:numPr>
              <w:tabs>
                <w:tab w:leader="none" w:pos="0" w:val="left"/>
                <w:tab w:leader="none" w:pos="360" w:val="left"/>
                <w:tab w:leader="none" w:pos="1080" w:val="clear"/>
              </w:tabs>
              <w:spacing w:line="240" w:lineRule="auto"/>
              <w:ind w:firstLine="284" w:left="0"/>
              <w:jc w:val="left"/>
              <w:rPr>
                <w:sz w:val="24"/>
              </w:rPr>
            </w:pPr>
            <w:r>
              <w:rPr>
                <w:sz w:val="24"/>
              </w:rPr>
              <w:t>включается в совместную со взрослым исследовательскую деятельность</w:t>
            </w:r>
          </w:p>
          <w:p w14:paraId="6D020000">
            <w:pPr>
              <w:numPr>
                <w:ilvl w:val="0"/>
                <w:numId w:val="35"/>
              </w:numPr>
              <w:tabs>
                <w:tab w:leader="none" w:pos="0" w:val="left"/>
                <w:tab w:leader="none" w:pos="360" w:val="left"/>
                <w:tab w:leader="none" w:pos="1080" w:val="clear"/>
              </w:tabs>
              <w:spacing w:line="240" w:lineRule="auto"/>
              <w:ind w:firstLine="284" w:left="0"/>
              <w:jc w:val="left"/>
              <w:rPr>
                <w:sz w:val="24"/>
              </w:rPr>
            </w:pPr>
            <w:r>
              <w:rPr>
                <w:sz w:val="24"/>
              </w:rPr>
              <w:t>адекватно ведёт себя в быту с точки зрения опасности/безопасности и для себя, и для окружающих</w:t>
            </w:r>
          </w:p>
          <w:p w14:paraId="6E020000">
            <w:pPr>
              <w:numPr>
                <w:ilvl w:val="0"/>
                <w:numId w:val="35"/>
              </w:numPr>
              <w:tabs>
                <w:tab w:leader="none" w:pos="0" w:val="left"/>
                <w:tab w:leader="none" w:pos="360" w:val="left"/>
                <w:tab w:leader="none" w:pos="1080" w:val="clear"/>
              </w:tabs>
              <w:spacing w:line="240" w:lineRule="auto"/>
              <w:ind w:firstLine="284" w:left="0"/>
              <w:jc w:val="left"/>
              <w:rPr>
                <w:sz w:val="24"/>
              </w:rPr>
            </w:pPr>
            <w:r>
              <w:rPr>
                <w:sz w:val="24"/>
              </w:rPr>
              <w:t>использует вещи в соответствии с их функциями, принятым порядком и характером наличной ситуации</w:t>
            </w:r>
          </w:p>
        </w:tc>
        <w:tc>
          <w:tcPr>
            <w:tcW w:type="dxa" w:w="1175"/>
            <w:tcBorders>
              <w:top w:color="000000" w:sz="4" w:val="single"/>
              <w:left w:color="000000" w:sz="4" w:val="single"/>
              <w:bottom w:color="000000" w:sz="4" w:val="single"/>
              <w:right w:color="000000" w:sz="4" w:val="single"/>
            </w:tcBorders>
          </w:tcPr>
          <w:p w14:paraId="6F020000">
            <w:pPr>
              <w:tabs>
                <w:tab w:leader="none" w:pos="0" w:val="left"/>
              </w:tabs>
              <w:spacing w:line="240" w:lineRule="auto"/>
              <w:ind w:firstLine="284" w:left="0"/>
              <w:jc w:val="center"/>
              <w:rPr>
                <w:sz w:val="24"/>
              </w:rPr>
            </w:pPr>
          </w:p>
        </w:tc>
        <w:tc>
          <w:tcPr>
            <w:tcW w:type="dxa" w:w="1175"/>
            <w:tcBorders>
              <w:top w:color="000000" w:sz="4" w:val="single"/>
              <w:left w:color="000000" w:sz="4" w:val="single"/>
              <w:bottom w:color="000000" w:sz="4" w:val="single"/>
              <w:right w:color="000000" w:sz="4" w:val="single"/>
            </w:tcBorders>
          </w:tcPr>
          <w:p w14:paraId="70020000">
            <w:pPr>
              <w:tabs>
                <w:tab w:leader="none" w:pos="0" w:val="left"/>
              </w:tabs>
              <w:spacing w:line="240" w:lineRule="auto"/>
              <w:ind w:firstLine="284" w:left="0"/>
              <w:jc w:val="center"/>
              <w:rPr>
                <w:sz w:val="24"/>
              </w:rPr>
            </w:pPr>
          </w:p>
        </w:tc>
        <w:tc>
          <w:tcPr>
            <w:tcW w:type="dxa" w:w="1175"/>
            <w:tcBorders>
              <w:top w:color="000000" w:sz="4" w:val="single"/>
              <w:left w:color="000000" w:sz="4" w:val="single"/>
              <w:bottom w:color="000000" w:sz="4" w:val="single"/>
              <w:right w:color="000000" w:sz="4" w:val="single"/>
            </w:tcBorders>
          </w:tcPr>
          <w:p w14:paraId="71020000">
            <w:pPr>
              <w:tabs>
                <w:tab w:leader="none" w:pos="0" w:val="left"/>
              </w:tabs>
              <w:spacing w:line="240" w:lineRule="auto"/>
              <w:ind w:firstLine="284" w:left="0"/>
              <w:jc w:val="center"/>
              <w:rPr>
                <w:sz w:val="24"/>
              </w:rPr>
            </w:pPr>
          </w:p>
        </w:tc>
      </w:tr>
      <w:tr>
        <w:tc>
          <w:tcPr>
            <w:tcW w:type="dxa" w:w="6045"/>
            <w:tcBorders>
              <w:top w:color="000000" w:sz="4" w:val="single"/>
              <w:left w:color="000000" w:sz="4" w:val="single"/>
              <w:bottom w:color="000000" w:sz="4" w:val="single"/>
              <w:right w:color="000000" w:sz="4" w:val="single"/>
            </w:tcBorders>
          </w:tcPr>
          <w:p w14:paraId="72020000">
            <w:pPr>
              <w:tabs>
                <w:tab w:leader="none" w:pos="0" w:val="left"/>
              </w:tabs>
              <w:spacing w:line="240" w:lineRule="auto"/>
              <w:ind w:firstLine="284" w:left="0"/>
              <w:jc w:val="center"/>
              <w:rPr>
                <w:sz w:val="24"/>
              </w:rPr>
            </w:pPr>
            <w:r>
              <w:rPr>
                <w:sz w:val="24"/>
              </w:rPr>
              <w:t>Овладение навыками коммуникации:</w:t>
            </w:r>
          </w:p>
          <w:p w14:paraId="73020000">
            <w:pPr>
              <w:numPr>
                <w:ilvl w:val="0"/>
                <w:numId w:val="36"/>
              </w:numPr>
              <w:tabs>
                <w:tab w:leader="none" w:pos="0" w:val="left"/>
                <w:tab w:leader="none" w:pos="360" w:val="left"/>
                <w:tab w:leader="none" w:pos="1080" w:val="clear"/>
              </w:tabs>
              <w:spacing w:line="240" w:lineRule="auto"/>
              <w:ind w:firstLine="284" w:left="0"/>
              <w:jc w:val="left"/>
              <w:rPr>
                <w:sz w:val="24"/>
              </w:rPr>
            </w:pPr>
            <w:r>
              <w:rPr>
                <w:sz w:val="24"/>
              </w:rPr>
              <w:t>реагирует на обращенную речь и просьбы</w:t>
            </w:r>
          </w:p>
          <w:p w14:paraId="74020000">
            <w:pPr>
              <w:numPr>
                <w:ilvl w:val="0"/>
                <w:numId w:val="36"/>
              </w:numPr>
              <w:tabs>
                <w:tab w:leader="none" w:pos="0" w:val="left"/>
                <w:tab w:leader="none" w:pos="360" w:val="left"/>
                <w:tab w:leader="none" w:pos="1080" w:val="clear"/>
              </w:tabs>
              <w:spacing w:line="240" w:lineRule="auto"/>
              <w:ind w:firstLine="284" w:left="0"/>
              <w:jc w:val="left"/>
              <w:rPr>
                <w:sz w:val="24"/>
              </w:rPr>
            </w:pPr>
            <w:r>
              <w:rPr>
                <w:sz w:val="24"/>
              </w:rPr>
              <w:t>понимает и адекватно реагирует на речь окружающих</w:t>
            </w:r>
          </w:p>
          <w:p w14:paraId="75020000">
            <w:pPr>
              <w:numPr>
                <w:ilvl w:val="0"/>
                <w:numId w:val="36"/>
              </w:numPr>
              <w:tabs>
                <w:tab w:leader="none" w:pos="0" w:val="left"/>
                <w:tab w:leader="none" w:pos="360" w:val="left"/>
                <w:tab w:leader="none" w:pos="1080" w:val="clear"/>
              </w:tabs>
              <w:spacing w:line="240" w:lineRule="auto"/>
              <w:ind w:firstLine="284" w:left="0"/>
              <w:jc w:val="left"/>
              <w:rPr>
                <w:sz w:val="24"/>
              </w:rPr>
            </w:pPr>
            <w:r>
              <w:rPr>
                <w:sz w:val="24"/>
              </w:rPr>
              <w:t>начинает, поддерживает и завершает разговор</w:t>
            </w:r>
          </w:p>
          <w:p w14:paraId="76020000">
            <w:pPr>
              <w:numPr>
                <w:ilvl w:val="0"/>
                <w:numId w:val="36"/>
              </w:numPr>
              <w:tabs>
                <w:tab w:leader="none" w:pos="0" w:val="left"/>
                <w:tab w:leader="none" w:pos="360" w:val="left"/>
                <w:tab w:leader="none" w:pos="1080" w:val="clear"/>
              </w:tabs>
              <w:spacing w:line="240" w:lineRule="auto"/>
              <w:ind w:firstLine="284" w:left="0"/>
              <w:jc w:val="left"/>
              <w:rPr>
                <w:sz w:val="24"/>
              </w:rPr>
            </w:pPr>
            <w:r>
              <w:rPr>
                <w:sz w:val="24"/>
              </w:rPr>
              <w:t>корректно выражает отказ и недовольство, благодарность, сочувствие и т.д.</w:t>
            </w:r>
          </w:p>
          <w:p w14:paraId="77020000">
            <w:pPr>
              <w:numPr>
                <w:ilvl w:val="0"/>
                <w:numId w:val="36"/>
              </w:numPr>
              <w:tabs>
                <w:tab w:leader="none" w:pos="0" w:val="left"/>
                <w:tab w:leader="none" w:pos="360" w:val="left"/>
                <w:tab w:leader="none" w:pos="1080" w:val="clear"/>
              </w:tabs>
              <w:spacing w:line="240" w:lineRule="auto"/>
              <w:ind w:firstLine="284" w:left="0"/>
              <w:jc w:val="left"/>
              <w:rPr>
                <w:sz w:val="24"/>
              </w:rPr>
            </w:pPr>
            <w:r>
              <w:rPr>
                <w:sz w:val="24"/>
              </w:rPr>
              <w:t>передаёт свои впечатления, соображения, умозаключения так, чтобы быть понятым другим человеком.</w:t>
            </w:r>
          </w:p>
          <w:p w14:paraId="78020000">
            <w:pPr>
              <w:numPr>
                <w:ilvl w:val="0"/>
                <w:numId w:val="36"/>
              </w:numPr>
              <w:tabs>
                <w:tab w:leader="none" w:pos="0" w:val="left"/>
                <w:tab w:leader="none" w:pos="360" w:val="left"/>
                <w:tab w:leader="none" w:pos="1080" w:val="clear"/>
              </w:tabs>
              <w:spacing w:line="240" w:lineRule="auto"/>
              <w:ind w:firstLine="284" w:left="0"/>
              <w:jc w:val="left"/>
              <w:rPr>
                <w:sz w:val="24"/>
              </w:rPr>
            </w:pPr>
            <w:r>
              <w:rPr>
                <w:sz w:val="24"/>
              </w:rPr>
              <w:t>делится своими воспоминаниями, впечатлениями и планами с другими людьми</w:t>
            </w:r>
          </w:p>
          <w:p w14:paraId="79020000">
            <w:pPr>
              <w:numPr>
                <w:ilvl w:val="0"/>
                <w:numId w:val="36"/>
              </w:numPr>
              <w:tabs>
                <w:tab w:leader="none" w:pos="0" w:val="left"/>
                <w:tab w:leader="none" w:pos="360" w:val="left"/>
                <w:tab w:leader="none" w:pos="1080" w:val="clear"/>
              </w:tabs>
              <w:spacing w:line="240" w:lineRule="auto"/>
              <w:ind w:firstLine="284" w:left="0"/>
              <w:jc w:val="left"/>
              <w:rPr>
                <w:sz w:val="24"/>
              </w:rPr>
            </w:pPr>
            <w:r>
              <w:rPr>
                <w:sz w:val="24"/>
              </w:rPr>
              <w:t>слышит свои речевые ошибки и старается их исправлять</w:t>
            </w:r>
          </w:p>
          <w:p w14:paraId="7A020000">
            <w:pPr>
              <w:numPr>
                <w:ilvl w:val="0"/>
                <w:numId w:val="36"/>
              </w:numPr>
              <w:tabs>
                <w:tab w:leader="none" w:pos="0" w:val="left"/>
                <w:tab w:leader="none" w:pos="360" w:val="left"/>
                <w:tab w:leader="none" w:pos="1080" w:val="clear"/>
              </w:tabs>
              <w:spacing w:line="240" w:lineRule="auto"/>
              <w:ind w:firstLine="284" w:left="0"/>
              <w:jc w:val="left"/>
              <w:rPr>
                <w:sz w:val="24"/>
              </w:rPr>
            </w:pPr>
            <w:r>
              <w:rPr>
                <w:sz w:val="24"/>
              </w:rPr>
              <w:t>замечает ошибки в речи одноклассников</w:t>
            </w:r>
          </w:p>
        </w:tc>
        <w:tc>
          <w:tcPr>
            <w:tcW w:type="dxa" w:w="1175"/>
            <w:tcBorders>
              <w:top w:color="000000" w:sz="4" w:val="single"/>
              <w:left w:color="000000" w:sz="4" w:val="single"/>
              <w:bottom w:color="000000" w:sz="4" w:val="single"/>
              <w:right w:color="000000" w:sz="4" w:val="single"/>
            </w:tcBorders>
          </w:tcPr>
          <w:p w14:paraId="7B020000">
            <w:pPr>
              <w:tabs>
                <w:tab w:leader="none" w:pos="0" w:val="left"/>
              </w:tabs>
              <w:spacing w:line="240" w:lineRule="auto"/>
              <w:ind w:firstLine="284" w:left="0"/>
              <w:jc w:val="center"/>
              <w:rPr>
                <w:sz w:val="24"/>
              </w:rPr>
            </w:pPr>
          </w:p>
        </w:tc>
        <w:tc>
          <w:tcPr>
            <w:tcW w:type="dxa" w:w="1175"/>
            <w:tcBorders>
              <w:top w:color="000000" w:sz="4" w:val="single"/>
              <w:left w:color="000000" w:sz="4" w:val="single"/>
              <w:bottom w:color="000000" w:sz="4" w:val="single"/>
              <w:right w:color="000000" w:sz="4" w:val="single"/>
            </w:tcBorders>
          </w:tcPr>
          <w:p w14:paraId="7C020000">
            <w:pPr>
              <w:tabs>
                <w:tab w:leader="none" w:pos="0" w:val="left"/>
              </w:tabs>
              <w:spacing w:line="240" w:lineRule="auto"/>
              <w:ind w:firstLine="284" w:left="0"/>
              <w:jc w:val="center"/>
              <w:rPr>
                <w:sz w:val="24"/>
              </w:rPr>
            </w:pPr>
          </w:p>
        </w:tc>
        <w:tc>
          <w:tcPr>
            <w:tcW w:type="dxa" w:w="1175"/>
            <w:tcBorders>
              <w:top w:color="000000" w:sz="4" w:val="single"/>
              <w:left w:color="000000" w:sz="4" w:val="single"/>
              <w:bottom w:color="000000" w:sz="4" w:val="single"/>
              <w:right w:color="000000" w:sz="4" w:val="single"/>
            </w:tcBorders>
          </w:tcPr>
          <w:p w14:paraId="7D020000">
            <w:pPr>
              <w:tabs>
                <w:tab w:leader="none" w:pos="0" w:val="left"/>
              </w:tabs>
              <w:spacing w:line="240" w:lineRule="auto"/>
              <w:ind w:firstLine="284" w:left="0"/>
              <w:jc w:val="center"/>
              <w:rPr>
                <w:sz w:val="24"/>
              </w:rPr>
            </w:pPr>
          </w:p>
        </w:tc>
      </w:tr>
      <w:tr>
        <w:tc>
          <w:tcPr>
            <w:tcW w:type="dxa" w:w="6045"/>
            <w:tcBorders>
              <w:top w:color="000000" w:sz="4" w:val="single"/>
              <w:left w:color="000000" w:sz="4" w:val="single"/>
              <w:bottom w:color="000000" w:sz="4" w:val="single"/>
              <w:right w:color="000000" w:sz="4" w:val="single"/>
            </w:tcBorders>
          </w:tcPr>
          <w:p w14:paraId="7E020000">
            <w:pPr>
              <w:tabs>
                <w:tab w:leader="none" w:pos="0" w:val="left"/>
              </w:tabs>
              <w:spacing w:line="240" w:lineRule="auto"/>
              <w:ind w:firstLine="284" w:left="0"/>
              <w:jc w:val="center"/>
              <w:rPr>
                <w:sz w:val="24"/>
              </w:rPr>
            </w:pPr>
            <w:r>
              <w:rPr>
                <w:sz w:val="24"/>
              </w:rPr>
              <w:t>Осмысление своего социального окружения:</w:t>
            </w:r>
          </w:p>
          <w:p w14:paraId="7F020000">
            <w:pPr>
              <w:numPr>
                <w:ilvl w:val="0"/>
                <w:numId w:val="37"/>
              </w:numPr>
              <w:tabs>
                <w:tab w:leader="none" w:pos="0" w:val="left"/>
                <w:tab w:leader="none" w:pos="360" w:val="left"/>
                <w:tab w:leader="none" w:pos="1080" w:val="clear"/>
              </w:tabs>
              <w:spacing w:line="240" w:lineRule="auto"/>
              <w:ind w:firstLine="284" w:left="0"/>
              <w:jc w:val="left"/>
              <w:rPr>
                <w:sz w:val="24"/>
              </w:rPr>
            </w:pPr>
            <w:r>
              <w:rPr>
                <w:sz w:val="24"/>
              </w:rPr>
              <w:t>доброжелателен и сдержан в отношениях с одноклассниками</w:t>
            </w:r>
          </w:p>
          <w:p w14:paraId="80020000">
            <w:pPr>
              <w:numPr>
                <w:ilvl w:val="0"/>
                <w:numId w:val="37"/>
              </w:numPr>
              <w:tabs>
                <w:tab w:leader="none" w:pos="0" w:val="left"/>
                <w:tab w:leader="none" w:pos="360" w:val="left"/>
                <w:tab w:leader="none" w:pos="1080" w:val="clear"/>
              </w:tabs>
              <w:spacing w:line="240" w:lineRule="auto"/>
              <w:ind w:firstLine="284" w:left="0"/>
              <w:jc w:val="left"/>
              <w:rPr>
                <w:sz w:val="24"/>
              </w:rPr>
            </w:pPr>
            <w:r>
              <w:rPr>
                <w:sz w:val="24"/>
              </w:rPr>
              <w:t>уважительно относится к взрослым (учителям, родителям, т.д.)</w:t>
            </w:r>
          </w:p>
          <w:p w14:paraId="81020000">
            <w:pPr>
              <w:numPr>
                <w:ilvl w:val="0"/>
                <w:numId w:val="37"/>
              </w:numPr>
              <w:tabs>
                <w:tab w:leader="none" w:pos="0" w:val="left"/>
                <w:tab w:leader="none" w:pos="360" w:val="left"/>
                <w:tab w:leader="none" w:pos="1080" w:val="clear"/>
              </w:tabs>
              <w:spacing w:line="240" w:lineRule="auto"/>
              <w:ind w:firstLine="284" w:left="0"/>
              <w:jc w:val="left"/>
              <w:rPr>
                <w:sz w:val="24"/>
              </w:rPr>
            </w:pPr>
            <w:r>
              <w:rPr>
                <w:sz w:val="24"/>
              </w:rPr>
              <w:t>достаточно легко устанавливает контакты и взаимоотношения</w:t>
            </w:r>
          </w:p>
          <w:p w14:paraId="82020000">
            <w:pPr>
              <w:numPr>
                <w:ilvl w:val="0"/>
                <w:numId w:val="37"/>
              </w:numPr>
              <w:tabs>
                <w:tab w:leader="none" w:pos="0" w:val="left"/>
                <w:tab w:leader="none" w:pos="360" w:val="left"/>
                <w:tab w:leader="none" w:pos="1080" w:val="clear"/>
              </w:tabs>
              <w:spacing w:line="240" w:lineRule="auto"/>
              <w:ind w:firstLine="284" w:left="0"/>
              <w:jc w:val="left"/>
              <w:rPr>
                <w:sz w:val="24"/>
              </w:rPr>
            </w:pPr>
            <w:r>
              <w:rPr>
                <w:sz w:val="24"/>
              </w:rPr>
              <w:t>соблюдает правила поведения в школе</w:t>
            </w:r>
          </w:p>
          <w:p w14:paraId="83020000">
            <w:pPr>
              <w:numPr>
                <w:ilvl w:val="0"/>
                <w:numId w:val="37"/>
              </w:numPr>
              <w:tabs>
                <w:tab w:leader="none" w:pos="0" w:val="left"/>
                <w:tab w:leader="none" w:pos="360" w:val="left"/>
                <w:tab w:leader="none" w:pos="1080" w:val="clear"/>
              </w:tabs>
              <w:spacing w:line="240" w:lineRule="auto"/>
              <w:ind w:firstLine="284" w:left="0"/>
              <w:jc w:val="left"/>
              <w:rPr>
                <w:sz w:val="24"/>
              </w:rPr>
            </w:pPr>
            <w:r>
              <w:rPr>
                <w:sz w:val="24"/>
              </w:rPr>
              <w:t>мотив действий – не только «хочу», но и «надо»</w:t>
            </w:r>
          </w:p>
          <w:p w14:paraId="84020000">
            <w:pPr>
              <w:numPr>
                <w:ilvl w:val="0"/>
                <w:numId w:val="37"/>
              </w:numPr>
              <w:tabs>
                <w:tab w:leader="none" w:pos="0" w:val="left"/>
                <w:tab w:leader="none" w:pos="360" w:val="left"/>
                <w:tab w:leader="none" w:pos="1080" w:val="clear"/>
              </w:tabs>
              <w:spacing w:line="240" w:lineRule="auto"/>
              <w:ind w:firstLine="284" w:left="0"/>
              <w:jc w:val="left"/>
              <w:rPr>
                <w:sz w:val="24"/>
              </w:rPr>
            </w:pPr>
            <w:r>
              <w:rPr>
                <w:sz w:val="24"/>
              </w:rPr>
              <w:t>принимает и любит себя</w:t>
            </w:r>
          </w:p>
          <w:p w14:paraId="85020000">
            <w:pPr>
              <w:numPr>
                <w:ilvl w:val="0"/>
                <w:numId w:val="37"/>
              </w:numPr>
              <w:tabs>
                <w:tab w:leader="none" w:pos="0" w:val="left"/>
                <w:tab w:leader="none" w:pos="360" w:val="left"/>
                <w:tab w:leader="none" w:pos="1080" w:val="clear"/>
              </w:tabs>
              <w:spacing w:line="240" w:lineRule="auto"/>
              <w:ind w:firstLine="284" w:left="0"/>
              <w:jc w:val="left"/>
              <w:rPr>
                <w:sz w:val="24"/>
              </w:rPr>
            </w:pPr>
            <w:r>
              <w:rPr>
                <w:sz w:val="24"/>
              </w:rPr>
              <w:t>чувствует себя комфортно с любыми людьми любого возраста, с одноклассниками</w:t>
            </w:r>
          </w:p>
        </w:tc>
        <w:tc>
          <w:tcPr>
            <w:tcW w:type="dxa" w:w="1175"/>
            <w:tcBorders>
              <w:top w:color="000000" w:sz="4" w:val="single"/>
              <w:left w:color="000000" w:sz="4" w:val="single"/>
              <w:bottom w:color="000000" w:sz="4" w:val="single"/>
              <w:right w:color="000000" w:sz="4" w:val="single"/>
            </w:tcBorders>
          </w:tcPr>
          <w:p w14:paraId="86020000">
            <w:pPr>
              <w:tabs>
                <w:tab w:leader="none" w:pos="0" w:val="left"/>
              </w:tabs>
              <w:spacing w:line="240" w:lineRule="auto"/>
              <w:ind w:firstLine="284" w:left="0"/>
              <w:jc w:val="center"/>
              <w:rPr>
                <w:sz w:val="24"/>
              </w:rPr>
            </w:pPr>
          </w:p>
        </w:tc>
        <w:tc>
          <w:tcPr>
            <w:tcW w:type="dxa" w:w="1175"/>
            <w:tcBorders>
              <w:top w:color="000000" w:sz="4" w:val="single"/>
              <w:left w:color="000000" w:sz="4" w:val="single"/>
              <w:bottom w:color="000000" w:sz="4" w:val="single"/>
              <w:right w:color="000000" w:sz="4" w:val="single"/>
            </w:tcBorders>
          </w:tcPr>
          <w:p w14:paraId="87020000">
            <w:pPr>
              <w:tabs>
                <w:tab w:leader="none" w:pos="0" w:val="left"/>
              </w:tabs>
              <w:spacing w:line="240" w:lineRule="auto"/>
              <w:ind w:firstLine="284" w:left="0"/>
              <w:jc w:val="center"/>
              <w:rPr>
                <w:sz w:val="24"/>
              </w:rPr>
            </w:pPr>
          </w:p>
        </w:tc>
        <w:tc>
          <w:tcPr>
            <w:tcW w:type="dxa" w:w="1175"/>
            <w:tcBorders>
              <w:top w:color="000000" w:sz="4" w:val="single"/>
              <w:left w:color="000000" w:sz="4" w:val="single"/>
              <w:bottom w:color="000000" w:sz="4" w:val="single"/>
              <w:right w:color="000000" w:sz="4" w:val="single"/>
            </w:tcBorders>
          </w:tcPr>
          <w:p w14:paraId="88020000">
            <w:pPr>
              <w:tabs>
                <w:tab w:leader="none" w:pos="0" w:val="left"/>
              </w:tabs>
              <w:spacing w:line="240" w:lineRule="auto"/>
              <w:ind w:firstLine="284" w:left="0"/>
              <w:jc w:val="center"/>
              <w:rPr>
                <w:sz w:val="24"/>
              </w:rPr>
            </w:pPr>
          </w:p>
        </w:tc>
      </w:tr>
      <w:tr>
        <w:tc>
          <w:tcPr>
            <w:tcW w:type="dxa" w:w="6045"/>
            <w:tcBorders>
              <w:top w:color="000000" w:sz="4" w:val="single"/>
              <w:left w:color="000000" w:sz="4" w:val="single"/>
              <w:bottom w:color="000000" w:sz="4" w:val="single"/>
              <w:right w:color="000000" w:sz="4" w:val="single"/>
            </w:tcBorders>
          </w:tcPr>
          <w:p w14:paraId="89020000">
            <w:pPr>
              <w:tabs>
                <w:tab w:leader="none" w:pos="0" w:val="left"/>
              </w:tabs>
              <w:spacing w:line="240" w:lineRule="auto"/>
              <w:ind w:firstLine="284" w:left="0"/>
              <w:jc w:val="center"/>
              <w:rPr>
                <w:sz w:val="24"/>
              </w:rPr>
            </w:pPr>
            <w:r>
              <w:rPr>
                <w:sz w:val="24"/>
              </w:rPr>
              <w:t>Последовательное формирование произвольных</w:t>
            </w:r>
          </w:p>
          <w:p w14:paraId="8A020000">
            <w:pPr>
              <w:tabs>
                <w:tab w:leader="none" w:pos="0" w:val="left"/>
              </w:tabs>
              <w:spacing w:line="240" w:lineRule="auto"/>
              <w:ind w:firstLine="284" w:left="0"/>
              <w:jc w:val="center"/>
              <w:rPr>
                <w:sz w:val="24"/>
              </w:rPr>
            </w:pPr>
            <w:r>
              <w:rPr>
                <w:sz w:val="24"/>
              </w:rPr>
              <w:t>процессов:</w:t>
            </w:r>
          </w:p>
          <w:p w14:paraId="8B020000">
            <w:pPr>
              <w:numPr>
                <w:ilvl w:val="0"/>
                <w:numId w:val="38"/>
              </w:numPr>
              <w:tabs>
                <w:tab w:leader="none" w:pos="0" w:val="left"/>
                <w:tab w:leader="none" w:pos="360" w:val="left"/>
                <w:tab w:leader="none" w:pos="1080" w:val="clear"/>
              </w:tabs>
              <w:spacing w:line="240" w:lineRule="auto"/>
              <w:ind w:firstLine="284" w:left="0"/>
              <w:jc w:val="left"/>
              <w:rPr>
                <w:sz w:val="24"/>
              </w:rPr>
            </w:pPr>
            <w:r>
              <w:rPr>
                <w:sz w:val="24"/>
              </w:rPr>
              <w:t>умеет концентрировать внимание,</w:t>
            </w:r>
          </w:p>
          <w:p w14:paraId="8C020000">
            <w:pPr>
              <w:numPr>
                <w:ilvl w:val="0"/>
                <w:numId w:val="38"/>
              </w:numPr>
              <w:tabs>
                <w:tab w:leader="none" w:pos="0" w:val="left"/>
                <w:tab w:leader="none" w:pos="360" w:val="left"/>
                <w:tab w:leader="none" w:pos="1080" w:val="clear"/>
              </w:tabs>
              <w:spacing w:line="240" w:lineRule="auto"/>
              <w:ind w:firstLine="284" w:left="0"/>
              <w:jc w:val="left"/>
              <w:rPr>
                <w:sz w:val="24"/>
              </w:rPr>
            </w:pPr>
            <w:r>
              <w:rPr>
                <w:sz w:val="24"/>
              </w:rPr>
              <w:t>может удерживать на чем-либо свое внимание</w:t>
            </w:r>
          </w:p>
          <w:p w14:paraId="8D020000">
            <w:pPr>
              <w:numPr>
                <w:ilvl w:val="0"/>
                <w:numId w:val="38"/>
              </w:numPr>
              <w:tabs>
                <w:tab w:leader="none" w:pos="0" w:val="left"/>
                <w:tab w:leader="none" w:pos="360" w:val="left"/>
                <w:tab w:leader="none" w:pos="1080" w:val="clear"/>
              </w:tabs>
              <w:spacing w:line="240" w:lineRule="auto"/>
              <w:ind w:firstLine="284" w:left="0"/>
              <w:jc w:val="left"/>
              <w:rPr>
                <w:sz w:val="24"/>
              </w:rPr>
            </w:pPr>
            <w:r>
              <w:rPr>
                <w:sz w:val="24"/>
              </w:rPr>
              <w:t>использует различные приемы запоминания</w:t>
            </w:r>
          </w:p>
          <w:p w14:paraId="8E020000">
            <w:pPr>
              <w:numPr>
                <w:ilvl w:val="0"/>
                <w:numId w:val="38"/>
              </w:numPr>
              <w:tabs>
                <w:tab w:leader="none" w:pos="0" w:val="left"/>
                <w:tab w:leader="none" w:pos="360" w:val="left"/>
                <w:tab w:leader="none" w:pos="1080" w:val="clear"/>
              </w:tabs>
              <w:spacing w:line="240" w:lineRule="auto"/>
              <w:ind w:firstLine="284" w:left="0"/>
              <w:jc w:val="left"/>
              <w:rPr>
                <w:sz w:val="24"/>
              </w:rPr>
            </w:pPr>
            <w:r>
              <w:rPr>
                <w:sz w:val="24"/>
              </w:rPr>
              <w:t>учится продумывать и планировать свои действия</w:t>
            </w:r>
          </w:p>
          <w:p w14:paraId="8F020000">
            <w:pPr>
              <w:numPr>
                <w:ilvl w:val="0"/>
                <w:numId w:val="38"/>
              </w:numPr>
              <w:tabs>
                <w:tab w:leader="none" w:pos="0" w:val="left"/>
                <w:tab w:leader="none" w:pos="360" w:val="left"/>
                <w:tab w:leader="none" w:pos="1080" w:val="clear"/>
              </w:tabs>
              <w:spacing w:line="240" w:lineRule="auto"/>
              <w:ind w:firstLine="284" w:left="0"/>
              <w:jc w:val="left"/>
              <w:rPr>
                <w:sz w:val="24"/>
              </w:rPr>
            </w:pPr>
            <w:r>
              <w:rPr>
                <w:sz w:val="24"/>
              </w:rPr>
              <w:t>способен к саморегуляции и адекватной самооценки своих поступков</w:t>
            </w:r>
          </w:p>
          <w:p w14:paraId="90020000">
            <w:pPr>
              <w:numPr>
                <w:ilvl w:val="0"/>
                <w:numId w:val="38"/>
              </w:numPr>
              <w:tabs>
                <w:tab w:leader="none" w:pos="0" w:val="left"/>
                <w:tab w:leader="none" w:pos="360" w:val="left"/>
                <w:tab w:leader="none" w:pos="1080" w:val="clear"/>
              </w:tabs>
              <w:spacing w:line="240" w:lineRule="auto"/>
              <w:ind w:firstLine="284" w:left="0"/>
              <w:jc w:val="left"/>
              <w:rPr>
                <w:sz w:val="24"/>
              </w:rPr>
            </w:pPr>
            <w:r>
              <w:rPr>
                <w:sz w:val="24"/>
              </w:rPr>
              <w:t>управляет своими эмоциями, поведением, действиями</w:t>
            </w:r>
          </w:p>
          <w:p w14:paraId="91020000">
            <w:pPr>
              <w:numPr>
                <w:ilvl w:val="0"/>
                <w:numId w:val="38"/>
              </w:numPr>
              <w:tabs>
                <w:tab w:leader="none" w:pos="0" w:val="left"/>
                <w:tab w:leader="none" w:pos="360" w:val="left"/>
                <w:tab w:leader="none" w:pos="1080" w:val="clear"/>
              </w:tabs>
              <w:spacing w:line="240" w:lineRule="auto"/>
              <w:ind w:firstLine="284" w:left="0"/>
              <w:jc w:val="left"/>
              <w:rPr>
                <w:sz w:val="24"/>
              </w:rPr>
            </w:pPr>
            <w:r>
              <w:rPr>
                <w:sz w:val="24"/>
              </w:rPr>
              <w:t>доводит до конца начатое дело</w:t>
            </w:r>
          </w:p>
          <w:p w14:paraId="92020000">
            <w:pPr>
              <w:numPr>
                <w:ilvl w:val="0"/>
                <w:numId w:val="38"/>
              </w:numPr>
              <w:tabs>
                <w:tab w:leader="none" w:pos="0" w:val="left"/>
                <w:tab w:leader="none" w:pos="360" w:val="left"/>
                <w:tab w:leader="none" w:pos="1080" w:val="clear"/>
              </w:tabs>
              <w:spacing w:line="240" w:lineRule="auto"/>
              <w:ind w:firstLine="284" w:left="0"/>
              <w:jc w:val="left"/>
              <w:rPr>
                <w:sz w:val="24"/>
              </w:rPr>
            </w:pPr>
            <w:r>
              <w:rPr>
                <w:sz w:val="24"/>
              </w:rPr>
              <w:t>знает цель своих действий и поступков</w:t>
            </w:r>
          </w:p>
          <w:p w14:paraId="93020000">
            <w:pPr>
              <w:numPr>
                <w:ilvl w:val="0"/>
                <w:numId w:val="38"/>
              </w:numPr>
              <w:tabs>
                <w:tab w:leader="none" w:pos="0" w:val="left"/>
                <w:tab w:leader="none" w:pos="360" w:val="left"/>
                <w:tab w:leader="none" w:pos="1080" w:val="clear"/>
              </w:tabs>
              <w:spacing w:line="240" w:lineRule="auto"/>
              <w:ind w:firstLine="284" w:left="0"/>
              <w:jc w:val="left"/>
              <w:rPr>
                <w:sz w:val="24"/>
              </w:rPr>
            </w:pPr>
            <w:r>
              <w:rPr>
                <w:sz w:val="24"/>
              </w:rPr>
              <w:t>старается выполнять все задания и просьбы учителя.</w:t>
            </w:r>
          </w:p>
        </w:tc>
        <w:tc>
          <w:tcPr>
            <w:tcW w:type="dxa" w:w="1175"/>
            <w:tcBorders>
              <w:top w:color="000000" w:sz="4" w:val="single"/>
              <w:left w:color="000000" w:sz="4" w:val="single"/>
              <w:bottom w:color="000000" w:sz="4" w:val="single"/>
              <w:right w:color="000000" w:sz="4" w:val="single"/>
            </w:tcBorders>
          </w:tcPr>
          <w:p w14:paraId="94020000">
            <w:pPr>
              <w:tabs>
                <w:tab w:leader="none" w:pos="0" w:val="left"/>
              </w:tabs>
              <w:spacing w:line="240" w:lineRule="auto"/>
              <w:ind w:firstLine="284" w:left="0"/>
              <w:jc w:val="center"/>
              <w:rPr>
                <w:sz w:val="24"/>
              </w:rPr>
            </w:pPr>
          </w:p>
        </w:tc>
        <w:tc>
          <w:tcPr>
            <w:tcW w:type="dxa" w:w="1175"/>
            <w:tcBorders>
              <w:top w:color="000000" w:sz="4" w:val="single"/>
              <w:left w:color="000000" w:sz="4" w:val="single"/>
              <w:bottom w:color="000000" w:sz="4" w:val="single"/>
              <w:right w:color="000000" w:sz="4" w:val="single"/>
            </w:tcBorders>
          </w:tcPr>
          <w:p w14:paraId="95020000">
            <w:pPr>
              <w:tabs>
                <w:tab w:leader="none" w:pos="0" w:val="left"/>
              </w:tabs>
              <w:spacing w:line="240" w:lineRule="auto"/>
              <w:ind w:firstLine="284" w:left="0"/>
              <w:jc w:val="center"/>
              <w:rPr>
                <w:sz w:val="24"/>
              </w:rPr>
            </w:pPr>
          </w:p>
        </w:tc>
        <w:tc>
          <w:tcPr>
            <w:tcW w:type="dxa" w:w="1175"/>
            <w:tcBorders>
              <w:top w:color="000000" w:sz="4" w:val="single"/>
              <w:left w:color="000000" w:sz="4" w:val="single"/>
              <w:bottom w:color="000000" w:sz="4" w:val="single"/>
              <w:right w:color="000000" w:sz="4" w:val="single"/>
            </w:tcBorders>
          </w:tcPr>
          <w:p w14:paraId="96020000">
            <w:pPr>
              <w:tabs>
                <w:tab w:leader="none" w:pos="0" w:val="left"/>
              </w:tabs>
              <w:spacing w:line="240" w:lineRule="auto"/>
              <w:ind w:firstLine="284" w:left="0"/>
              <w:jc w:val="center"/>
              <w:rPr>
                <w:sz w:val="24"/>
              </w:rPr>
            </w:pPr>
          </w:p>
        </w:tc>
      </w:tr>
    </w:tbl>
    <w:p w14:paraId="97020000">
      <w:pPr>
        <w:tabs>
          <w:tab w:leader="none" w:pos="0" w:val="left"/>
        </w:tabs>
        <w:spacing w:line="240" w:lineRule="auto"/>
        <w:ind w:firstLine="284" w:left="0"/>
        <w:rPr>
          <w:sz w:val="24"/>
        </w:rPr>
      </w:pPr>
    </w:p>
    <w:p w14:paraId="98020000">
      <w:bookmarkStart w:id="43" w:name="__RefHeading___25"/>
      <w:bookmarkEnd w:id="43"/>
      <w:pPr>
        <w:pStyle w:val="Style_12"/>
        <w:ind/>
        <w:jc w:val="center"/>
        <w:rPr>
          <w:rFonts w:ascii="Times New Roman" w:hAnsi="Times New Roman"/>
          <w:b w:val="1"/>
          <w:color w:val="000000"/>
          <w:sz w:val="24"/>
        </w:rPr>
      </w:pPr>
      <w:r>
        <w:rPr>
          <w:rFonts w:ascii="Times New Roman" w:hAnsi="Times New Roman"/>
          <w:b w:val="1"/>
          <w:color w:val="000000"/>
          <w:sz w:val="24"/>
        </w:rPr>
        <w:t>2.</w:t>
      </w:r>
      <w:r>
        <w:rPr>
          <w:rFonts w:ascii="Times New Roman" w:hAnsi="Times New Roman"/>
          <w:b w:val="1"/>
          <w:color w:val="000000"/>
          <w:sz w:val="24"/>
        </w:rPr>
        <w:t>4</w:t>
      </w:r>
      <w:r>
        <w:rPr>
          <w:rFonts w:ascii="Times New Roman" w:hAnsi="Times New Roman"/>
          <w:b w:val="1"/>
          <w:color w:val="000000"/>
          <w:sz w:val="24"/>
        </w:rPr>
        <w:t>.</w:t>
      </w:r>
      <w:r>
        <w:rPr>
          <w:rFonts w:ascii="Times New Roman" w:hAnsi="Times New Roman"/>
          <w:b w:val="1"/>
          <w:color w:val="000000"/>
          <w:sz w:val="24"/>
        </w:rPr>
        <w:t>4</w:t>
      </w:r>
      <w:r>
        <w:rPr>
          <w:rFonts w:ascii="Times New Roman" w:hAnsi="Times New Roman"/>
          <w:b w:val="1"/>
          <w:color w:val="000000"/>
          <w:sz w:val="24"/>
        </w:rPr>
        <w:t>.</w:t>
      </w:r>
      <w:r>
        <w:rPr>
          <w:rFonts w:ascii="Times New Roman" w:hAnsi="Times New Roman"/>
          <w:b w:val="1"/>
          <w:color w:val="000000"/>
          <w:sz w:val="24"/>
        </w:rPr>
        <w:tab/>
      </w:r>
      <w:r>
        <w:rPr>
          <w:rFonts w:ascii="Times New Roman" w:hAnsi="Times New Roman"/>
          <w:b w:val="1"/>
          <w:color w:val="000000"/>
          <w:sz w:val="24"/>
        </w:rPr>
        <w:t>Планируемые результаты коррекционной работы</w:t>
      </w:r>
    </w:p>
    <w:p w14:paraId="99020000"/>
    <w:p w14:paraId="9A020000">
      <w:pPr>
        <w:tabs>
          <w:tab w:leader="none" w:pos="0" w:val="left"/>
        </w:tabs>
        <w:spacing w:line="240" w:lineRule="auto"/>
        <w:ind w:firstLine="284" w:left="0"/>
        <w:rPr>
          <w:sz w:val="24"/>
        </w:rPr>
      </w:pPr>
      <w:r>
        <w:rPr>
          <w:sz w:val="24"/>
        </w:rPr>
        <w:t>Результатом коррекции развития обучающихся с ОВЗ может считаться не столько успешное освоение ими основной образовательной программы начального общего образования, сколько освоение жизненно значимых компетенций:</w:t>
      </w:r>
    </w:p>
    <w:p w14:paraId="9B020000">
      <w:pPr>
        <w:pStyle w:val="Style_14"/>
        <w:numPr>
          <w:ilvl w:val="0"/>
          <w:numId w:val="34"/>
        </w:numPr>
        <w:tabs>
          <w:tab w:leader="none" w:pos="0" w:val="left"/>
        </w:tabs>
        <w:spacing w:line="240" w:lineRule="auto"/>
        <w:ind w:firstLine="284" w:left="0"/>
        <w:rPr>
          <w:rFonts w:ascii="Times New Roman" w:hAnsi="Times New Roman"/>
          <w:sz w:val="24"/>
        </w:rPr>
      </w:pPr>
      <w:r>
        <w:rPr>
          <w:rFonts w:ascii="Times New Roman" w:hAnsi="Times New Roman"/>
          <w:sz w:val="24"/>
        </w:rPr>
        <w:t>р</w:t>
      </w:r>
      <w:r>
        <w:rPr>
          <w:rFonts w:ascii="Times New Roman" w:hAnsi="Times New Roman"/>
          <w:sz w:val="24"/>
        </w:rPr>
        <w:t>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14:paraId="9C020000">
      <w:pPr>
        <w:pStyle w:val="Style_14"/>
        <w:numPr>
          <w:ilvl w:val="0"/>
          <w:numId w:val="34"/>
        </w:numPr>
        <w:tabs>
          <w:tab w:leader="none" w:pos="0" w:val="left"/>
        </w:tabs>
        <w:spacing w:line="240" w:lineRule="auto"/>
        <w:ind w:firstLine="284" w:left="0"/>
        <w:rPr>
          <w:rFonts w:ascii="Times New Roman" w:hAnsi="Times New Roman"/>
          <w:sz w:val="24"/>
        </w:rPr>
      </w:pPr>
      <w:r>
        <w:rPr>
          <w:rFonts w:ascii="Times New Roman" w:hAnsi="Times New Roman"/>
          <w:sz w:val="24"/>
        </w:rPr>
        <w:t xml:space="preserve">овладение социально-бытовыми умениями, используемыми в повседневной жизни; </w:t>
      </w:r>
    </w:p>
    <w:p w14:paraId="9D020000">
      <w:pPr>
        <w:pStyle w:val="Style_14"/>
        <w:numPr>
          <w:ilvl w:val="0"/>
          <w:numId w:val="34"/>
        </w:numPr>
        <w:tabs>
          <w:tab w:leader="none" w:pos="0" w:val="left"/>
        </w:tabs>
        <w:spacing w:line="240" w:lineRule="auto"/>
        <w:ind w:firstLine="284" w:left="0"/>
        <w:rPr>
          <w:rFonts w:ascii="Times New Roman" w:hAnsi="Times New Roman"/>
          <w:sz w:val="24"/>
        </w:rPr>
      </w:pPr>
      <w:r>
        <w:rPr>
          <w:rFonts w:ascii="Times New Roman" w:hAnsi="Times New Roman"/>
          <w:sz w:val="24"/>
        </w:rPr>
        <w:t xml:space="preserve">овладение навыками коммуникации; </w:t>
      </w:r>
    </w:p>
    <w:p w14:paraId="9E020000">
      <w:pPr>
        <w:pStyle w:val="Style_14"/>
        <w:numPr>
          <w:ilvl w:val="0"/>
          <w:numId w:val="34"/>
        </w:numPr>
        <w:tabs>
          <w:tab w:leader="none" w:pos="0" w:val="left"/>
        </w:tabs>
        <w:spacing w:line="240" w:lineRule="auto"/>
        <w:ind w:firstLine="284" w:left="0"/>
        <w:rPr>
          <w:rFonts w:ascii="Times New Roman" w:hAnsi="Times New Roman"/>
          <w:sz w:val="24"/>
        </w:rPr>
      </w:pPr>
      <w:r>
        <w:rPr>
          <w:rFonts w:ascii="Times New Roman" w:hAnsi="Times New Roman"/>
          <w:sz w:val="24"/>
        </w:rPr>
        <w:t>дифференциация и осмысление картины мира и ее временно-пространственной организации;</w:t>
      </w:r>
    </w:p>
    <w:p w14:paraId="9F020000">
      <w:pPr>
        <w:pStyle w:val="Style_14"/>
        <w:numPr>
          <w:ilvl w:val="0"/>
          <w:numId w:val="34"/>
        </w:numPr>
        <w:tabs>
          <w:tab w:leader="none" w:pos="0" w:val="left"/>
        </w:tabs>
        <w:spacing w:line="240" w:lineRule="auto"/>
        <w:ind w:firstLine="284" w:left="0"/>
        <w:rPr>
          <w:rFonts w:ascii="Times New Roman" w:hAnsi="Times New Roman"/>
          <w:sz w:val="24"/>
        </w:rPr>
      </w:pPr>
      <w:r>
        <w:rPr>
          <w:rFonts w:ascii="Times New Roman" w:hAnsi="Times New Roman"/>
          <w:sz w:val="24"/>
        </w:rPr>
        <w:t>осмысление своего социального окружения и освоение соответствующих возрасту системы ценностей и социальных ролей.</w:t>
      </w:r>
    </w:p>
    <w:p w14:paraId="A0020000">
      <w:pPr>
        <w:tabs>
          <w:tab w:leader="none" w:pos="0" w:val="left"/>
        </w:tabs>
        <w:spacing w:line="240" w:lineRule="auto"/>
        <w:ind w:firstLine="284" w:left="0"/>
        <w:rPr>
          <w:sz w:val="24"/>
        </w:rPr>
      </w:pPr>
    </w:p>
    <w:p w14:paraId="A1020000">
      <w:pPr>
        <w:tabs>
          <w:tab w:leader="none" w:pos="0" w:val="left"/>
        </w:tabs>
        <w:ind w:firstLine="284" w:left="0"/>
        <w:rPr>
          <w:sz w:val="24"/>
        </w:rPr>
      </w:pPr>
    </w:p>
    <w:p w14:paraId="A2020000">
      <w:bookmarkStart w:id="44" w:name="__RefHeading___26"/>
      <w:bookmarkEnd w:id="44"/>
      <w:pPr>
        <w:pStyle w:val="Style_4"/>
        <w:tabs>
          <w:tab w:leader="none" w:pos="0" w:val="left"/>
        </w:tabs>
        <w:spacing w:line="240" w:lineRule="auto"/>
        <w:ind w:firstLine="284" w:left="0"/>
        <w:jc w:val="center"/>
        <w:rPr>
          <w:b w:val="0"/>
          <w:sz w:val="24"/>
        </w:rPr>
      </w:pPr>
      <w:bookmarkEnd w:id="36"/>
      <w:r>
        <w:rPr>
          <w:b w:val="0"/>
          <w:sz w:val="24"/>
        </w:rPr>
        <w:t>3. О</w:t>
      </w:r>
      <w:r>
        <w:rPr>
          <w:b w:val="0"/>
          <w:sz w:val="24"/>
        </w:rPr>
        <w:t>РГАНИЗАЦИОННЫЙ РАЗДЕЛ</w:t>
      </w:r>
    </w:p>
    <w:p w14:paraId="A3020000">
      <w:bookmarkStart w:id="45" w:name="__RefHeading___27"/>
      <w:bookmarkEnd w:id="45"/>
      <w:pPr>
        <w:pStyle w:val="Style_12"/>
        <w:tabs>
          <w:tab w:leader="none" w:pos="0" w:val="left"/>
        </w:tabs>
        <w:spacing w:line="240" w:lineRule="auto"/>
        <w:ind w:firstLine="284" w:left="0"/>
        <w:jc w:val="center"/>
        <w:rPr>
          <w:rFonts w:ascii="Times New Roman" w:hAnsi="Times New Roman"/>
          <w:color w:val="000000"/>
          <w:sz w:val="24"/>
        </w:rPr>
      </w:pPr>
      <w:r>
        <w:rPr>
          <w:rFonts w:ascii="Times New Roman" w:hAnsi="Times New Roman"/>
          <w:color w:val="000000"/>
          <w:sz w:val="24"/>
        </w:rPr>
        <w:t xml:space="preserve">3.1. </w:t>
      </w:r>
      <w:r>
        <w:rPr>
          <w:rFonts w:ascii="Times New Roman" w:hAnsi="Times New Roman"/>
          <w:color w:val="000000"/>
          <w:sz w:val="24"/>
        </w:rPr>
        <w:t>УЧЕБНЫЙ ПЛАН НАЧАЛЬНОГО ОБЩЕГО ОБРАЗОВАНИЯ</w:t>
      </w:r>
    </w:p>
    <w:p w14:paraId="A4020000">
      <w:pPr>
        <w:tabs>
          <w:tab w:leader="none" w:pos="0" w:val="left"/>
        </w:tabs>
        <w:spacing w:line="240" w:lineRule="auto"/>
        <w:ind w:firstLine="284" w:left="0"/>
        <w:rPr>
          <w:b w:val="1"/>
          <w:sz w:val="24"/>
        </w:rPr>
      </w:pPr>
    </w:p>
    <w:p w14:paraId="A5020000">
      <w:pPr>
        <w:tabs>
          <w:tab w:leader="none" w:pos="0" w:val="left"/>
        </w:tabs>
        <w:spacing w:line="240" w:lineRule="auto"/>
        <w:ind w:firstLine="284" w:left="0"/>
        <w:jc w:val="center"/>
        <w:rPr>
          <w:b w:val="1"/>
          <w:sz w:val="23"/>
        </w:rPr>
      </w:pPr>
      <w:r>
        <w:rPr>
          <w:b w:val="1"/>
          <w:sz w:val="23"/>
        </w:rPr>
        <w:t>Пояснительная записка к учебному плану</w:t>
      </w:r>
    </w:p>
    <w:p w14:paraId="A6020000">
      <w:pPr>
        <w:tabs>
          <w:tab w:leader="none" w:pos="0" w:val="left"/>
        </w:tabs>
        <w:spacing w:line="240" w:lineRule="auto"/>
        <w:ind w:firstLine="284" w:left="0"/>
        <w:jc w:val="left"/>
        <w:rPr>
          <w:b w:val="1"/>
          <w:sz w:val="24"/>
        </w:rPr>
      </w:pPr>
    </w:p>
    <w:p w14:paraId="A7020000">
      <w:pPr>
        <w:tabs>
          <w:tab w:leader="none" w:pos="0" w:val="left"/>
        </w:tabs>
        <w:spacing w:line="240" w:lineRule="auto"/>
        <w:ind w:firstLine="360" w:left="0" w:right="-284"/>
        <w:rPr>
          <w:sz w:val="24"/>
        </w:rPr>
      </w:pPr>
      <w:r>
        <w:rPr>
          <w:color w:val="000000"/>
          <w:sz w:val="24"/>
        </w:rPr>
        <w:t xml:space="preserve">Учебный план начального общего образования </w:t>
      </w:r>
      <w:r>
        <w:rPr>
          <w:sz w:val="24"/>
        </w:rPr>
        <w:t xml:space="preserve">МКОУ «Брынская средняя общеобразовательная школа» </w:t>
      </w:r>
      <w:r>
        <w:rPr>
          <w:color w:val="000000"/>
          <w:sz w:val="24"/>
        </w:rPr>
        <w:t xml:space="preserve">является приложением к основной образовательной программе начального общего образования (далее – ООП НОО).  </w:t>
      </w:r>
    </w:p>
    <w:p w14:paraId="A8020000">
      <w:pPr>
        <w:tabs>
          <w:tab w:leader="none" w:pos="0" w:val="left"/>
        </w:tabs>
        <w:spacing w:line="240" w:lineRule="auto"/>
        <w:ind w:firstLine="360" w:left="0" w:right="-284"/>
        <w:rPr>
          <w:sz w:val="24"/>
        </w:rPr>
      </w:pPr>
      <w:r>
        <w:rPr>
          <w:sz w:val="24"/>
        </w:rPr>
        <w:t>Учебный план начального общего образования МКОУ «Брынская средняя общеобразовательная школа»  фиксирует:</w:t>
      </w:r>
    </w:p>
    <w:p w14:paraId="A9020000">
      <w:pPr>
        <w:tabs>
          <w:tab w:leader="none" w:pos="0" w:val="left"/>
        </w:tabs>
        <w:spacing w:line="240" w:lineRule="auto"/>
        <w:ind w:firstLine="360" w:left="0"/>
        <w:rPr>
          <w:color w:val="000000"/>
          <w:sz w:val="24"/>
        </w:rPr>
      </w:pPr>
      <w:r>
        <w:rPr>
          <w:color w:val="000000"/>
          <w:sz w:val="24"/>
        </w:rPr>
        <w:t xml:space="preserve">общий объём нагрузки, </w:t>
      </w:r>
    </w:p>
    <w:p w14:paraId="AA020000">
      <w:pPr>
        <w:tabs>
          <w:tab w:leader="none" w:pos="0" w:val="left"/>
        </w:tabs>
        <w:spacing w:line="240" w:lineRule="auto"/>
        <w:ind w:firstLine="360" w:left="0"/>
        <w:rPr>
          <w:color w:val="000000"/>
          <w:sz w:val="24"/>
        </w:rPr>
      </w:pPr>
      <w:r>
        <w:rPr>
          <w:color w:val="000000"/>
          <w:sz w:val="24"/>
        </w:rPr>
        <w:t xml:space="preserve">максимальный объём аудиторной нагрузки обучающихся, </w:t>
      </w:r>
    </w:p>
    <w:p w14:paraId="AB020000">
      <w:pPr>
        <w:tabs>
          <w:tab w:leader="none" w:pos="0" w:val="left"/>
        </w:tabs>
        <w:spacing w:line="240" w:lineRule="auto"/>
        <w:ind w:firstLine="360" w:left="0"/>
        <w:rPr>
          <w:color w:val="000000"/>
          <w:sz w:val="24"/>
        </w:rPr>
      </w:pPr>
      <w:r>
        <w:rPr>
          <w:color w:val="000000"/>
          <w:sz w:val="24"/>
        </w:rPr>
        <w:t xml:space="preserve">состав и структуру предметных областей, </w:t>
      </w:r>
    </w:p>
    <w:p w14:paraId="AC020000">
      <w:pPr>
        <w:tabs>
          <w:tab w:leader="none" w:pos="0" w:val="left"/>
        </w:tabs>
        <w:spacing w:line="240" w:lineRule="auto"/>
        <w:ind w:firstLine="360" w:left="0"/>
        <w:rPr>
          <w:color w:val="000000"/>
          <w:sz w:val="24"/>
        </w:rPr>
      </w:pPr>
      <w:r>
        <w:rPr>
          <w:color w:val="000000"/>
          <w:sz w:val="24"/>
        </w:rPr>
        <w:t>распределяет учебное время, отводимое на их освоение по классам и учебным предметам.</w:t>
      </w:r>
    </w:p>
    <w:p w14:paraId="AD020000">
      <w:pPr>
        <w:tabs>
          <w:tab w:leader="none" w:pos="0" w:val="left"/>
        </w:tabs>
        <w:spacing w:line="240" w:lineRule="auto"/>
        <w:ind w:firstLine="360" w:left="0"/>
        <w:rPr>
          <w:color w:val="000000"/>
          <w:sz w:val="24"/>
        </w:rPr>
      </w:pPr>
      <w:r>
        <w:rPr>
          <w:color w:val="000000"/>
          <w:sz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AE020000">
      <w:pPr>
        <w:spacing w:line="240" w:lineRule="auto"/>
        <w:ind w:firstLine="284" w:left="0"/>
        <w:rPr>
          <w:sz w:val="24"/>
        </w:rPr>
      </w:pPr>
      <w:r>
        <w:rPr>
          <w:sz w:val="24"/>
        </w:rPr>
        <w:t>Учебный план начального общего образования предусматривает 4-х летний срок освоения образовательных программ начального общего образования для 1-4 классов. Продолжительность учебного года: в 1 классах 33 учебные недели, во 2-4 классах – 34 учебные недели. Продолжительность учебной недели для учащихся 1-4 классов составляет 5 дней. Максимальная величина недельной образовательной нагрузки: для учащихся 1 классов – 21 час; для учащихся 2-4-х классов – 23 часа. Общая нагрузка за 4 года обучения составляет 3039 часов. Продолжительность учебного дня составляет: для учащихся 1 классов – не более 4 уроков и один день 5 уроков; для учащихся 2- 4 классов – не более 5 уроков. Продолжительность урока: для 1 классов составляет 35 минут в 1 полугодии, 40 минут во 2 полугодии; для 2-4 классов составляет 40 минут.</w:t>
      </w:r>
    </w:p>
    <w:p w14:paraId="AF020000">
      <w:pPr>
        <w:spacing w:line="240" w:lineRule="auto"/>
        <w:ind w:firstLine="284" w:left="0"/>
        <w:rPr>
          <w:color w:val="000000"/>
          <w:sz w:val="24"/>
        </w:rPr>
      </w:pPr>
      <w:r>
        <w:rPr>
          <w:sz w:val="24"/>
        </w:rPr>
        <w:t>При обучении иностранному языку возможно деление класса на подгруппы.</w:t>
      </w:r>
    </w:p>
    <w:p w14:paraId="B0020000">
      <w:pPr>
        <w:spacing w:line="240" w:lineRule="auto"/>
        <w:ind w:firstLine="360" w:left="0" w:right="-1"/>
        <w:rPr>
          <w:color w:val="000000"/>
          <w:sz w:val="24"/>
        </w:rPr>
      </w:pPr>
      <w:r>
        <w:rPr>
          <w:sz w:val="24"/>
        </w:rPr>
        <w:t xml:space="preserve">Учебный план составлен в соответствии с Федеральным государственным образовательным стандартом начального общего образования, утверждённым </w:t>
      </w:r>
      <w:r>
        <w:rPr>
          <w:color w:val="00000A"/>
          <w:sz w:val="24"/>
        </w:rPr>
        <w:fldChar w:fldCharType="begin"/>
      </w:r>
      <w:r>
        <w:rPr>
          <w:color w:val="00000A"/>
          <w:sz w:val="24"/>
        </w:rPr>
        <w:instrText>HYPERLINK "http://www.edu.ru/db/mo/Data/d_09/m373.html"</w:instrText>
      </w:r>
      <w:r>
        <w:rPr>
          <w:color w:val="00000A"/>
          <w:sz w:val="24"/>
        </w:rPr>
        <w:fldChar w:fldCharType="separate"/>
      </w:r>
      <w:r>
        <w:rPr>
          <w:color w:val="00000A"/>
          <w:sz w:val="24"/>
        </w:rPr>
        <w:t>приказом Минобрнауки России № 286</w:t>
      </w:r>
      <w:r>
        <w:rPr>
          <w:color w:val="00000A"/>
          <w:sz w:val="24"/>
        </w:rPr>
        <w:fldChar w:fldCharType="end"/>
      </w:r>
      <w:r>
        <w:rPr>
          <w:color w:val="00000A"/>
          <w:sz w:val="24"/>
        </w:rPr>
        <w:t xml:space="preserve"> от 31.05.2021 г.</w:t>
      </w:r>
      <w:r>
        <w:rPr>
          <w:sz w:val="24"/>
        </w:rPr>
        <w:t>, санитарно-эпидемиологическими требованиями СП 2.4.3648-20 от 28.09.2020 г., СанПиН 1.2.3685-21 от 28.01.2021 г</w:t>
      </w:r>
      <w:r>
        <w:rPr>
          <w:color w:val="000000"/>
          <w:sz w:val="24"/>
        </w:rPr>
        <w:t>., ФОП НОО (</w:t>
      </w:r>
      <w:r>
        <w:rPr>
          <w:color w:val="231F20"/>
          <w:sz w:val="24"/>
          <w:highlight w:val="white"/>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14:paraId="B1020000">
      <w:pPr>
        <w:spacing w:line="240" w:lineRule="auto"/>
        <w:ind w:firstLine="360" w:left="0" w:right="-1"/>
        <w:rPr>
          <w:color w:val="000000"/>
          <w:sz w:val="24"/>
        </w:rPr>
      </w:pPr>
      <w:r>
        <w:rPr>
          <w:color w:val="000000"/>
          <w:sz w:val="24"/>
        </w:rPr>
        <w:t>Учебный план состоит из двух частей — обязательной части и части, формируемой участниками образовательных отношений.</w:t>
      </w:r>
    </w:p>
    <w:p w14:paraId="B2020000">
      <w:pPr>
        <w:spacing w:line="240" w:lineRule="auto"/>
        <w:ind w:firstLine="360" w:left="0" w:right="-1"/>
        <w:rPr>
          <w:sz w:val="24"/>
        </w:rPr>
      </w:pPr>
      <w:r>
        <w:rPr>
          <w:sz w:val="24"/>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14:paraId="B3020000">
      <w:pPr>
        <w:spacing w:line="240" w:lineRule="auto"/>
        <w:ind w:firstLine="360" w:left="0" w:right="-1"/>
        <w:rPr>
          <w:sz w:val="24"/>
        </w:rPr>
      </w:pPr>
      <w:r>
        <w:rPr>
          <w:sz w:val="24"/>
        </w:rPr>
        <w:t>Часть учебного плана, формируемая участниками образовательных отношений, обеспечивает реализацию индивидуальных запросов обучающихся и их родителей (законных представителей). В МБОУ «Средняя общеобразовательная школа №29» г. Калуги данная часть используется в 1-3 классе на индивидуальные групповые занятия для учащихся с низкой и высокой мотивацией к учебе (0,5 ч – занимательный русский язык; 0,5 ч – занимательная математика).</w:t>
      </w:r>
    </w:p>
    <w:p w14:paraId="B4020000">
      <w:pPr>
        <w:spacing w:line="240" w:lineRule="auto"/>
        <w:ind w:firstLine="360" w:left="0" w:right="-1"/>
        <w:rPr>
          <w:sz w:val="24"/>
        </w:rPr>
      </w:pPr>
      <w:r>
        <w:rPr>
          <w:sz w:val="24"/>
        </w:rPr>
        <w:t>Проведение промежуточной аттестации обучающихся осуществляется на основании Положения о формах, периодичности и порядке текущего контроля успеваемости и промежуточной аттестации обучающихся по основным общеобразовательным программам.</w:t>
      </w:r>
    </w:p>
    <w:p w14:paraId="B5020000">
      <w:pPr>
        <w:tabs>
          <w:tab w:leader="none" w:pos="0" w:val="left"/>
        </w:tabs>
        <w:spacing w:line="240" w:lineRule="auto"/>
        <w:ind w:firstLine="284" w:left="0"/>
        <w:rPr>
          <w:sz w:val="24"/>
        </w:rPr>
      </w:pPr>
      <w:r>
        <w:rPr>
          <w:sz w:val="24"/>
        </w:rPr>
        <w:t>Сроки промежуточной аттестации обучающихся определяются календарным учебным графиком уровня начального общего образования на текущий учебный год.</w:t>
      </w:r>
    </w:p>
    <w:p w14:paraId="B6020000">
      <w:pPr>
        <w:tabs>
          <w:tab w:leader="none" w:pos="0" w:val="left"/>
        </w:tabs>
        <w:spacing w:line="240" w:lineRule="auto"/>
        <w:ind w:firstLine="284" w:left="0"/>
        <w:rPr>
          <w:sz w:val="24"/>
        </w:rPr>
      </w:pPr>
    </w:p>
    <w:p w14:paraId="B7020000">
      <w:pPr>
        <w:tabs>
          <w:tab w:leader="none" w:pos="0" w:val="left"/>
        </w:tabs>
        <w:spacing w:line="240" w:lineRule="auto"/>
        <w:ind w:firstLine="284" w:left="0"/>
        <w:rPr>
          <w:color w:val="000000"/>
          <w:sz w:val="24"/>
        </w:rPr>
      </w:pPr>
      <w:r>
        <w:rPr>
          <w:sz w:val="24"/>
        </w:rPr>
        <w:t xml:space="preserve">Учебный план начального общего образования на текущий учебный год в часах представлен в </w:t>
      </w:r>
      <w:r>
        <w:rPr>
          <w:b w:val="1"/>
          <w:sz w:val="24"/>
        </w:rPr>
        <w:t xml:space="preserve">приложении № </w:t>
      </w:r>
      <w:r>
        <w:rPr>
          <w:b w:val="1"/>
          <w:sz w:val="24"/>
        </w:rPr>
        <w:t>3</w:t>
      </w:r>
      <w:r>
        <w:rPr>
          <w:sz w:val="24"/>
        </w:rPr>
        <w:t xml:space="preserve">. </w:t>
      </w:r>
    </w:p>
    <w:p w14:paraId="B8020000">
      <w:pPr>
        <w:pStyle w:val="Style_9"/>
        <w:tabs>
          <w:tab w:leader="none" w:pos="0" w:val="left"/>
        </w:tabs>
        <w:spacing w:line="240" w:lineRule="auto"/>
        <w:ind w:firstLine="284" w:left="0"/>
        <w:rPr>
          <w:sz w:val="24"/>
        </w:rPr>
      </w:pPr>
      <w:r>
        <w:rPr>
          <w:sz w:val="24"/>
        </w:rPr>
        <w:t>Суммарный объём домашнего задания по всем предметам для каждого класса не превыша</w:t>
      </w:r>
      <w:r>
        <w:rPr>
          <w:sz w:val="24"/>
        </w:rPr>
        <w:t xml:space="preserve">ет </w:t>
      </w:r>
      <w:r>
        <w:rPr>
          <w:sz w:val="24"/>
        </w:rPr>
        <w:t xml:space="preserve">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14:paraId="B9020000">
      <w:pPr>
        <w:pStyle w:val="Style_9"/>
        <w:tabs>
          <w:tab w:leader="none" w:pos="0" w:val="left"/>
        </w:tabs>
        <w:spacing w:line="240" w:lineRule="auto"/>
        <w:ind w:firstLine="284" w:left="0"/>
        <w:rPr>
          <w:spacing w:val="2"/>
          <w:sz w:val="24"/>
        </w:rPr>
      </w:pPr>
    </w:p>
    <w:p w14:paraId="BA020000">
      <w:bookmarkStart w:id="46" w:name="__RefHeading___28"/>
      <w:bookmarkEnd w:id="46"/>
      <w:pPr>
        <w:pStyle w:val="Style_12"/>
        <w:tabs>
          <w:tab w:leader="none" w:pos="0" w:val="left"/>
        </w:tabs>
        <w:spacing w:line="240" w:lineRule="auto"/>
        <w:ind w:firstLine="284" w:left="0"/>
        <w:jc w:val="center"/>
        <w:rPr>
          <w:rFonts w:ascii="Times New Roman" w:hAnsi="Times New Roman"/>
          <w:color w:val="000000"/>
          <w:sz w:val="24"/>
        </w:rPr>
      </w:pPr>
      <w:r>
        <w:rPr>
          <w:rFonts w:ascii="Times New Roman" w:hAnsi="Times New Roman"/>
          <w:color w:val="000000"/>
          <w:sz w:val="24"/>
        </w:rPr>
        <w:t xml:space="preserve">3.2. </w:t>
      </w:r>
      <w:bookmarkStart w:id="47" w:name="_Hlk144469001"/>
      <w:r>
        <w:rPr>
          <w:rFonts w:ascii="Times New Roman" w:hAnsi="Times New Roman"/>
          <w:color w:val="000000"/>
          <w:sz w:val="24"/>
        </w:rPr>
        <w:t>К</w:t>
      </w:r>
      <w:r>
        <w:rPr>
          <w:rFonts w:ascii="Times New Roman" w:hAnsi="Times New Roman"/>
          <w:color w:val="000000"/>
          <w:sz w:val="24"/>
        </w:rPr>
        <w:t xml:space="preserve">АЛЕНДАРНЫЙ УЧЕБНЫЙ ГРАФИК </w:t>
      </w:r>
      <w:r>
        <w:rPr>
          <w:rFonts w:ascii="Times New Roman" w:hAnsi="Times New Roman"/>
          <w:color w:val="000000"/>
          <w:sz w:val="24"/>
        </w:rPr>
        <w:t>МКОУ «БРЫНСКАЯ С</w:t>
      </w:r>
      <w:r>
        <w:rPr>
          <w:rFonts w:ascii="Times New Roman" w:hAnsi="Times New Roman"/>
          <w:color w:val="000000"/>
          <w:sz w:val="24"/>
        </w:rPr>
        <w:t>РЕДНЯЯ ОБЩЕОБРАЗОВАТЕЛЬНАЯ ШКОЛА</w:t>
      </w:r>
      <w:r>
        <w:rPr>
          <w:rFonts w:ascii="Times New Roman" w:hAnsi="Times New Roman"/>
          <w:color w:val="000000"/>
          <w:sz w:val="24"/>
        </w:rPr>
        <w:t>»</w:t>
      </w:r>
      <w:r>
        <w:rPr>
          <w:rFonts w:ascii="Times New Roman" w:hAnsi="Times New Roman"/>
          <w:color w:val="000000"/>
          <w:sz w:val="24"/>
        </w:rPr>
        <w:t xml:space="preserve"> </w:t>
      </w:r>
      <w:bookmarkEnd w:id="47"/>
    </w:p>
    <w:p w14:paraId="BB020000">
      <w:pPr>
        <w:tabs>
          <w:tab w:leader="none" w:pos="0" w:val="left"/>
        </w:tabs>
        <w:spacing w:line="240" w:lineRule="auto"/>
        <w:ind w:firstLine="284" w:left="0"/>
        <w:rPr>
          <w:b w:val="1"/>
          <w:sz w:val="24"/>
        </w:rPr>
      </w:pPr>
    </w:p>
    <w:p w14:paraId="BC020000">
      <w:pPr>
        <w:tabs>
          <w:tab w:leader="none" w:pos="0" w:val="left"/>
        </w:tabs>
        <w:spacing w:line="240" w:lineRule="auto"/>
        <w:ind w:firstLine="284" w:left="0"/>
        <w:rPr>
          <w:sz w:val="24"/>
        </w:rPr>
      </w:pPr>
      <w:r>
        <w:rPr>
          <w:sz w:val="24"/>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BD020000">
      <w:pPr>
        <w:pStyle w:val="Style_14"/>
        <w:numPr>
          <w:ilvl w:val="0"/>
          <w:numId w:val="39"/>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даты начала и окончания учебного года;</w:t>
      </w:r>
    </w:p>
    <w:p w14:paraId="BE020000">
      <w:pPr>
        <w:pStyle w:val="Style_14"/>
        <w:numPr>
          <w:ilvl w:val="0"/>
          <w:numId w:val="39"/>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продолжительность учебного года;</w:t>
      </w:r>
    </w:p>
    <w:p w14:paraId="BF020000">
      <w:pPr>
        <w:pStyle w:val="Style_14"/>
        <w:numPr>
          <w:ilvl w:val="0"/>
          <w:numId w:val="39"/>
        </w:numPr>
        <w:tabs>
          <w:tab w:leader="none" w:pos="0" w:val="left"/>
        </w:tabs>
        <w:spacing w:line="240" w:lineRule="auto"/>
        <w:ind w:firstLine="284" w:left="0"/>
        <w:jc w:val="both"/>
        <w:rPr>
          <w:rFonts w:ascii="Times New Roman" w:hAnsi="Times New Roman"/>
          <w:sz w:val="24"/>
        </w:rPr>
      </w:pPr>
      <w:r>
        <w:rPr>
          <w:rFonts w:ascii="Times New Roman" w:hAnsi="Times New Roman"/>
          <w:sz w:val="24"/>
        </w:rPr>
        <w:t>сроки и продолжительность каникул;</w:t>
      </w:r>
    </w:p>
    <w:p w14:paraId="C0020000">
      <w:pPr>
        <w:pStyle w:val="Style_14"/>
        <w:numPr>
          <w:ilvl w:val="0"/>
          <w:numId w:val="39"/>
        </w:numPr>
        <w:tabs>
          <w:tab w:leader="none" w:pos="0" w:val="left"/>
        </w:tabs>
        <w:spacing w:line="240" w:lineRule="auto"/>
        <w:ind w:firstLine="284" w:left="0"/>
        <w:jc w:val="both"/>
        <w:rPr>
          <w:rFonts w:ascii="Times New Roman" w:hAnsi="Times New Roman"/>
          <w:sz w:val="24"/>
        </w:rPr>
      </w:pPr>
      <w:r>
        <w:rPr>
          <w:rFonts w:ascii="Times New Roman" w:hAnsi="Times New Roman"/>
          <w:sz w:val="24"/>
        </w:rPr>
        <w:t>сроки проведения промежуточной аттестации.</w:t>
      </w:r>
    </w:p>
    <w:p w14:paraId="C1020000">
      <w:pPr>
        <w:pStyle w:val="Style_9"/>
        <w:tabs>
          <w:tab w:leader="none" w:pos="0" w:val="left"/>
        </w:tabs>
        <w:spacing w:line="240" w:lineRule="auto"/>
        <w:ind w:firstLine="284" w:left="0"/>
        <w:rPr>
          <w:sz w:val="24"/>
        </w:rPr>
      </w:pPr>
      <w:r>
        <w:rPr>
          <w:sz w:val="24"/>
        </w:rPr>
        <w:t>К</w:t>
      </w:r>
      <w:r>
        <w:rPr>
          <w:sz w:val="24"/>
        </w:rPr>
        <w:t>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14:paraId="C2020000">
      <w:pPr>
        <w:pStyle w:val="Style_9"/>
        <w:tabs>
          <w:tab w:leader="none" w:pos="0" w:val="left"/>
        </w:tabs>
        <w:spacing w:line="240" w:lineRule="auto"/>
        <w:ind w:firstLine="284" w:left="0"/>
        <w:rPr>
          <w:sz w:val="24"/>
        </w:rPr>
      </w:pPr>
      <w:r>
        <w:rPr>
          <w:sz w:val="24"/>
        </w:rPr>
        <w:t xml:space="preserve">Календарный учебный график на текущий учебный год, сроки проведения промежуточной аттестации, режим работы образовательной организации представлены в </w:t>
      </w:r>
      <w:r>
        <w:rPr>
          <w:b w:val="1"/>
          <w:sz w:val="24"/>
        </w:rPr>
        <w:t xml:space="preserve">приложении № </w:t>
      </w:r>
      <w:r>
        <w:rPr>
          <w:b w:val="1"/>
          <w:sz w:val="24"/>
        </w:rPr>
        <w:t>4</w:t>
      </w:r>
      <w:r>
        <w:rPr>
          <w:sz w:val="24"/>
        </w:rPr>
        <w:t>.</w:t>
      </w:r>
    </w:p>
    <w:p w14:paraId="C3020000">
      <w:pPr>
        <w:pStyle w:val="Style_9"/>
        <w:tabs>
          <w:tab w:leader="none" w:pos="0" w:val="left"/>
        </w:tabs>
        <w:spacing w:line="240" w:lineRule="auto"/>
        <w:ind w:firstLine="284" w:left="0"/>
        <w:rPr>
          <w:sz w:val="24"/>
        </w:rPr>
      </w:pPr>
    </w:p>
    <w:p w14:paraId="C4020000">
      <w:bookmarkStart w:id="48" w:name="__RefHeading___29"/>
      <w:bookmarkEnd w:id="48"/>
      <w:pPr>
        <w:pStyle w:val="Style_12"/>
        <w:tabs>
          <w:tab w:leader="none" w:pos="0" w:val="left"/>
        </w:tabs>
        <w:spacing w:line="240" w:lineRule="auto"/>
        <w:ind w:firstLine="284" w:left="0"/>
        <w:jc w:val="center"/>
        <w:rPr>
          <w:rFonts w:ascii="Times New Roman" w:hAnsi="Times New Roman"/>
          <w:color w:val="000000"/>
          <w:sz w:val="24"/>
        </w:rPr>
      </w:pPr>
      <w:bookmarkStart w:id="49" w:name="_Hlk111115418"/>
      <w:r>
        <w:rPr>
          <w:rFonts w:ascii="Times New Roman" w:hAnsi="Times New Roman"/>
          <w:color w:val="000000"/>
          <w:sz w:val="24"/>
        </w:rPr>
        <w:t xml:space="preserve">3.3. </w:t>
      </w:r>
      <w:r>
        <w:rPr>
          <w:rFonts w:ascii="Times New Roman" w:hAnsi="Times New Roman"/>
          <w:color w:val="000000"/>
          <w:sz w:val="24"/>
        </w:rPr>
        <w:t>ПЛАН ВНЕУРОЧНОЙ ДЕЯТЕЛЬНОСТИ</w:t>
      </w:r>
    </w:p>
    <w:p w14:paraId="C5020000">
      <w:pPr>
        <w:pStyle w:val="Style_23"/>
        <w:tabs>
          <w:tab w:leader="none" w:pos="0" w:val="left"/>
        </w:tabs>
        <w:spacing w:line="240" w:lineRule="auto"/>
        <w:ind w:firstLine="284" w:left="0"/>
        <w:jc w:val="both"/>
        <w:rPr>
          <w:sz w:val="24"/>
        </w:rPr>
      </w:pPr>
      <w:r>
        <w:rPr>
          <w:sz w:val="24"/>
        </w:rPr>
        <w:t>Пояснительная записка</w:t>
      </w:r>
    </w:p>
    <w:p w14:paraId="C6020000">
      <w:pPr>
        <w:tabs>
          <w:tab w:leader="none" w:pos="0" w:val="left"/>
        </w:tabs>
        <w:spacing w:line="240" w:lineRule="auto"/>
        <w:ind w:firstLine="284" w:left="0"/>
        <w:rPr>
          <w:sz w:val="24"/>
        </w:rPr>
      </w:pPr>
      <w:r>
        <w:rPr>
          <w:sz w:val="24"/>
        </w:rPr>
        <w:t>Под внеурочной деятельностью понимается образователь</w:t>
      </w:r>
      <w:r>
        <w:rPr>
          <w:spacing w:val="-4"/>
          <w:sz w:val="24"/>
        </w:rPr>
        <w:t>ная деятельность, осуществляемая в формах, отличных от уроч</w:t>
      </w:r>
      <w:r>
        <w:rPr>
          <w:spacing w:val="-2"/>
          <w:sz w:val="24"/>
        </w:rPr>
        <w:t xml:space="preserve">ной, и направленная на достижение планируемых результатов </w:t>
      </w:r>
      <w:r>
        <w:rPr>
          <w:sz w:val="24"/>
        </w:rPr>
        <w:t>освоения основной образовательной программы начального общего образования.</w:t>
      </w:r>
    </w:p>
    <w:p w14:paraId="C7020000">
      <w:pPr>
        <w:tabs>
          <w:tab w:leader="none" w:pos="0" w:val="left"/>
        </w:tabs>
        <w:spacing w:line="240" w:lineRule="auto"/>
        <w:ind w:firstLine="284" w:left="0"/>
        <w:rPr>
          <w:b w:val="1"/>
          <w:sz w:val="24"/>
        </w:rPr>
      </w:pPr>
    </w:p>
    <w:p w14:paraId="C8020000">
      <w:pPr>
        <w:tabs>
          <w:tab w:leader="none" w:pos="0" w:val="left"/>
        </w:tabs>
        <w:spacing w:line="240" w:lineRule="auto"/>
        <w:ind w:firstLine="284" w:left="0"/>
        <w:rPr>
          <w:sz w:val="24"/>
        </w:rPr>
      </w:pPr>
      <w:r>
        <w:rPr>
          <w:b w:val="1"/>
          <w:sz w:val="24"/>
        </w:rPr>
        <w:t>Цели организации внеурочной деятельности</w:t>
      </w:r>
      <w:r>
        <w:rPr>
          <w:sz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14:paraId="C9020000">
      <w:pPr>
        <w:pStyle w:val="Style_9"/>
        <w:tabs>
          <w:tab w:leader="none" w:pos="0" w:val="left"/>
        </w:tabs>
        <w:spacing w:line="240" w:lineRule="auto"/>
        <w:ind w:firstLine="284" w:left="0"/>
        <w:rPr>
          <w:sz w:val="24"/>
        </w:rPr>
      </w:pPr>
      <w:r>
        <w:rPr>
          <w:sz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CA020000">
      <w:pPr>
        <w:pStyle w:val="Style_9"/>
        <w:tabs>
          <w:tab w:leader="none" w:pos="0" w:val="left"/>
        </w:tabs>
        <w:spacing w:line="240" w:lineRule="auto"/>
        <w:ind w:firstLine="284" w:left="0"/>
        <w:rPr>
          <w:b w:val="1"/>
          <w:sz w:val="24"/>
        </w:rPr>
      </w:pPr>
      <w:r>
        <w:rPr>
          <w:b w:val="1"/>
          <w:sz w:val="24"/>
        </w:rPr>
        <w:t>Основными задачами организации внеурочной деятельности являются следующие:</w:t>
      </w:r>
    </w:p>
    <w:p w14:paraId="CB020000">
      <w:pPr>
        <w:pStyle w:val="Style_9"/>
        <w:tabs>
          <w:tab w:leader="none" w:pos="0" w:val="left"/>
        </w:tabs>
        <w:spacing w:line="240" w:lineRule="auto"/>
        <w:ind w:firstLine="284" w:left="0"/>
        <w:rPr>
          <w:sz w:val="24"/>
        </w:rPr>
      </w:pPr>
      <w:r>
        <w:rPr>
          <w:sz w:val="24"/>
        </w:rPr>
        <w:t>1) поддержка учебной деятельности обучающихся в достижении планируемых результатов освоения программы начального общего образования;</w:t>
      </w:r>
    </w:p>
    <w:p w14:paraId="CC020000">
      <w:pPr>
        <w:pStyle w:val="Style_9"/>
        <w:tabs>
          <w:tab w:leader="none" w:pos="0" w:val="left"/>
        </w:tabs>
        <w:spacing w:line="240" w:lineRule="auto"/>
        <w:ind w:firstLine="284" w:left="0"/>
        <w:rPr>
          <w:sz w:val="24"/>
        </w:rPr>
      </w:pPr>
      <w:r>
        <w:rPr>
          <w:sz w:val="24"/>
        </w:rPr>
        <w:t xml:space="preserve">2) совершенствование навыков общения со сверстниками и коммуникативных умений в разновозрастной школьной среде; </w:t>
      </w:r>
    </w:p>
    <w:p w14:paraId="CD020000">
      <w:pPr>
        <w:pStyle w:val="Style_9"/>
        <w:tabs>
          <w:tab w:leader="none" w:pos="0" w:val="left"/>
        </w:tabs>
        <w:spacing w:line="240" w:lineRule="auto"/>
        <w:ind w:firstLine="284" w:left="0"/>
        <w:rPr>
          <w:sz w:val="24"/>
        </w:rPr>
      </w:pPr>
      <w:r>
        <w:rPr>
          <w:sz w:val="24"/>
        </w:rPr>
        <w:t>3) формирование навыков организации своей жизнедеятельности с учетом правил безопасного образа жизни;</w:t>
      </w:r>
    </w:p>
    <w:p w14:paraId="CE020000">
      <w:pPr>
        <w:pStyle w:val="Style_9"/>
        <w:tabs>
          <w:tab w:leader="none" w:pos="0" w:val="left"/>
        </w:tabs>
        <w:spacing w:line="240" w:lineRule="auto"/>
        <w:ind w:firstLine="284" w:left="0"/>
        <w:rPr>
          <w:sz w:val="24"/>
        </w:rPr>
      </w:pPr>
      <w:r>
        <w:rPr>
          <w:sz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CF020000">
      <w:pPr>
        <w:pStyle w:val="Style_9"/>
        <w:tabs>
          <w:tab w:leader="none" w:pos="0" w:val="left"/>
        </w:tabs>
        <w:spacing w:line="240" w:lineRule="auto"/>
        <w:ind w:firstLine="284" w:left="0"/>
        <w:rPr>
          <w:sz w:val="24"/>
        </w:rPr>
      </w:pPr>
      <w:r>
        <w:rPr>
          <w:sz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D0020000">
      <w:pPr>
        <w:pStyle w:val="Style_9"/>
        <w:tabs>
          <w:tab w:leader="none" w:pos="0" w:val="left"/>
        </w:tabs>
        <w:spacing w:line="240" w:lineRule="auto"/>
        <w:ind w:firstLine="284" w:left="0"/>
        <w:rPr>
          <w:sz w:val="24"/>
        </w:rPr>
      </w:pPr>
      <w:r>
        <w:rPr>
          <w:sz w:val="24"/>
        </w:rPr>
        <w:t>6) поддержка детских объединений, формирование умений ученического самоуправления;</w:t>
      </w:r>
    </w:p>
    <w:p w14:paraId="D1020000">
      <w:pPr>
        <w:pStyle w:val="Style_9"/>
        <w:tabs>
          <w:tab w:leader="none" w:pos="0" w:val="left"/>
        </w:tabs>
        <w:spacing w:line="240" w:lineRule="auto"/>
        <w:ind w:firstLine="284" w:left="0"/>
        <w:rPr>
          <w:sz w:val="24"/>
        </w:rPr>
      </w:pPr>
      <w:r>
        <w:rPr>
          <w:sz w:val="24"/>
        </w:rPr>
        <w:t>7) формирование культуры поведения в информационной среде.</w:t>
      </w:r>
    </w:p>
    <w:p w14:paraId="D2020000">
      <w:pPr>
        <w:pStyle w:val="Style_9"/>
        <w:rPr>
          <w:sz w:val="24"/>
        </w:rPr>
      </w:pPr>
      <w:r>
        <w:rPr>
          <w:sz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D3020000">
      <w:pPr>
        <w:pStyle w:val="Style_9"/>
        <w:rPr>
          <w:sz w:val="24"/>
        </w:rPr>
      </w:pPr>
      <w:r>
        <w:rPr>
          <w:sz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D4020000">
      <w:pPr>
        <w:pStyle w:val="Style_9"/>
        <w:rPr>
          <w:sz w:val="24"/>
        </w:rPr>
      </w:pPr>
      <w:r>
        <w:rPr>
          <w:sz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14:paraId="D5020000">
      <w:pPr>
        <w:pStyle w:val="Style_9"/>
        <w:rPr>
          <w:sz w:val="24"/>
        </w:rPr>
      </w:pPr>
      <w:r>
        <w:rPr>
          <w:sz w:val="24"/>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План внеурочной деятельности представлен в </w:t>
      </w:r>
      <w:r>
        <w:rPr>
          <w:b w:val="1"/>
          <w:sz w:val="24"/>
        </w:rPr>
        <w:t>приложении №5.</w:t>
      </w:r>
    </w:p>
    <w:p w14:paraId="D6020000">
      <w:pPr>
        <w:pStyle w:val="Style_9"/>
        <w:tabs>
          <w:tab w:leader="none" w:pos="0" w:val="left"/>
        </w:tabs>
        <w:spacing w:line="240" w:lineRule="auto"/>
        <w:ind w:firstLine="284" w:left="0"/>
        <w:rPr>
          <w:rStyle w:val="Style_10_ch"/>
          <w:b w:val="1"/>
          <w:sz w:val="24"/>
        </w:rPr>
      </w:pPr>
      <w:r>
        <w:rPr>
          <w:rStyle w:val="Style_10_ch"/>
          <w:b w:val="1"/>
          <w:sz w:val="24"/>
        </w:rPr>
        <w:t>Направления внеурочной деятельности</w:t>
      </w:r>
    </w:p>
    <w:p w14:paraId="D7020000">
      <w:pPr>
        <w:pStyle w:val="Style_9"/>
        <w:tabs>
          <w:tab w:leader="none" w:pos="0" w:val="left"/>
        </w:tabs>
        <w:spacing w:line="240" w:lineRule="auto"/>
        <w:ind w:firstLine="284" w:left="0"/>
        <w:rPr>
          <w:rStyle w:val="Style_10_ch"/>
          <w:b w:val="1"/>
          <w:sz w:val="24"/>
        </w:rPr>
      </w:pPr>
    </w:p>
    <w:p w14:paraId="D8020000">
      <w:pPr>
        <w:pStyle w:val="Style_9"/>
        <w:tabs>
          <w:tab w:leader="none" w:pos="0" w:val="left"/>
        </w:tabs>
        <w:spacing w:line="240" w:lineRule="auto"/>
        <w:ind w:firstLine="284" w:left="0"/>
        <w:rPr>
          <w:rStyle w:val="Style_10_ch"/>
          <w:sz w:val="24"/>
        </w:rPr>
      </w:pPr>
      <w:r>
        <w:rPr>
          <w:rStyle w:val="Style_15_ch"/>
          <w:sz w:val="24"/>
        </w:rPr>
        <w:t>1. Спортивно-оздоровительная деятельность</w:t>
      </w:r>
      <w:r>
        <w:rPr>
          <w:rStyle w:val="Style_10_ch"/>
          <w:sz w:val="24"/>
        </w:rPr>
        <w:t xml:space="preserve"> </w:t>
      </w:r>
      <w:r>
        <w:rPr>
          <w:sz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D9020000">
      <w:pPr>
        <w:pStyle w:val="Style_9"/>
        <w:tabs>
          <w:tab w:leader="none" w:pos="0" w:val="left"/>
        </w:tabs>
        <w:spacing w:line="240" w:lineRule="auto"/>
        <w:ind w:firstLine="284" w:left="0"/>
        <w:rPr>
          <w:sz w:val="24"/>
        </w:rPr>
      </w:pPr>
      <w:r>
        <w:rPr>
          <w:rStyle w:val="Style_15_ch"/>
          <w:sz w:val="24"/>
        </w:rPr>
        <w:t>2. Проектно-исследовательская деятельность</w:t>
      </w:r>
      <w:r>
        <w:rPr>
          <w:sz w:val="24"/>
        </w:rPr>
        <w:t xml:space="preserve"> организуется как углубленное изучение учебных предметов в процессе совместной деятельности по выполнению проектов.</w:t>
      </w:r>
    </w:p>
    <w:p w14:paraId="DA020000">
      <w:pPr>
        <w:pStyle w:val="Style_9"/>
        <w:tabs>
          <w:tab w:leader="none" w:pos="0" w:val="left"/>
        </w:tabs>
        <w:spacing w:line="240" w:lineRule="auto"/>
        <w:ind w:firstLine="284" w:left="0"/>
        <w:rPr>
          <w:sz w:val="24"/>
        </w:rPr>
      </w:pPr>
      <w:r>
        <w:rPr>
          <w:rStyle w:val="Style_15_ch"/>
          <w:sz w:val="24"/>
        </w:rPr>
        <w:t>3. Коммуникативная деятельность</w:t>
      </w:r>
      <w:r>
        <w:rPr>
          <w:sz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DB020000">
      <w:pPr>
        <w:pStyle w:val="Style_9"/>
        <w:tabs>
          <w:tab w:leader="none" w:pos="0" w:val="left"/>
        </w:tabs>
        <w:spacing w:line="240" w:lineRule="auto"/>
        <w:ind w:firstLine="284" w:left="0"/>
        <w:rPr>
          <w:sz w:val="24"/>
        </w:rPr>
      </w:pPr>
      <w:r>
        <w:rPr>
          <w:rStyle w:val="Style_15_ch"/>
          <w:sz w:val="24"/>
        </w:rPr>
        <w:t>4. Художественно-эстетическая творческая деятельность</w:t>
      </w:r>
      <w:r>
        <w:rPr>
          <w:sz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DC020000">
      <w:pPr>
        <w:pStyle w:val="Style_9"/>
        <w:tabs>
          <w:tab w:leader="none" w:pos="0" w:val="left"/>
        </w:tabs>
        <w:spacing w:line="240" w:lineRule="auto"/>
        <w:ind w:firstLine="284" w:left="0"/>
        <w:rPr>
          <w:sz w:val="24"/>
        </w:rPr>
      </w:pPr>
      <w:r>
        <w:rPr>
          <w:rStyle w:val="Style_15_ch"/>
          <w:sz w:val="24"/>
        </w:rPr>
        <w:t>5. Информационная культура</w:t>
      </w:r>
      <w:r>
        <w:rPr>
          <w:sz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DD020000">
      <w:pPr>
        <w:pStyle w:val="Style_9"/>
        <w:tabs>
          <w:tab w:leader="none" w:pos="0" w:val="left"/>
        </w:tabs>
        <w:spacing w:line="240" w:lineRule="auto"/>
        <w:ind w:firstLine="284" w:left="0"/>
        <w:rPr>
          <w:sz w:val="24"/>
        </w:rPr>
      </w:pPr>
      <w:r>
        <w:rPr>
          <w:rStyle w:val="Style_15_ch"/>
          <w:sz w:val="24"/>
        </w:rPr>
        <w:t>6. Интеллектуальные марафоны</w:t>
      </w:r>
      <w:r>
        <w:rPr>
          <w:sz w:val="24"/>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DE020000">
      <w:pPr>
        <w:pStyle w:val="Style_9"/>
        <w:tabs>
          <w:tab w:leader="none" w:pos="0" w:val="left"/>
        </w:tabs>
        <w:spacing w:line="240" w:lineRule="auto"/>
        <w:ind w:firstLine="284" w:left="0"/>
        <w:rPr>
          <w:sz w:val="24"/>
        </w:rPr>
      </w:pPr>
      <w:r>
        <w:rPr>
          <w:rStyle w:val="Style_15_ch"/>
          <w:sz w:val="24"/>
        </w:rPr>
        <w:t>7. «Учение с увлечением!»</w:t>
      </w:r>
      <w:r>
        <w:rPr>
          <w:sz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DF020000">
      <w:pPr>
        <w:pStyle w:val="Style_9"/>
        <w:tabs>
          <w:tab w:leader="none" w:pos="0" w:val="left"/>
        </w:tabs>
        <w:spacing w:line="240" w:lineRule="auto"/>
        <w:ind w:firstLine="284" w:left="0"/>
        <w:rPr>
          <w:sz w:val="24"/>
        </w:rPr>
      </w:pPr>
      <w:r>
        <w:rPr>
          <w:sz w:val="24"/>
        </w:rPr>
        <w:t xml:space="preserve">Выбор </w:t>
      </w:r>
      <w:r>
        <w:rPr>
          <w:rStyle w:val="Style_15_ch"/>
          <w:sz w:val="24"/>
        </w:rPr>
        <w:t>форм организации внеурочной деятельности</w:t>
      </w:r>
      <w:r>
        <w:rPr>
          <w:sz w:val="24"/>
        </w:rPr>
        <w:t xml:space="preserve"> подчиняется следующим требованиям: </w:t>
      </w:r>
    </w:p>
    <w:p w14:paraId="E0020000">
      <w:pPr>
        <w:pStyle w:val="Style_20"/>
        <w:tabs>
          <w:tab w:leader="none" w:pos="0" w:val="left"/>
          <w:tab w:leader="none" w:pos="567" w:val="clear"/>
        </w:tabs>
        <w:spacing w:line="240" w:lineRule="auto"/>
        <w:ind w:firstLine="284" w:left="0"/>
        <w:rPr>
          <w:sz w:val="24"/>
        </w:rPr>
      </w:pPr>
      <w:r>
        <w:rPr>
          <w:sz w:val="24"/>
        </w:rPr>
        <w:t>целесообразность использования данной формы для решения поставленных задач конкретного направления;</w:t>
      </w:r>
    </w:p>
    <w:p w14:paraId="E1020000">
      <w:pPr>
        <w:pStyle w:val="Style_20"/>
        <w:tabs>
          <w:tab w:leader="none" w:pos="0" w:val="left"/>
          <w:tab w:leader="none" w:pos="567" w:val="clear"/>
        </w:tabs>
        <w:spacing w:line="240" w:lineRule="auto"/>
        <w:ind w:firstLine="284" w:left="0"/>
        <w:rPr>
          <w:sz w:val="24"/>
        </w:rPr>
      </w:pPr>
      <w:r>
        <w:rPr>
          <w:sz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E2020000">
      <w:pPr>
        <w:pStyle w:val="Style_20"/>
        <w:tabs>
          <w:tab w:leader="none" w:pos="0" w:val="left"/>
          <w:tab w:leader="none" w:pos="567" w:val="clear"/>
        </w:tabs>
        <w:spacing w:line="240" w:lineRule="auto"/>
        <w:ind w:firstLine="284" w:left="0"/>
        <w:rPr>
          <w:spacing w:val="-4"/>
          <w:sz w:val="24"/>
        </w:rPr>
      </w:pPr>
      <w:r>
        <w:rPr>
          <w:spacing w:val="-4"/>
          <w:sz w:val="24"/>
        </w:rPr>
        <w:t>учет специфики коммуникативной деятельности, которая сопровождает то или иное направление внеучебной деятельности;</w:t>
      </w:r>
    </w:p>
    <w:p w14:paraId="E3020000">
      <w:pPr>
        <w:pStyle w:val="Style_20"/>
        <w:tabs>
          <w:tab w:leader="none" w:pos="0" w:val="left"/>
          <w:tab w:leader="none" w:pos="567" w:val="clear"/>
        </w:tabs>
        <w:spacing w:line="240" w:lineRule="auto"/>
        <w:ind w:firstLine="284" w:left="0"/>
        <w:rPr>
          <w:sz w:val="24"/>
        </w:rPr>
      </w:pPr>
      <w:r>
        <w:rPr>
          <w:sz w:val="24"/>
        </w:rPr>
        <w:t>использование форм организации, предполагающих использование средств ИКТ.</w:t>
      </w:r>
    </w:p>
    <w:p w14:paraId="E4020000">
      <w:pPr>
        <w:pStyle w:val="Style_9"/>
        <w:tabs>
          <w:tab w:leader="none" w:pos="0" w:val="left"/>
        </w:tabs>
        <w:spacing w:line="240" w:lineRule="auto"/>
        <w:ind w:firstLine="284" w:left="0"/>
        <w:rPr>
          <w:b w:val="1"/>
          <w:spacing w:val="-2"/>
          <w:sz w:val="24"/>
        </w:rPr>
      </w:pPr>
      <w:r>
        <w:rPr>
          <w:b w:val="1"/>
          <w:spacing w:val="-2"/>
          <w:sz w:val="24"/>
        </w:rPr>
        <w:t xml:space="preserve">Формы </w:t>
      </w:r>
      <w:r>
        <w:rPr>
          <w:b w:val="1"/>
          <w:spacing w:val="-2"/>
          <w:sz w:val="24"/>
        </w:rPr>
        <w:t>организации внеурочной деятельности</w:t>
      </w:r>
      <w:r>
        <w:rPr>
          <w:b w:val="1"/>
          <w:spacing w:val="-2"/>
          <w:sz w:val="24"/>
        </w:rPr>
        <w:t>:</w:t>
      </w:r>
    </w:p>
    <w:p w14:paraId="E5020000">
      <w:pPr>
        <w:pStyle w:val="Style_9"/>
        <w:numPr>
          <w:ilvl w:val="0"/>
          <w:numId w:val="40"/>
        </w:numPr>
        <w:tabs>
          <w:tab w:leader="none" w:pos="0" w:val="left"/>
        </w:tabs>
        <w:spacing w:line="240" w:lineRule="auto"/>
        <w:ind w:firstLine="284" w:left="0"/>
        <w:rPr>
          <w:spacing w:val="-2"/>
          <w:sz w:val="24"/>
        </w:rPr>
      </w:pPr>
      <w:r>
        <w:rPr>
          <w:spacing w:val="-2"/>
          <w:sz w:val="24"/>
        </w:rPr>
        <w:t xml:space="preserve">учебные курсы и факультативы; </w:t>
      </w:r>
    </w:p>
    <w:p w14:paraId="E6020000">
      <w:pPr>
        <w:pStyle w:val="Style_9"/>
        <w:numPr>
          <w:ilvl w:val="0"/>
          <w:numId w:val="40"/>
        </w:numPr>
        <w:tabs>
          <w:tab w:leader="none" w:pos="0" w:val="left"/>
        </w:tabs>
        <w:spacing w:line="240" w:lineRule="auto"/>
        <w:ind w:firstLine="284" w:left="0"/>
        <w:rPr>
          <w:spacing w:val="-2"/>
          <w:sz w:val="24"/>
        </w:rPr>
      </w:pPr>
      <w:r>
        <w:rPr>
          <w:spacing w:val="-2"/>
          <w:sz w:val="24"/>
        </w:rPr>
        <w:t xml:space="preserve">художественные, музыкальные и спортивные студии; </w:t>
      </w:r>
    </w:p>
    <w:p w14:paraId="E7020000">
      <w:pPr>
        <w:pStyle w:val="Style_9"/>
        <w:numPr>
          <w:ilvl w:val="0"/>
          <w:numId w:val="40"/>
        </w:numPr>
        <w:tabs>
          <w:tab w:leader="none" w:pos="0" w:val="left"/>
        </w:tabs>
        <w:spacing w:line="240" w:lineRule="auto"/>
        <w:ind w:firstLine="284" w:left="0"/>
        <w:rPr>
          <w:spacing w:val="-2"/>
          <w:sz w:val="24"/>
        </w:rPr>
      </w:pPr>
      <w:r>
        <w:rPr>
          <w:spacing w:val="-2"/>
          <w:sz w:val="24"/>
        </w:rPr>
        <w:t>соревновательные мероприятия,</w:t>
      </w:r>
    </w:p>
    <w:p w14:paraId="E8020000">
      <w:pPr>
        <w:pStyle w:val="Style_9"/>
        <w:numPr>
          <w:ilvl w:val="0"/>
          <w:numId w:val="40"/>
        </w:numPr>
        <w:tabs>
          <w:tab w:leader="none" w:pos="0" w:val="left"/>
        </w:tabs>
        <w:spacing w:line="240" w:lineRule="auto"/>
        <w:ind w:firstLine="284" w:left="0"/>
        <w:rPr>
          <w:spacing w:val="-2"/>
          <w:sz w:val="24"/>
        </w:rPr>
      </w:pPr>
      <w:r>
        <w:rPr>
          <w:spacing w:val="-2"/>
          <w:sz w:val="24"/>
        </w:rPr>
        <w:t xml:space="preserve">дискуссионные клубы, </w:t>
      </w:r>
    </w:p>
    <w:p w14:paraId="E9020000">
      <w:pPr>
        <w:pStyle w:val="Style_9"/>
        <w:numPr>
          <w:ilvl w:val="0"/>
          <w:numId w:val="40"/>
        </w:numPr>
        <w:tabs>
          <w:tab w:leader="none" w:pos="0" w:val="left"/>
        </w:tabs>
        <w:spacing w:line="240" w:lineRule="auto"/>
        <w:ind w:firstLine="284" w:left="0"/>
        <w:rPr>
          <w:spacing w:val="-2"/>
          <w:sz w:val="24"/>
        </w:rPr>
      </w:pPr>
      <w:r>
        <w:rPr>
          <w:spacing w:val="-2"/>
          <w:sz w:val="24"/>
        </w:rPr>
        <w:t>секции,</w:t>
      </w:r>
    </w:p>
    <w:p w14:paraId="EA020000">
      <w:pPr>
        <w:pStyle w:val="Style_9"/>
        <w:numPr>
          <w:ilvl w:val="0"/>
          <w:numId w:val="40"/>
        </w:numPr>
        <w:tabs>
          <w:tab w:leader="none" w:pos="0" w:val="left"/>
        </w:tabs>
        <w:spacing w:line="240" w:lineRule="auto"/>
        <w:ind w:firstLine="284" w:left="0"/>
        <w:rPr>
          <w:spacing w:val="-2"/>
          <w:sz w:val="24"/>
        </w:rPr>
      </w:pPr>
      <w:r>
        <w:rPr>
          <w:spacing w:val="-2"/>
          <w:sz w:val="24"/>
        </w:rPr>
        <w:t xml:space="preserve">экскурсии, </w:t>
      </w:r>
    </w:p>
    <w:p w14:paraId="EB020000">
      <w:pPr>
        <w:pStyle w:val="Style_9"/>
        <w:numPr>
          <w:ilvl w:val="0"/>
          <w:numId w:val="40"/>
        </w:numPr>
        <w:tabs>
          <w:tab w:leader="none" w:pos="0" w:val="left"/>
        </w:tabs>
        <w:spacing w:line="240" w:lineRule="auto"/>
        <w:ind w:firstLine="284" w:left="0"/>
        <w:rPr>
          <w:spacing w:val="-2"/>
          <w:sz w:val="24"/>
        </w:rPr>
      </w:pPr>
      <w:r>
        <w:rPr>
          <w:spacing w:val="-2"/>
          <w:sz w:val="24"/>
        </w:rPr>
        <w:t xml:space="preserve">мини-исследования; </w:t>
      </w:r>
    </w:p>
    <w:p w14:paraId="EC020000">
      <w:pPr>
        <w:pStyle w:val="Style_9"/>
        <w:numPr>
          <w:ilvl w:val="0"/>
          <w:numId w:val="40"/>
        </w:numPr>
        <w:tabs>
          <w:tab w:leader="none" w:pos="0" w:val="left"/>
        </w:tabs>
        <w:spacing w:line="240" w:lineRule="auto"/>
        <w:ind w:firstLine="284" w:left="0"/>
        <w:rPr>
          <w:spacing w:val="-2"/>
          <w:sz w:val="24"/>
        </w:rPr>
      </w:pPr>
      <w:r>
        <w:rPr>
          <w:spacing w:val="-2"/>
          <w:sz w:val="24"/>
        </w:rPr>
        <w:t>общественно полезные практики и др.</w:t>
      </w:r>
    </w:p>
    <w:p w14:paraId="ED020000">
      <w:pPr>
        <w:pStyle w:val="Style_9"/>
        <w:tabs>
          <w:tab w:leader="none" w:pos="0" w:val="left"/>
        </w:tabs>
        <w:spacing w:line="240" w:lineRule="auto"/>
        <w:ind w:firstLine="284" w:left="0"/>
        <w:rPr>
          <w:sz w:val="24"/>
        </w:rPr>
      </w:pPr>
    </w:p>
    <w:p w14:paraId="EE020000">
      <w:bookmarkStart w:id="50" w:name="__RefHeading___30"/>
      <w:bookmarkEnd w:id="50"/>
      <w:pPr>
        <w:pStyle w:val="Style_12"/>
        <w:tabs>
          <w:tab w:leader="none" w:pos="0" w:val="left"/>
        </w:tabs>
        <w:spacing w:line="240" w:lineRule="auto"/>
        <w:ind w:firstLine="284" w:left="0"/>
        <w:jc w:val="center"/>
        <w:rPr>
          <w:rFonts w:ascii="Times New Roman" w:hAnsi="Times New Roman"/>
          <w:color w:val="000000"/>
          <w:sz w:val="24"/>
        </w:rPr>
      </w:pPr>
      <w:bookmarkEnd w:id="49"/>
      <w:r>
        <w:rPr>
          <w:rFonts w:ascii="Times New Roman" w:hAnsi="Times New Roman"/>
          <w:color w:val="000000"/>
          <w:sz w:val="24"/>
        </w:rPr>
        <w:t xml:space="preserve">3.4. </w:t>
      </w:r>
      <w:r>
        <w:rPr>
          <w:rFonts w:ascii="Times New Roman" w:hAnsi="Times New Roman"/>
          <w:color w:val="000000"/>
          <w:sz w:val="24"/>
        </w:rPr>
        <w:t>К</w:t>
      </w:r>
      <w:r>
        <w:rPr>
          <w:rFonts w:ascii="Times New Roman" w:hAnsi="Times New Roman"/>
          <w:color w:val="000000"/>
          <w:sz w:val="24"/>
        </w:rPr>
        <w:t>АЛЕНДАРНЫЙ ПЛАН ВОСПИТАТЕЛЬНОЙ РАБОТЫ</w:t>
      </w:r>
    </w:p>
    <w:p w14:paraId="EF020000">
      <w:pPr>
        <w:pStyle w:val="Style_9"/>
        <w:tabs>
          <w:tab w:leader="none" w:pos="0" w:val="left"/>
        </w:tabs>
        <w:spacing w:line="240" w:lineRule="auto"/>
        <w:ind w:firstLine="284" w:left="426"/>
        <w:rPr>
          <w:sz w:val="24"/>
        </w:rPr>
      </w:pPr>
    </w:p>
    <w:p w14:paraId="F0020000">
      <w:pPr>
        <w:pStyle w:val="Style_9"/>
        <w:tabs>
          <w:tab w:leader="none" w:pos="0" w:val="left"/>
        </w:tabs>
        <w:spacing w:line="240" w:lineRule="auto"/>
        <w:ind w:firstLine="284" w:left="0"/>
        <w:rPr>
          <w:sz w:val="24"/>
        </w:rPr>
      </w:pPr>
      <w:r>
        <w:rPr>
          <w:sz w:val="24"/>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14:paraId="F1020000">
      <w:pPr>
        <w:pStyle w:val="Style_9"/>
        <w:tabs>
          <w:tab w:leader="none" w:pos="0" w:val="left"/>
        </w:tabs>
        <w:spacing w:line="240" w:lineRule="auto"/>
        <w:ind w:firstLine="284" w:left="0"/>
        <w:rPr>
          <w:sz w:val="24"/>
        </w:rPr>
      </w:pPr>
      <w:bookmarkStart w:id="51" w:name="_Hlk111209815"/>
      <w:r>
        <w:rPr>
          <w:sz w:val="24"/>
        </w:rPr>
        <w:t xml:space="preserve">Календарный план </w:t>
      </w:r>
      <w:r>
        <w:rPr>
          <w:sz w:val="24"/>
        </w:rPr>
        <w:t xml:space="preserve">воспитательной работы на текущий учебный год </w:t>
      </w:r>
      <w:bookmarkEnd w:id="51"/>
      <w:r>
        <w:rPr>
          <w:sz w:val="24"/>
        </w:rPr>
        <w:t>представлен в</w:t>
      </w:r>
      <w:r>
        <w:rPr>
          <w:b w:val="1"/>
          <w:sz w:val="24"/>
        </w:rPr>
        <w:t xml:space="preserve"> </w:t>
      </w:r>
      <w:r>
        <w:rPr>
          <w:b w:val="1"/>
          <w:sz w:val="24"/>
        </w:rPr>
        <w:t>п</w:t>
      </w:r>
      <w:r>
        <w:rPr>
          <w:b w:val="1"/>
          <w:sz w:val="24"/>
        </w:rPr>
        <w:t>риложении №</w:t>
      </w:r>
      <w:r>
        <w:rPr>
          <w:b w:val="1"/>
          <w:sz w:val="24"/>
        </w:rPr>
        <w:t xml:space="preserve"> </w:t>
      </w:r>
      <w:r>
        <w:rPr>
          <w:b w:val="1"/>
          <w:sz w:val="24"/>
        </w:rPr>
        <w:t>6</w:t>
      </w:r>
      <w:r>
        <w:rPr>
          <w:b w:val="1"/>
          <w:sz w:val="24"/>
        </w:rPr>
        <w:t>.</w:t>
      </w:r>
    </w:p>
    <w:p w14:paraId="F2020000">
      <w:pPr>
        <w:pStyle w:val="Style_9"/>
        <w:tabs>
          <w:tab w:leader="none" w:pos="0" w:val="left"/>
        </w:tabs>
        <w:spacing w:line="240" w:lineRule="auto"/>
        <w:ind w:firstLine="284" w:left="0"/>
        <w:rPr>
          <w:sz w:val="24"/>
        </w:rPr>
      </w:pPr>
    </w:p>
    <w:p w14:paraId="F3020000">
      <w:bookmarkStart w:id="52" w:name="__RefHeading___31"/>
      <w:bookmarkEnd w:id="52"/>
      <w:pPr>
        <w:pStyle w:val="Style_12"/>
        <w:tabs>
          <w:tab w:leader="none" w:pos="0" w:val="left"/>
        </w:tabs>
        <w:spacing w:line="240" w:lineRule="auto"/>
        <w:ind w:firstLine="284" w:left="0"/>
        <w:jc w:val="center"/>
        <w:rPr>
          <w:rFonts w:ascii="Times New Roman" w:hAnsi="Times New Roman"/>
          <w:color w:val="000000"/>
          <w:sz w:val="24"/>
        </w:rPr>
      </w:pPr>
      <w:r>
        <w:rPr>
          <w:rFonts w:ascii="Times New Roman" w:hAnsi="Times New Roman"/>
          <w:color w:val="000000"/>
          <w:sz w:val="24"/>
        </w:rPr>
        <w:t>3.5.</w:t>
      </w:r>
      <w:r>
        <w:rPr>
          <w:rFonts w:ascii="Times New Roman" w:hAnsi="Times New Roman"/>
          <w:color w:val="000000"/>
          <w:sz w:val="24"/>
        </w:rPr>
        <w:t> </w:t>
      </w:r>
      <w:r>
        <w:rPr>
          <w:rFonts w:ascii="Times New Roman" w:hAnsi="Times New Roman"/>
          <w:color w:val="000000"/>
          <w:sz w:val="24"/>
        </w:rPr>
        <w:t>Х</w:t>
      </w:r>
      <w:r>
        <w:rPr>
          <w:rFonts w:ascii="Times New Roman" w:hAnsi="Times New Roman"/>
          <w:color w:val="000000"/>
          <w:sz w:val="24"/>
        </w:rPr>
        <w:t>АРАКТЕРИСТИКА УСЛОВИЙ РЕАЛИЗАЦИИ ПРОГРАММЫ НАЧАЛЬНОГО ОБЩЕГО ОБРАЗОВАНИЯ</w:t>
      </w:r>
    </w:p>
    <w:p w14:paraId="F4020000">
      <w:pPr>
        <w:pStyle w:val="Style_9"/>
        <w:tabs>
          <w:tab w:leader="none" w:pos="0" w:val="left"/>
        </w:tabs>
        <w:spacing w:line="240" w:lineRule="auto"/>
        <w:ind w:firstLine="284" w:left="0"/>
        <w:rPr>
          <w:color w:val="000000"/>
          <w:sz w:val="24"/>
        </w:rPr>
      </w:pPr>
      <w:r>
        <w:rPr>
          <w:color w:val="000000"/>
          <w:sz w:val="24"/>
        </w:rPr>
        <w:t>Раздел «Условия реализации программ начального общего образования» содержит:</w:t>
      </w:r>
    </w:p>
    <w:p w14:paraId="F5020000">
      <w:pPr>
        <w:pStyle w:val="Style_17"/>
        <w:numPr>
          <w:ilvl w:val="0"/>
          <w:numId w:val="41"/>
        </w:numPr>
        <w:tabs>
          <w:tab w:leader="none" w:pos="0" w:val="left"/>
        </w:tabs>
        <w:spacing w:line="240" w:lineRule="auto"/>
        <w:ind w:firstLine="284" w:left="0"/>
        <w:rPr>
          <w:sz w:val="24"/>
        </w:rPr>
      </w:pPr>
      <w:r>
        <w:rPr>
          <w:sz w:val="24"/>
        </w:rPr>
        <w:t>описание кадровых, психолого-педагогических, финансовых, материально-технических, информационно-методических условий и ресурсов;</w:t>
      </w:r>
    </w:p>
    <w:p w14:paraId="F6020000">
      <w:pPr>
        <w:pStyle w:val="Style_17"/>
        <w:numPr>
          <w:ilvl w:val="0"/>
          <w:numId w:val="41"/>
        </w:numPr>
        <w:tabs>
          <w:tab w:leader="none" w:pos="0" w:val="left"/>
        </w:tabs>
        <w:spacing w:line="240" w:lineRule="auto"/>
        <w:ind w:firstLine="284" w:left="0"/>
        <w:rPr>
          <w:sz w:val="24"/>
        </w:rPr>
      </w:pPr>
      <w:r>
        <w:rPr>
          <w:sz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14:paraId="F7020000">
      <w:pPr>
        <w:pStyle w:val="Style_17"/>
        <w:numPr>
          <w:ilvl w:val="0"/>
          <w:numId w:val="41"/>
        </w:numPr>
        <w:tabs>
          <w:tab w:leader="none" w:pos="0" w:val="left"/>
        </w:tabs>
        <w:spacing w:line="240" w:lineRule="auto"/>
        <w:ind w:firstLine="284" w:left="0"/>
        <w:rPr>
          <w:sz w:val="24"/>
        </w:rPr>
      </w:pPr>
      <w:r>
        <w:rPr>
          <w:sz w:val="24"/>
        </w:rPr>
        <w:t>перечень механизмов достижения целевых ориентиров в системе условий реализации требований ФГОС;</w:t>
      </w:r>
    </w:p>
    <w:p w14:paraId="F8020000">
      <w:pPr>
        <w:pStyle w:val="Style_17"/>
        <w:numPr>
          <w:ilvl w:val="0"/>
          <w:numId w:val="41"/>
        </w:numPr>
        <w:tabs>
          <w:tab w:leader="none" w:pos="0" w:val="left"/>
        </w:tabs>
        <w:spacing w:line="240" w:lineRule="auto"/>
        <w:ind w:firstLine="284" w:left="0"/>
        <w:rPr>
          <w:sz w:val="24"/>
        </w:rPr>
      </w:pPr>
      <w:r>
        <w:rPr>
          <w:sz w:val="24"/>
        </w:rPr>
        <w:t>сетевой график (дорожную карту) по формированию необходимой системы условий реализации требований ФГОС</w:t>
      </w:r>
      <w:r>
        <w:rPr>
          <w:sz w:val="24"/>
        </w:rPr>
        <w:t xml:space="preserve"> МКОУ</w:t>
      </w:r>
      <w:r>
        <w:rPr>
          <w:sz w:val="24"/>
        </w:rPr>
        <w:t xml:space="preserve"> </w:t>
      </w:r>
      <w:r>
        <w:rPr>
          <w:sz w:val="24"/>
        </w:rPr>
        <w:t>«Брынская средняя общеобразовательная школа» ;</w:t>
      </w:r>
    </w:p>
    <w:p w14:paraId="F9020000">
      <w:pPr>
        <w:pStyle w:val="Style_17"/>
        <w:numPr>
          <w:ilvl w:val="0"/>
          <w:numId w:val="41"/>
        </w:numPr>
        <w:tabs>
          <w:tab w:leader="none" w:pos="0" w:val="left"/>
        </w:tabs>
        <w:spacing w:line="240" w:lineRule="auto"/>
        <w:ind w:firstLine="284" w:left="0"/>
        <w:rPr>
          <w:sz w:val="24"/>
        </w:rPr>
      </w:pPr>
      <w:r>
        <w:rPr>
          <w:sz w:val="24"/>
        </w:rPr>
        <w:t>систему мониторинга и оценки условий реализации требований ФГОС</w:t>
      </w:r>
      <w:r>
        <w:rPr>
          <w:sz w:val="24"/>
        </w:rPr>
        <w:t>.</w:t>
      </w:r>
    </w:p>
    <w:p w14:paraId="FA020000">
      <w:pPr>
        <w:pStyle w:val="Style_17"/>
        <w:numPr>
          <w:ilvl w:val="0"/>
          <w:numId w:val="0"/>
        </w:numPr>
        <w:tabs>
          <w:tab w:leader="none" w:pos="0" w:val="left"/>
        </w:tabs>
        <w:spacing w:line="240" w:lineRule="auto"/>
        <w:ind w:firstLine="284" w:left="0"/>
        <w:rPr>
          <w:b w:val="1"/>
          <w:spacing w:val="-1"/>
          <w:sz w:val="24"/>
        </w:rPr>
      </w:pPr>
      <w:r>
        <w:rPr>
          <w:b w:val="1"/>
          <w:spacing w:val="-1"/>
          <w:sz w:val="24"/>
        </w:rPr>
        <w:t xml:space="preserve">Система условий реализации программы начального общего образования, созданная в образовательной организации, направлена на: </w:t>
      </w:r>
    </w:p>
    <w:p w14:paraId="FB020000">
      <w:pPr>
        <w:pStyle w:val="Style_17"/>
        <w:numPr>
          <w:ilvl w:val="0"/>
          <w:numId w:val="42"/>
        </w:numPr>
        <w:tabs>
          <w:tab w:leader="none" w:pos="0" w:val="left"/>
        </w:tabs>
        <w:spacing w:line="240" w:lineRule="auto"/>
        <w:ind w:firstLine="284" w:left="0"/>
        <w:rPr>
          <w:sz w:val="24"/>
        </w:rPr>
      </w:pPr>
      <w:r>
        <w:rPr>
          <w:sz w:val="24"/>
        </w:rPr>
        <w:t>достижение обучающимися планируемых результатов освоения программы начального общего образования, в том числе адаптированной;</w:t>
      </w:r>
    </w:p>
    <w:p w14:paraId="FC020000">
      <w:pPr>
        <w:pStyle w:val="Style_17"/>
        <w:numPr>
          <w:ilvl w:val="0"/>
          <w:numId w:val="42"/>
        </w:numPr>
        <w:tabs>
          <w:tab w:leader="none" w:pos="0" w:val="left"/>
        </w:tabs>
        <w:spacing w:line="240" w:lineRule="auto"/>
        <w:ind w:firstLine="284" w:left="0"/>
        <w:rPr>
          <w:spacing w:val="-1"/>
          <w:sz w:val="24"/>
        </w:rPr>
      </w:pPr>
      <w:r>
        <w:rPr>
          <w:spacing w:val="-1"/>
          <w:sz w:val="24"/>
        </w:rP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w:t>
      </w:r>
      <w:r>
        <w:rPr>
          <w:spacing w:val="-1"/>
          <w:sz w:val="24"/>
        </w:rPr>
        <w:t>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FD020000">
      <w:pPr>
        <w:pStyle w:val="Style_17"/>
        <w:numPr>
          <w:ilvl w:val="0"/>
          <w:numId w:val="42"/>
        </w:numPr>
        <w:tabs>
          <w:tab w:leader="none" w:pos="0" w:val="left"/>
        </w:tabs>
        <w:spacing w:line="240" w:lineRule="auto"/>
        <w:ind w:firstLine="284" w:left="0"/>
        <w:rPr>
          <w:sz w:val="24"/>
        </w:rPr>
      </w:pPr>
      <w:r>
        <w:rPr>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FE020000">
      <w:pPr>
        <w:pStyle w:val="Style_17"/>
        <w:numPr>
          <w:ilvl w:val="0"/>
          <w:numId w:val="42"/>
        </w:numPr>
        <w:tabs>
          <w:tab w:leader="none" w:pos="0" w:val="left"/>
        </w:tabs>
        <w:spacing w:line="240" w:lineRule="auto"/>
        <w:ind w:firstLine="284" w:left="0"/>
        <w:rPr>
          <w:sz w:val="24"/>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FF020000">
      <w:pPr>
        <w:pStyle w:val="Style_17"/>
        <w:numPr>
          <w:ilvl w:val="0"/>
          <w:numId w:val="42"/>
        </w:numPr>
        <w:tabs>
          <w:tab w:leader="none" w:pos="0" w:val="left"/>
        </w:tabs>
        <w:spacing w:line="240" w:lineRule="auto"/>
        <w:ind w:firstLine="284" w:left="0"/>
        <w:rPr>
          <w:sz w:val="24"/>
        </w:rPr>
      </w:pPr>
      <w:r>
        <w:rPr>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0030000">
      <w:pPr>
        <w:pStyle w:val="Style_17"/>
        <w:numPr>
          <w:ilvl w:val="0"/>
          <w:numId w:val="42"/>
        </w:numPr>
        <w:tabs>
          <w:tab w:leader="none" w:pos="0" w:val="left"/>
        </w:tabs>
        <w:spacing w:line="240" w:lineRule="auto"/>
        <w:ind w:firstLine="284" w:left="0"/>
        <w:rPr>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01030000">
      <w:pPr>
        <w:pStyle w:val="Style_17"/>
        <w:numPr>
          <w:ilvl w:val="0"/>
          <w:numId w:val="42"/>
        </w:numPr>
        <w:tabs>
          <w:tab w:leader="none" w:pos="0" w:val="left"/>
        </w:tabs>
        <w:spacing w:line="240" w:lineRule="auto"/>
        <w:ind w:firstLine="284" w:left="0"/>
        <w:rPr>
          <w:sz w:val="24"/>
        </w:rPr>
      </w:pPr>
      <w:r>
        <w:rPr>
          <w:sz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02030000">
      <w:pPr>
        <w:pStyle w:val="Style_17"/>
        <w:numPr>
          <w:ilvl w:val="0"/>
          <w:numId w:val="42"/>
        </w:numPr>
        <w:tabs>
          <w:tab w:leader="none" w:pos="0" w:val="left"/>
        </w:tabs>
        <w:spacing w:line="240" w:lineRule="auto"/>
        <w:ind w:firstLine="284" w:left="0"/>
        <w:rPr>
          <w:sz w:val="24"/>
        </w:rPr>
      </w:pPr>
      <w:r>
        <w:rPr>
          <w:sz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03030000">
      <w:pPr>
        <w:pStyle w:val="Style_17"/>
        <w:numPr>
          <w:ilvl w:val="0"/>
          <w:numId w:val="42"/>
        </w:numPr>
        <w:tabs>
          <w:tab w:leader="none" w:pos="0" w:val="left"/>
        </w:tabs>
        <w:spacing w:line="240" w:lineRule="auto"/>
        <w:ind w:firstLine="284" w:left="0"/>
        <w:rPr>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14:paraId="04030000">
      <w:pPr>
        <w:pStyle w:val="Style_17"/>
        <w:numPr>
          <w:ilvl w:val="0"/>
          <w:numId w:val="42"/>
        </w:numPr>
        <w:tabs>
          <w:tab w:leader="none" w:pos="0" w:val="left"/>
        </w:tabs>
        <w:spacing w:line="240" w:lineRule="auto"/>
        <w:ind w:firstLine="284" w:left="0"/>
        <w:rPr>
          <w:sz w:val="24"/>
        </w:rPr>
      </w:pPr>
      <w:r>
        <w:rPr>
          <w:sz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05030000">
      <w:pPr>
        <w:pStyle w:val="Style_17"/>
        <w:numPr>
          <w:ilvl w:val="0"/>
          <w:numId w:val="42"/>
        </w:numPr>
        <w:tabs>
          <w:tab w:leader="none" w:pos="0" w:val="left"/>
        </w:tabs>
        <w:spacing w:line="240" w:lineRule="auto"/>
        <w:ind w:firstLine="284" w:left="0"/>
        <w:rPr>
          <w:sz w:val="24"/>
        </w:rPr>
      </w:pPr>
      <w:r>
        <w:rPr>
          <w:sz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06030000">
      <w:pPr>
        <w:pStyle w:val="Style_17"/>
        <w:numPr>
          <w:ilvl w:val="0"/>
          <w:numId w:val="42"/>
        </w:numPr>
        <w:tabs>
          <w:tab w:leader="none" w:pos="0" w:val="left"/>
        </w:tabs>
        <w:spacing w:line="240" w:lineRule="auto"/>
        <w:ind w:firstLine="284" w:left="0"/>
        <w:rPr>
          <w:sz w:val="24"/>
        </w:rPr>
      </w:pPr>
      <w:r>
        <w:rPr>
          <w:sz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07030000">
      <w:pPr>
        <w:pStyle w:val="Style_17"/>
        <w:numPr>
          <w:ilvl w:val="0"/>
          <w:numId w:val="42"/>
        </w:numPr>
        <w:tabs>
          <w:tab w:leader="none" w:pos="0" w:val="left"/>
        </w:tabs>
        <w:spacing w:line="240" w:lineRule="auto"/>
        <w:ind w:firstLine="284" w:left="0"/>
        <w:rPr>
          <w:sz w:val="24"/>
        </w:rPr>
      </w:pPr>
      <w:r>
        <w:rPr>
          <w:sz w:val="24"/>
        </w:rPr>
        <w:t xml:space="preserve">эффективное управление организацией с использованием ИКТ, современных механизмов финансирования реализации программ </w:t>
      </w:r>
      <w:r>
        <w:rPr>
          <w:sz w:val="24"/>
        </w:rPr>
        <w:t>начального  общего</w:t>
      </w:r>
      <w:r>
        <w:rPr>
          <w:sz w:val="24"/>
        </w:rPr>
        <w:t xml:space="preserve"> образования.</w:t>
      </w:r>
    </w:p>
    <w:p w14:paraId="08030000">
      <w:pPr>
        <w:pStyle w:val="Style_9"/>
        <w:tabs>
          <w:tab w:leader="none" w:pos="0" w:val="left"/>
        </w:tabs>
        <w:spacing w:line="240" w:lineRule="auto"/>
        <w:ind w:firstLine="284" w:left="0"/>
        <w:rPr>
          <w:b w:val="1"/>
          <w:sz w:val="24"/>
        </w:rPr>
      </w:pPr>
      <w:r>
        <w:rPr>
          <w:sz w:val="24"/>
        </w:rPr>
        <w:t xml:space="preserve">При реализации настоящей образовательной программы начального общего образования </w:t>
      </w:r>
      <w:r>
        <w:rPr>
          <w:sz w:val="24"/>
        </w:rPr>
        <w:t xml:space="preserve">организовано сетевое взаимодействие с организациями – партнерами. </w:t>
      </w:r>
      <w:r>
        <w:rPr>
          <w:sz w:val="24"/>
        </w:rPr>
        <w:t>Информация представлена в</w:t>
      </w:r>
      <w:r>
        <w:rPr>
          <w:b w:val="1"/>
          <w:sz w:val="24"/>
        </w:rPr>
        <w:t xml:space="preserve"> </w:t>
      </w:r>
      <w:r>
        <w:rPr>
          <w:b w:val="1"/>
          <w:sz w:val="24"/>
        </w:rPr>
        <w:t>п</w:t>
      </w:r>
      <w:r>
        <w:rPr>
          <w:b w:val="1"/>
          <w:sz w:val="24"/>
        </w:rPr>
        <w:t>риложении №</w:t>
      </w:r>
      <w:r>
        <w:rPr>
          <w:b w:val="1"/>
          <w:sz w:val="24"/>
        </w:rPr>
        <w:t xml:space="preserve"> </w:t>
      </w:r>
      <w:r>
        <w:rPr>
          <w:b w:val="1"/>
          <w:sz w:val="24"/>
        </w:rPr>
        <w:t>7</w:t>
      </w:r>
    </w:p>
    <w:p w14:paraId="09030000">
      <w:pPr>
        <w:pStyle w:val="Style_9"/>
        <w:tabs>
          <w:tab w:leader="none" w:pos="0" w:val="left"/>
        </w:tabs>
        <w:spacing w:line="240" w:lineRule="auto"/>
        <w:ind w:firstLine="284" w:left="0"/>
        <w:rPr>
          <w:sz w:val="24"/>
        </w:rPr>
      </w:pPr>
    </w:p>
    <w:p w14:paraId="0A030000">
      <w:bookmarkStart w:id="53" w:name="__RefHeading___32"/>
      <w:bookmarkEnd w:id="53"/>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3.5.1.</w:t>
      </w:r>
      <w:r>
        <w:rPr>
          <w:rFonts w:ascii="Times New Roman" w:hAnsi="Times New Roman"/>
          <w:b w:val="1"/>
          <w:color w:val="000000"/>
        </w:rPr>
        <w:t> </w:t>
      </w:r>
      <w:r>
        <w:rPr>
          <w:rFonts w:ascii="Times New Roman" w:hAnsi="Times New Roman"/>
          <w:b w:val="1"/>
          <w:color w:val="000000"/>
        </w:rPr>
        <w:t>Кадровые условия реализации основной образовательной программы начального общего образования</w:t>
      </w:r>
    </w:p>
    <w:p w14:paraId="0B030000">
      <w:pPr>
        <w:pStyle w:val="Style_9"/>
        <w:tabs>
          <w:tab w:leader="none" w:pos="0" w:val="left"/>
        </w:tabs>
        <w:spacing w:line="240" w:lineRule="auto"/>
        <w:ind w:firstLine="284" w:left="0"/>
        <w:rPr>
          <w:sz w:val="24"/>
        </w:rPr>
      </w:pPr>
      <w:r>
        <w:rPr>
          <w:sz w:val="24"/>
        </w:rPr>
        <w:t>Обеспеченность кадровыми условиями включает в себя:</w:t>
      </w:r>
    </w:p>
    <w:p w14:paraId="0C030000">
      <w:pPr>
        <w:pStyle w:val="Style_17"/>
        <w:numPr>
          <w:ilvl w:val="0"/>
          <w:numId w:val="43"/>
        </w:numPr>
        <w:tabs>
          <w:tab w:leader="none" w:pos="0" w:val="left"/>
        </w:tabs>
        <w:spacing w:line="240" w:lineRule="auto"/>
        <w:ind w:firstLine="284" w:left="0"/>
        <w:rPr>
          <w:sz w:val="24"/>
        </w:rPr>
      </w:pPr>
      <w:r>
        <w:rPr>
          <w:sz w:val="24"/>
        </w:rPr>
        <w:t>укомплектованность образовательной организации педагогическими, руководящими и иными работниками;</w:t>
      </w:r>
    </w:p>
    <w:p w14:paraId="0D030000">
      <w:pPr>
        <w:pStyle w:val="Style_17"/>
        <w:numPr>
          <w:ilvl w:val="0"/>
          <w:numId w:val="43"/>
        </w:numPr>
        <w:tabs>
          <w:tab w:leader="none" w:pos="0" w:val="left"/>
        </w:tabs>
        <w:spacing w:line="240" w:lineRule="auto"/>
        <w:ind w:firstLine="284" w:left="0"/>
        <w:rPr>
          <w:sz w:val="24"/>
        </w:rPr>
      </w:pPr>
      <w:r>
        <w:rPr>
          <w:sz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0E030000">
      <w:pPr>
        <w:pStyle w:val="Style_17"/>
        <w:numPr>
          <w:ilvl w:val="0"/>
          <w:numId w:val="43"/>
        </w:numPr>
        <w:tabs>
          <w:tab w:leader="none" w:pos="0" w:val="left"/>
        </w:tabs>
        <w:spacing w:line="240" w:lineRule="auto"/>
        <w:ind w:firstLine="284" w:left="0"/>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0F030000">
      <w:pPr>
        <w:tabs>
          <w:tab w:leader="none" w:pos="0" w:val="left"/>
        </w:tabs>
        <w:spacing w:line="240" w:lineRule="auto"/>
        <w:ind w:firstLine="284" w:left="0"/>
        <w:rPr>
          <w:b w:val="1"/>
          <w:sz w:val="24"/>
        </w:rPr>
      </w:pPr>
      <w:r>
        <w:rPr>
          <w:sz w:val="24"/>
        </w:rPr>
        <w:t xml:space="preserve">Уровень квалификации педагогических и иных работников, сведения о повышении квалификации работников МКОУ «Брынская средняя общеобразовательная школа»  в условиях реализации ФГОС ООО приведены в </w:t>
      </w:r>
      <w:r>
        <w:rPr>
          <w:b w:val="1"/>
          <w:sz w:val="24"/>
        </w:rPr>
        <w:t xml:space="preserve">приложении № </w:t>
      </w:r>
      <w:r>
        <w:rPr>
          <w:b w:val="1"/>
          <w:sz w:val="24"/>
        </w:rPr>
        <w:t>8</w:t>
      </w:r>
      <w:r>
        <w:rPr>
          <w:b w:val="1"/>
          <w:sz w:val="24"/>
        </w:rPr>
        <w:t>.</w:t>
      </w:r>
    </w:p>
    <w:p w14:paraId="10030000">
      <w:pPr>
        <w:tabs>
          <w:tab w:leader="none" w:pos="0" w:val="left"/>
        </w:tabs>
        <w:spacing w:line="240" w:lineRule="auto"/>
        <w:ind w:firstLine="284" w:left="445"/>
        <w:rPr>
          <w:sz w:val="24"/>
        </w:rPr>
      </w:pPr>
    </w:p>
    <w:p w14:paraId="11030000">
      <w:pPr>
        <w:pStyle w:val="Style_9"/>
        <w:tabs>
          <w:tab w:leader="none" w:pos="0" w:val="left"/>
        </w:tabs>
        <w:spacing w:line="240" w:lineRule="auto"/>
        <w:ind w:firstLine="284" w:left="0"/>
        <w:rPr>
          <w:sz w:val="24"/>
        </w:rPr>
      </w:pPr>
      <w:r>
        <w:rPr>
          <w:sz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12030000">
      <w:pPr>
        <w:pStyle w:val="Style_9"/>
        <w:tabs>
          <w:tab w:leader="none" w:pos="0" w:val="left"/>
        </w:tabs>
        <w:spacing w:line="240" w:lineRule="auto"/>
        <w:ind w:firstLine="284" w:left="0"/>
        <w:rPr>
          <w:sz w:val="24"/>
        </w:rPr>
      </w:pPr>
      <w:r>
        <w:rPr>
          <w:sz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13030000">
      <w:pPr>
        <w:pStyle w:val="Style_9"/>
        <w:tabs>
          <w:tab w:leader="none" w:pos="0" w:val="left"/>
        </w:tabs>
        <w:spacing w:line="240" w:lineRule="auto"/>
        <w:ind w:firstLine="284" w:left="0"/>
        <w:rPr>
          <w:sz w:val="24"/>
        </w:rPr>
      </w:pPr>
      <w:r>
        <w:rPr>
          <w:sz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w:t>
      </w:r>
      <w:r>
        <w:rPr>
          <w:sz w:val="24"/>
        </w:rPr>
        <w:t>представлен в планах и анализах работы методических объединений.</w:t>
      </w:r>
    </w:p>
    <w:p w14:paraId="14030000">
      <w:pPr>
        <w:pStyle w:val="Style_9"/>
        <w:tabs>
          <w:tab w:leader="none" w:pos="0" w:val="left"/>
        </w:tabs>
        <w:spacing w:line="240" w:lineRule="auto"/>
        <w:ind w:firstLine="284" w:left="0"/>
        <w:rPr>
          <w:sz w:val="24"/>
        </w:rPr>
      </w:pPr>
    </w:p>
    <w:p w14:paraId="15030000">
      <w:bookmarkStart w:id="54" w:name="__RefHeading___33"/>
      <w:bookmarkEnd w:id="54"/>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3.5.2.</w:t>
      </w:r>
      <w:r>
        <w:rPr>
          <w:rFonts w:ascii="Times New Roman" w:hAnsi="Times New Roman"/>
          <w:b w:val="1"/>
          <w:color w:val="000000"/>
        </w:rPr>
        <w:t> </w:t>
      </w:r>
      <w:r>
        <w:rPr>
          <w:rFonts w:ascii="Times New Roman" w:hAnsi="Times New Roman"/>
          <w:b w:val="1"/>
          <w:color w:val="000000"/>
        </w:rPr>
        <w:t>П</w:t>
      </w:r>
      <w:r>
        <w:rPr>
          <w:rFonts w:ascii="Times New Roman" w:hAnsi="Times New Roman"/>
          <w:b w:val="1"/>
          <w:color w:val="000000"/>
        </w:rPr>
        <w:t>сихолого-педагогические условия реализации основной образовательной программы начального общего образования</w:t>
      </w:r>
    </w:p>
    <w:p w14:paraId="16030000">
      <w:pPr>
        <w:pStyle w:val="Style_9"/>
        <w:tabs>
          <w:tab w:leader="none" w:pos="0" w:val="left"/>
        </w:tabs>
        <w:spacing w:line="240" w:lineRule="auto"/>
        <w:ind w:firstLine="284" w:left="0"/>
        <w:rPr>
          <w:sz w:val="24"/>
        </w:rPr>
      </w:pPr>
      <w:r>
        <w:rPr>
          <w:sz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14:paraId="17030000">
      <w:pPr>
        <w:tabs>
          <w:tab w:leader="none" w:pos="0" w:val="left"/>
        </w:tabs>
        <w:spacing w:line="240" w:lineRule="auto"/>
        <w:ind w:firstLine="284" w:left="0"/>
        <w:rPr>
          <w:sz w:val="24"/>
        </w:rPr>
      </w:pPr>
      <w:bookmarkStart w:id="55" w:name="sub_10047"/>
      <w:r>
        <w:rPr>
          <w:sz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18030000">
      <w:pPr>
        <w:tabs>
          <w:tab w:leader="none" w:pos="0" w:val="left"/>
        </w:tabs>
        <w:spacing w:line="240" w:lineRule="auto"/>
        <w:ind w:firstLine="284" w:left="0"/>
        <w:rPr>
          <w:sz w:val="24"/>
        </w:rPr>
      </w:pPr>
      <w:bookmarkStart w:id="56" w:name="sub_10048"/>
      <w:bookmarkEnd w:id="55"/>
      <w:r>
        <w:rPr>
          <w:sz w:val="24"/>
        </w:rPr>
        <w:t>2) 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14:paraId="19030000">
      <w:pPr>
        <w:tabs>
          <w:tab w:leader="none" w:pos="0" w:val="left"/>
        </w:tabs>
        <w:spacing w:line="240" w:lineRule="auto"/>
        <w:ind w:firstLine="284" w:left="0"/>
        <w:rPr>
          <w:sz w:val="24"/>
        </w:rPr>
      </w:pPr>
      <w:bookmarkStart w:id="57" w:name="sub_10049"/>
      <w:bookmarkEnd w:id="56"/>
      <w:r>
        <w:rPr>
          <w:sz w:val="24"/>
        </w:rPr>
        <w:t>3) 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14:paraId="1A030000">
      <w:pPr>
        <w:tabs>
          <w:tab w:leader="none" w:pos="0" w:val="left"/>
        </w:tabs>
        <w:spacing w:line="240" w:lineRule="auto"/>
        <w:ind w:firstLine="284" w:left="0"/>
        <w:rPr>
          <w:sz w:val="24"/>
        </w:rPr>
      </w:pPr>
      <w:bookmarkStart w:id="58" w:name="sub_10050"/>
      <w:bookmarkEnd w:id="57"/>
      <w:r>
        <w:rPr>
          <w:sz w:val="24"/>
        </w:rPr>
        <w:t>4) профилактику формирования у обучающихся девиантных форм поведения, агрессии и повышенной тревожности;</w:t>
      </w:r>
    </w:p>
    <w:p w14:paraId="1B030000">
      <w:pPr>
        <w:tabs>
          <w:tab w:leader="none" w:pos="0" w:val="left"/>
        </w:tabs>
        <w:spacing w:line="240" w:lineRule="auto"/>
        <w:ind w:firstLine="284" w:left="0"/>
        <w:rPr>
          <w:sz w:val="24"/>
        </w:rPr>
      </w:pPr>
      <w:bookmarkStart w:id="59" w:name="sub_10051"/>
      <w:bookmarkEnd w:id="58"/>
      <w:r>
        <w:rPr>
          <w:sz w:val="24"/>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bookmarkEnd w:id="59"/>
    </w:p>
    <w:p w14:paraId="1C030000">
      <w:pPr>
        <w:pStyle w:val="Style_14"/>
        <w:numPr>
          <w:ilvl w:val="0"/>
          <w:numId w:val="4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формирование и развитие психолого-педагогической компетентности;</w:t>
      </w:r>
    </w:p>
    <w:p w14:paraId="1D030000">
      <w:pPr>
        <w:pStyle w:val="Style_14"/>
        <w:numPr>
          <w:ilvl w:val="0"/>
          <w:numId w:val="4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сохранение и укрепление психологического благополучия и психического здоровья обучающихся;</w:t>
      </w:r>
    </w:p>
    <w:p w14:paraId="1E030000">
      <w:pPr>
        <w:pStyle w:val="Style_14"/>
        <w:numPr>
          <w:ilvl w:val="0"/>
          <w:numId w:val="4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поддержка и сопровождение детско-родительских отношений;</w:t>
      </w:r>
    </w:p>
    <w:p w14:paraId="1F030000">
      <w:pPr>
        <w:pStyle w:val="Style_14"/>
        <w:numPr>
          <w:ilvl w:val="0"/>
          <w:numId w:val="4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формирование ценности здоровья и безопасного образа жизни;</w:t>
      </w:r>
    </w:p>
    <w:p w14:paraId="20030000">
      <w:pPr>
        <w:pStyle w:val="Style_14"/>
        <w:numPr>
          <w:ilvl w:val="0"/>
          <w:numId w:val="4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дифференциация и индивидуализация обучения и воспитания с учетом особенностей когнитивного и эмоционального развития обучающихся;</w:t>
      </w:r>
    </w:p>
    <w:p w14:paraId="21030000">
      <w:pPr>
        <w:pStyle w:val="Style_14"/>
        <w:numPr>
          <w:ilvl w:val="0"/>
          <w:numId w:val="4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мониторинг возможностей и способностей обучающихся, выявление, поддержка и сопровождение одаренных детей;</w:t>
      </w:r>
    </w:p>
    <w:p w14:paraId="22030000">
      <w:pPr>
        <w:pStyle w:val="Style_14"/>
        <w:numPr>
          <w:ilvl w:val="0"/>
          <w:numId w:val="4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создание условий для последующего профессионального самоопределения;</w:t>
      </w:r>
    </w:p>
    <w:p w14:paraId="23030000">
      <w:pPr>
        <w:pStyle w:val="Style_14"/>
        <w:numPr>
          <w:ilvl w:val="0"/>
          <w:numId w:val="4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сопровождение проектирования обучающимися планов продолжения образования и будущего профессионального самоопределения;</w:t>
      </w:r>
    </w:p>
    <w:p w14:paraId="24030000">
      <w:pPr>
        <w:pStyle w:val="Style_14"/>
        <w:numPr>
          <w:ilvl w:val="0"/>
          <w:numId w:val="4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обеспечение осознанного и ответственного выбора дальнейшей профессиональной сферы деятельности;</w:t>
      </w:r>
    </w:p>
    <w:p w14:paraId="25030000">
      <w:pPr>
        <w:pStyle w:val="Style_14"/>
        <w:numPr>
          <w:ilvl w:val="0"/>
          <w:numId w:val="4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формирование коммуникативных навыков в разновозрастной среде и среде сверстников;</w:t>
      </w:r>
    </w:p>
    <w:p w14:paraId="26030000">
      <w:pPr>
        <w:pStyle w:val="Style_14"/>
        <w:numPr>
          <w:ilvl w:val="0"/>
          <w:numId w:val="4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поддержка детских объединений, ученического самоуправления;</w:t>
      </w:r>
    </w:p>
    <w:p w14:paraId="27030000">
      <w:pPr>
        <w:pStyle w:val="Style_14"/>
        <w:numPr>
          <w:ilvl w:val="0"/>
          <w:numId w:val="44"/>
        </w:numPr>
        <w:tabs>
          <w:tab w:leader="none" w:pos="0" w:val="left"/>
        </w:tabs>
        <w:spacing w:line="240" w:lineRule="auto"/>
        <w:ind w:firstLine="284" w:left="0"/>
        <w:jc w:val="both"/>
        <w:rPr>
          <w:rFonts w:ascii="Times New Roman" w:hAnsi="Times New Roman"/>
          <w:sz w:val="24"/>
        </w:rPr>
      </w:pPr>
      <w:r>
        <w:rPr>
          <w:rFonts w:ascii="Times New Roman" w:hAnsi="Times New Roman"/>
          <w:sz w:val="24"/>
        </w:rPr>
        <w:t>формирование психологической культуры поведения в информационной среде;</w:t>
      </w:r>
    </w:p>
    <w:p w14:paraId="28030000">
      <w:pPr>
        <w:pStyle w:val="Style_14"/>
        <w:numPr>
          <w:ilvl w:val="0"/>
          <w:numId w:val="44"/>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развитие психологической культуры в области использования ИКТ;</w:t>
      </w:r>
    </w:p>
    <w:p w14:paraId="29030000">
      <w:pPr>
        <w:tabs>
          <w:tab w:leader="none" w:pos="0" w:val="left"/>
        </w:tabs>
        <w:spacing w:line="240" w:lineRule="auto"/>
        <w:ind w:firstLine="284" w:left="0"/>
        <w:rPr>
          <w:sz w:val="24"/>
        </w:rPr>
      </w:pPr>
      <w:bookmarkStart w:id="60" w:name="sub_10052"/>
      <w:r>
        <w:rPr>
          <w:sz w:val="24"/>
        </w:rPr>
        <w:t>6) индивидуальное психолого-педагогическое сопровождение всех участников образовательных отношений, в том числе:</w:t>
      </w:r>
      <w:bookmarkEnd w:id="60"/>
    </w:p>
    <w:p w14:paraId="2A030000">
      <w:pPr>
        <w:pStyle w:val="Style_14"/>
        <w:numPr>
          <w:ilvl w:val="0"/>
          <w:numId w:val="45"/>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обучающихся, испытывающих трудности в освоении программы начального общего образования, развитии и социальной адаптации;</w:t>
      </w:r>
    </w:p>
    <w:p w14:paraId="2B030000">
      <w:pPr>
        <w:pStyle w:val="Style_14"/>
        <w:numPr>
          <w:ilvl w:val="0"/>
          <w:numId w:val="45"/>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обучающихся, проявляющих индивидуальные способности, и одаренных;</w:t>
      </w:r>
    </w:p>
    <w:p w14:paraId="2C030000">
      <w:pPr>
        <w:pStyle w:val="Style_14"/>
        <w:numPr>
          <w:ilvl w:val="0"/>
          <w:numId w:val="45"/>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педагогических, учебно-вспомогательных и иных работников школы, обеспечивающих реализацию программы начального общего образования;</w:t>
      </w:r>
    </w:p>
    <w:p w14:paraId="2D030000">
      <w:pPr>
        <w:pStyle w:val="Style_14"/>
        <w:numPr>
          <w:ilvl w:val="0"/>
          <w:numId w:val="45"/>
        </w:numPr>
        <w:tabs>
          <w:tab w:leader="none" w:pos="0" w:val="left"/>
        </w:tabs>
        <w:spacing w:after="0" w:line="240" w:lineRule="auto"/>
        <w:ind w:firstLine="284" w:left="0"/>
        <w:jc w:val="both"/>
        <w:rPr>
          <w:rFonts w:ascii="Times New Roman" w:hAnsi="Times New Roman"/>
          <w:sz w:val="24"/>
        </w:rPr>
      </w:pPr>
      <w:r>
        <w:rPr>
          <w:rFonts w:ascii="Times New Roman" w:hAnsi="Times New Roman"/>
          <w:sz w:val="24"/>
        </w:rPr>
        <w:t>родителей (законных представителей) несовершеннолетних обучающихся;</w:t>
      </w:r>
    </w:p>
    <w:p w14:paraId="2E030000">
      <w:pPr>
        <w:tabs>
          <w:tab w:leader="none" w:pos="0" w:val="left"/>
        </w:tabs>
        <w:spacing w:line="240" w:lineRule="auto"/>
        <w:ind w:firstLine="284" w:left="0"/>
        <w:rPr>
          <w:sz w:val="24"/>
        </w:rPr>
      </w:pPr>
      <w:bookmarkStart w:id="61" w:name="sub_10053"/>
      <w:r>
        <w:rPr>
          <w:sz w:val="24"/>
        </w:rPr>
        <w:t>7) диверсификацию уровней психолого-педагогического сопровождения (индивидуальный, групповой, уровень класса, уровень школы);</w:t>
      </w:r>
    </w:p>
    <w:p w14:paraId="2F030000">
      <w:pPr>
        <w:tabs>
          <w:tab w:leader="none" w:pos="0" w:val="left"/>
        </w:tabs>
        <w:spacing w:line="240" w:lineRule="auto"/>
        <w:ind w:firstLine="284" w:left="0"/>
        <w:rPr>
          <w:sz w:val="24"/>
        </w:rPr>
      </w:pPr>
      <w:bookmarkStart w:id="62" w:name="sub_10054"/>
      <w:bookmarkEnd w:id="61"/>
      <w:r>
        <w:rPr>
          <w:sz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30030000">
      <w:pPr>
        <w:tabs>
          <w:tab w:leader="none" w:pos="0" w:val="left"/>
        </w:tabs>
        <w:spacing w:line="240" w:lineRule="auto"/>
        <w:ind w:firstLine="284" w:left="0"/>
        <w:rPr>
          <w:sz w:val="24"/>
        </w:rPr>
      </w:pPr>
      <w:bookmarkStart w:id="63" w:name="sub_10055"/>
      <w:bookmarkEnd w:id="62"/>
      <w:r>
        <w:rPr>
          <w:sz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bookmarkEnd w:id="63"/>
    </w:p>
    <w:p w14:paraId="31030000">
      <w:pPr>
        <w:pStyle w:val="Style_9"/>
        <w:numPr>
          <w:ilvl w:val="0"/>
          <w:numId w:val="46"/>
        </w:numPr>
        <w:tabs>
          <w:tab w:leader="none" w:pos="0" w:val="left"/>
        </w:tabs>
        <w:spacing w:line="240" w:lineRule="auto"/>
        <w:ind w:firstLine="284" w:left="0"/>
        <w:rPr>
          <w:sz w:val="24"/>
        </w:rPr>
      </w:pPr>
    </w:p>
    <w:p w14:paraId="32030000">
      <w:pPr>
        <w:pStyle w:val="Style_9"/>
        <w:tabs>
          <w:tab w:leader="none" w:pos="0" w:val="left"/>
        </w:tabs>
        <w:spacing w:line="240" w:lineRule="auto"/>
        <w:ind w:firstLine="284" w:left="0"/>
        <w:rPr>
          <w:sz w:val="24"/>
        </w:rPr>
      </w:pPr>
      <w:r>
        <w:rPr>
          <w:sz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33030000">
      <w:pPr>
        <w:pStyle w:val="Style_9"/>
        <w:tabs>
          <w:tab w:leader="none" w:pos="0" w:val="left"/>
        </w:tabs>
        <w:spacing w:line="240" w:lineRule="auto"/>
        <w:ind w:firstLine="284" w:left="0"/>
        <w:rPr>
          <w:sz w:val="24"/>
        </w:rPr>
      </w:pPr>
      <w:r>
        <w:rPr>
          <w:sz w:val="24"/>
        </w:rPr>
        <w:t>В процессе реализации основной образовательной программы используются такие формы психолого-педагогического сопровождения, как:</w:t>
      </w:r>
    </w:p>
    <w:p w14:paraId="34030000">
      <w:pPr>
        <w:pStyle w:val="Style_17"/>
        <w:numPr>
          <w:ilvl w:val="0"/>
          <w:numId w:val="47"/>
        </w:numPr>
        <w:tabs>
          <w:tab w:leader="none" w:pos="0" w:val="left"/>
        </w:tabs>
        <w:spacing w:line="240" w:lineRule="auto"/>
        <w:ind w:firstLine="284" w:left="0"/>
        <w:rPr>
          <w:rStyle w:val="Style_10_ch"/>
          <w:i w:val="0"/>
          <w:sz w:val="24"/>
        </w:rPr>
      </w:pPr>
      <w:r>
        <w:rPr>
          <w:sz w:val="24"/>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Pr>
          <w:sz w:val="24"/>
        </w:rPr>
        <w:t>и в конце каждого учебного года</w:t>
      </w:r>
      <w:r>
        <w:rPr>
          <w:sz w:val="24"/>
        </w:rPr>
        <w:t xml:space="preserve"> </w:t>
      </w:r>
      <w:r>
        <w:rPr>
          <w:rStyle w:val="Style_10_ch"/>
          <w:sz w:val="24"/>
        </w:rPr>
        <w:t>(</w:t>
      </w:r>
      <w:r>
        <w:rPr>
          <w:rStyle w:val="Style_10_ch"/>
          <w:sz w:val="24"/>
        </w:rPr>
        <w:t>диагностики представлены в приложении №</w:t>
      </w:r>
      <w:r>
        <w:rPr>
          <w:rStyle w:val="Style_10_ch"/>
          <w:sz w:val="24"/>
        </w:rPr>
        <w:t>9</w:t>
      </w:r>
      <w:r>
        <w:rPr>
          <w:rStyle w:val="Style_10_ch"/>
          <w:sz w:val="24"/>
        </w:rPr>
        <w:t>);</w:t>
      </w:r>
    </w:p>
    <w:p w14:paraId="35030000">
      <w:pPr>
        <w:pStyle w:val="Style_17"/>
        <w:numPr>
          <w:ilvl w:val="0"/>
          <w:numId w:val="47"/>
        </w:numPr>
        <w:tabs>
          <w:tab w:leader="none" w:pos="0" w:val="left"/>
        </w:tabs>
        <w:spacing w:line="240" w:lineRule="auto"/>
        <w:ind w:firstLine="284" w:left="0"/>
        <w:rPr>
          <w:rStyle w:val="Style_10_ch"/>
          <w:sz w:val="24"/>
        </w:rPr>
      </w:pPr>
      <w:r>
        <w:rPr>
          <w:sz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rStyle w:val="Style_10_ch"/>
          <w:sz w:val="24"/>
        </w:rPr>
        <w:t>;</w:t>
      </w:r>
    </w:p>
    <w:p w14:paraId="36030000">
      <w:pPr>
        <w:pStyle w:val="Style_17"/>
        <w:numPr>
          <w:ilvl w:val="0"/>
          <w:numId w:val="0"/>
        </w:numPr>
        <w:tabs>
          <w:tab w:leader="none" w:pos="0" w:val="left"/>
        </w:tabs>
        <w:spacing w:line="240" w:lineRule="auto"/>
        <w:ind w:firstLine="284" w:left="227"/>
        <w:rPr>
          <w:rStyle w:val="Style_10_ch"/>
          <w:sz w:val="24"/>
        </w:rPr>
      </w:pPr>
      <w:r>
        <w:rPr>
          <w:sz w:val="24"/>
        </w:rPr>
        <w:t>профилактика, экспертиза, развивающая работа, просвещение, коррекционная работа, осуществляемая в течение всего учебного времени</w:t>
      </w:r>
      <w:r>
        <w:rPr>
          <w:sz w:val="24"/>
        </w:rPr>
        <w:t>.</w:t>
      </w:r>
      <w:r>
        <w:rPr>
          <w:sz w:val="24"/>
        </w:rPr>
        <w:br/>
      </w:r>
    </w:p>
    <w:p w14:paraId="37030000">
      <w:bookmarkStart w:id="64" w:name="__RefHeading___34"/>
      <w:bookmarkEnd w:id="64"/>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3.5.3</w:t>
      </w:r>
      <w:r>
        <w:rPr>
          <w:rFonts w:ascii="Times New Roman" w:hAnsi="Times New Roman"/>
          <w:b w:val="1"/>
          <w:color w:val="000000"/>
        </w:rPr>
        <w:t> </w:t>
      </w:r>
      <w:r>
        <w:rPr>
          <w:rFonts w:ascii="Times New Roman" w:hAnsi="Times New Roman"/>
          <w:b w:val="1"/>
          <w:color w:val="000000"/>
        </w:rPr>
        <w:t>Ф</w:t>
      </w:r>
      <w:r>
        <w:rPr>
          <w:rFonts w:ascii="Times New Roman" w:hAnsi="Times New Roman"/>
          <w:b w:val="1"/>
          <w:color w:val="000000"/>
        </w:rPr>
        <w:t>инансово-экономические условия реализации образовательной программы начального общего образования</w:t>
      </w:r>
    </w:p>
    <w:p w14:paraId="38030000">
      <w:pPr>
        <w:widowControl w:val="0"/>
        <w:tabs>
          <w:tab w:leader="none" w:pos="0" w:val="left"/>
        </w:tabs>
        <w:spacing w:line="240" w:lineRule="auto"/>
        <w:ind w:firstLine="284" w:left="0"/>
        <w:rPr>
          <w:sz w:val="24"/>
        </w:rPr>
      </w:pPr>
      <w:r>
        <w:rPr>
          <w:sz w:val="24"/>
        </w:rPr>
        <w:t xml:space="preserve">МКОУ «Брынская средняя общеобразовательная школа» находится на финансовой самостоятельности, имеет свой расчетный счет и осуществляет оперативное управление поступающими бюджетными и внебюджетными средствами.  </w:t>
      </w:r>
    </w:p>
    <w:p w14:paraId="39030000">
      <w:pPr>
        <w:widowControl w:val="0"/>
        <w:tabs>
          <w:tab w:leader="none" w:pos="0" w:val="left"/>
        </w:tabs>
        <w:spacing w:line="240" w:lineRule="auto"/>
        <w:ind w:firstLine="284" w:left="0"/>
        <w:rPr>
          <w:sz w:val="24"/>
        </w:rPr>
      </w:pPr>
      <w:r>
        <w:rPr>
          <w:sz w:val="24"/>
        </w:rPr>
        <w:t>Источники получения средств бюджета ОУ:</w:t>
      </w:r>
    </w:p>
    <w:p w14:paraId="3A030000">
      <w:pPr>
        <w:widowControl w:val="0"/>
        <w:numPr>
          <w:ilvl w:val="0"/>
          <w:numId w:val="48"/>
        </w:numPr>
        <w:tabs>
          <w:tab w:leader="none" w:pos="0" w:val="left"/>
        </w:tabs>
        <w:spacing w:line="240" w:lineRule="auto"/>
        <w:ind w:firstLine="284" w:left="0"/>
        <w:rPr>
          <w:sz w:val="24"/>
        </w:rPr>
      </w:pPr>
      <w:r>
        <w:rPr>
          <w:sz w:val="24"/>
        </w:rPr>
        <w:t xml:space="preserve">местный бюджет; </w:t>
      </w:r>
    </w:p>
    <w:p w14:paraId="3B030000">
      <w:pPr>
        <w:widowControl w:val="0"/>
        <w:numPr>
          <w:ilvl w:val="0"/>
          <w:numId w:val="48"/>
        </w:numPr>
        <w:tabs>
          <w:tab w:leader="none" w:pos="0" w:val="left"/>
        </w:tabs>
        <w:spacing w:line="240" w:lineRule="auto"/>
        <w:ind w:firstLine="284" w:left="0"/>
        <w:rPr>
          <w:sz w:val="24"/>
        </w:rPr>
      </w:pPr>
      <w:r>
        <w:rPr>
          <w:sz w:val="24"/>
        </w:rPr>
        <w:t>субвенция;</w:t>
      </w:r>
    </w:p>
    <w:p w14:paraId="3C030000">
      <w:pPr>
        <w:widowControl w:val="0"/>
        <w:numPr>
          <w:ilvl w:val="0"/>
          <w:numId w:val="48"/>
        </w:numPr>
        <w:tabs>
          <w:tab w:leader="none" w:pos="0" w:val="left"/>
        </w:tabs>
        <w:spacing w:line="240" w:lineRule="auto"/>
        <w:ind w:firstLine="284" w:left="0"/>
        <w:rPr>
          <w:sz w:val="24"/>
        </w:rPr>
      </w:pPr>
      <w:r>
        <w:rPr>
          <w:sz w:val="24"/>
        </w:rPr>
        <w:t xml:space="preserve">платные образовательные услуги. </w:t>
      </w:r>
    </w:p>
    <w:p w14:paraId="3D030000">
      <w:pPr>
        <w:tabs>
          <w:tab w:leader="none" w:pos="0" w:val="left"/>
        </w:tabs>
        <w:spacing w:line="240" w:lineRule="auto"/>
        <w:ind w:firstLine="284" w:left="0"/>
        <w:rPr>
          <w:sz w:val="24"/>
        </w:rPr>
      </w:pPr>
      <w:r>
        <w:rPr>
          <w:sz w:val="24"/>
        </w:rPr>
        <w:t>Финансовое обеспечение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14:paraId="3E030000">
      <w:pPr>
        <w:tabs>
          <w:tab w:leader="none" w:pos="0" w:val="left"/>
        </w:tabs>
        <w:spacing w:line="240" w:lineRule="auto"/>
        <w:ind w:firstLine="284" w:left="0"/>
        <w:rPr>
          <w:sz w:val="24"/>
        </w:rPr>
      </w:pPr>
      <w:r>
        <w:rPr>
          <w:sz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14:paraId="3F030000">
      <w:pPr>
        <w:tabs>
          <w:tab w:leader="none" w:pos="0" w:val="left"/>
        </w:tabs>
        <w:spacing w:line="240" w:lineRule="auto"/>
        <w:ind w:firstLine="284" w:left="0"/>
        <w:rPr>
          <w:sz w:val="24"/>
        </w:rPr>
      </w:pPr>
      <w:r>
        <w:rPr>
          <w:sz w:val="24"/>
        </w:rPr>
        <w:t>Финансовое обеспечение задания учредителя по реализации основной образовательной программы среднего общего образования</w:t>
      </w:r>
      <w:r>
        <w:rPr>
          <w:sz w:val="24"/>
        </w:rPr>
        <w:t xml:space="preserve"> осуществляется на основе смешанного финансирования: затраты на оплату труда покрывает региональный бюджет, затраты, связанные с содержанием зданий — муниципальный.</w:t>
      </w:r>
    </w:p>
    <w:p w14:paraId="40030000">
      <w:pPr>
        <w:tabs>
          <w:tab w:leader="none" w:pos="0" w:val="left"/>
        </w:tabs>
        <w:spacing w:line="240" w:lineRule="auto"/>
        <w:ind w:firstLine="284" w:left="0"/>
        <w:rPr>
          <w:sz w:val="24"/>
        </w:rPr>
      </w:pPr>
      <w:r>
        <w:rPr>
          <w:sz w:val="24"/>
        </w:rPr>
        <w:t>Региональный расчётный подушевой норматив используется на следующие расходы на год</w:t>
      </w:r>
      <w:r>
        <w:rPr>
          <w:sz w:val="24"/>
        </w:rPr>
        <w:t>:</w:t>
      </w:r>
    </w:p>
    <w:p w14:paraId="41030000">
      <w:pPr>
        <w:widowControl w:val="0"/>
        <w:numPr>
          <w:ilvl w:val="0"/>
          <w:numId w:val="49"/>
        </w:numPr>
        <w:tabs>
          <w:tab w:leader="none" w:pos="0" w:val="left"/>
        </w:tabs>
        <w:spacing w:line="240" w:lineRule="auto"/>
        <w:ind w:firstLine="284" w:left="0"/>
        <w:rPr>
          <w:sz w:val="24"/>
        </w:rPr>
      </w:pPr>
      <w:r>
        <w:rPr>
          <w:sz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14:paraId="42030000">
      <w:pPr>
        <w:widowControl w:val="0"/>
        <w:numPr>
          <w:ilvl w:val="0"/>
          <w:numId w:val="49"/>
        </w:numPr>
        <w:tabs>
          <w:tab w:leader="none" w:pos="0" w:val="left"/>
        </w:tabs>
        <w:spacing w:line="240" w:lineRule="auto"/>
        <w:ind w:firstLine="284" w:left="0"/>
        <w:rPr>
          <w:sz w:val="24"/>
        </w:rPr>
      </w:pPr>
      <w:r>
        <w:rPr>
          <w:sz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14:paraId="43030000">
      <w:pPr>
        <w:tabs>
          <w:tab w:leader="none" w:pos="0" w:val="left"/>
        </w:tabs>
        <w:spacing w:line="240" w:lineRule="auto"/>
        <w:ind w:firstLine="284" w:left="0"/>
        <w:rPr>
          <w:sz w:val="24"/>
        </w:rPr>
      </w:pPr>
      <w:r>
        <w:rPr>
          <w:sz w:val="24"/>
        </w:rPr>
        <w:t>В связи с требованиями ФГОС при расчёте регионального финансирования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14:paraId="44030000">
      <w:pPr>
        <w:tabs>
          <w:tab w:leader="none" w:pos="0" w:val="left"/>
        </w:tabs>
        <w:spacing w:line="240" w:lineRule="auto"/>
        <w:ind w:firstLine="284" w:left="0"/>
        <w:rPr>
          <w:sz w:val="24"/>
        </w:rPr>
      </w:pPr>
      <w:r>
        <w:rPr>
          <w:sz w:val="24"/>
        </w:rPr>
        <w:t xml:space="preserve"> Формирование фонда оплаты труда</w:t>
      </w:r>
      <w:r>
        <w:rPr>
          <w:sz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количеством классов – комплектов.</w:t>
      </w:r>
    </w:p>
    <w:p w14:paraId="45030000">
      <w:pPr>
        <w:tabs>
          <w:tab w:leader="none" w:pos="0" w:val="left"/>
        </w:tabs>
        <w:spacing w:line="240" w:lineRule="auto"/>
        <w:ind w:firstLine="284" w:left="0"/>
        <w:rPr>
          <w:sz w:val="24"/>
        </w:rPr>
      </w:pPr>
      <w:r>
        <w:rPr>
          <w:sz w:val="24"/>
        </w:rPr>
        <w:t>Справочно</w:t>
      </w:r>
      <w:r>
        <w:rPr>
          <w:sz w:val="24"/>
        </w:rPr>
        <w:t>:</w:t>
      </w:r>
      <w:r>
        <w:rPr>
          <w:sz w:val="24"/>
        </w:rPr>
        <w:t xml:space="preserve"> в соответствии с установленным порядком финансирования оплаты труда работников образовательных учреждений:</w:t>
      </w:r>
    </w:p>
    <w:p w14:paraId="46030000">
      <w:pPr>
        <w:widowControl w:val="0"/>
        <w:numPr>
          <w:ilvl w:val="0"/>
          <w:numId w:val="50"/>
        </w:numPr>
        <w:tabs>
          <w:tab w:leader="none" w:pos="0" w:val="left"/>
        </w:tabs>
        <w:spacing w:line="240" w:lineRule="auto"/>
        <w:ind w:firstLine="284" w:left="0"/>
        <w:rPr>
          <w:sz w:val="24"/>
        </w:rPr>
      </w:pPr>
      <w:r>
        <w:rPr>
          <w:sz w:val="24"/>
        </w:rPr>
        <w:t>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w:t>
      </w:r>
    </w:p>
    <w:p w14:paraId="47030000">
      <w:pPr>
        <w:widowControl w:val="0"/>
        <w:numPr>
          <w:ilvl w:val="0"/>
          <w:numId w:val="50"/>
        </w:numPr>
        <w:tabs>
          <w:tab w:leader="none" w:pos="0" w:val="left"/>
        </w:tabs>
        <w:spacing w:line="240" w:lineRule="auto"/>
        <w:ind w:firstLine="284" w:left="0"/>
        <w:rPr>
          <w:sz w:val="24"/>
        </w:rPr>
      </w:pPr>
      <w:r>
        <w:rPr>
          <w:sz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14:paraId="48030000">
      <w:pPr>
        <w:widowControl w:val="0"/>
        <w:numPr>
          <w:ilvl w:val="0"/>
          <w:numId w:val="50"/>
        </w:numPr>
        <w:tabs>
          <w:tab w:leader="none" w:pos="0" w:val="left"/>
        </w:tabs>
        <w:spacing w:line="240" w:lineRule="auto"/>
        <w:ind w:firstLine="284" w:left="0"/>
        <w:rPr>
          <w:sz w:val="24"/>
        </w:rPr>
      </w:pPr>
      <w:r>
        <w:rPr>
          <w:sz w:val="24"/>
        </w:rPr>
        <w:t>рекомендуемое оптимальное значение объёма фонда оплаты труда педагогического персонала — 70 %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14:paraId="49030000">
      <w:pPr>
        <w:widowControl w:val="0"/>
        <w:numPr>
          <w:ilvl w:val="0"/>
          <w:numId w:val="50"/>
        </w:numPr>
        <w:tabs>
          <w:tab w:leader="none" w:pos="0" w:val="left"/>
        </w:tabs>
        <w:spacing w:line="240" w:lineRule="auto"/>
        <w:ind w:firstLine="284" w:left="0"/>
        <w:rPr>
          <w:sz w:val="24"/>
        </w:rPr>
      </w:pPr>
      <w:r>
        <w:rPr>
          <w:sz w:val="24"/>
        </w:rPr>
        <w:t>базовая часть фонда оплаты труда для педагогического персонала, осуществляющего учебный процесс, состоит из общей части и специальной части;</w:t>
      </w:r>
    </w:p>
    <w:p w14:paraId="4A030000">
      <w:pPr>
        <w:widowControl w:val="0"/>
        <w:numPr>
          <w:ilvl w:val="0"/>
          <w:numId w:val="50"/>
        </w:numPr>
        <w:tabs>
          <w:tab w:leader="none" w:pos="0" w:val="left"/>
        </w:tabs>
        <w:spacing w:line="240" w:lineRule="auto"/>
        <w:ind w:firstLine="284" w:left="0"/>
        <w:rPr>
          <w:sz w:val="24"/>
        </w:rPr>
      </w:pPr>
      <w:r>
        <w:rPr>
          <w:sz w:val="24"/>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w:t>
      </w:r>
    </w:p>
    <w:p w14:paraId="4B030000">
      <w:pPr>
        <w:tabs>
          <w:tab w:leader="none" w:pos="0" w:val="left"/>
        </w:tabs>
        <w:spacing w:line="240" w:lineRule="auto"/>
        <w:ind w:firstLine="284" w:left="0"/>
        <w:rPr>
          <w:sz w:val="24"/>
        </w:rPr>
      </w:pPr>
      <w:r>
        <w:rPr>
          <w:sz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в коллективном договоре.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среднего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r>
        <w:rPr>
          <w:sz w:val="24"/>
        </w:rPr>
        <w:t>здоровьесберегающих</w:t>
      </w:r>
      <w:r>
        <w:rPr>
          <w:sz w:val="24"/>
        </w:rPr>
        <w:t>; участие в методической работе, распространение передового педагогического опыта; повышение уровня профессионального мастерства и др.</w:t>
      </w:r>
    </w:p>
    <w:p w14:paraId="4C030000">
      <w:pPr>
        <w:tabs>
          <w:tab w:leader="none" w:pos="0" w:val="left"/>
        </w:tabs>
        <w:spacing w:line="240" w:lineRule="auto"/>
        <w:ind w:firstLine="284" w:left="0"/>
        <w:rPr>
          <w:sz w:val="24"/>
        </w:rPr>
      </w:pPr>
      <w:r>
        <w:rPr>
          <w:sz w:val="24"/>
        </w:rPr>
        <w:t>Образовательное учреждение самостоятельно определяет:</w:t>
      </w:r>
    </w:p>
    <w:p w14:paraId="4D030000">
      <w:pPr>
        <w:widowControl w:val="0"/>
        <w:numPr>
          <w:ilvl w:val="0"/>
          <w:numId w:val="51"/>
        </w:numPr>
        <w:tabs>
          <w:tab w:leader="none" w:pos="0" w:val="left"/>
        </w:tabs>
        <w:spacing w:line="240" w:lineRule="auto"/>
        <w:ind w:firstLine="284" w:left="0"/>
        <w:rPr>
          <w:sz w:val="24"/>
        </w:rPr>
      </w:pPr>
      <w:r>
        <w:rPr>
          <w:sz w:val="24"/>
        </w:rPr>
        <w:t>соотношение базовой и стимулирующей части фонда оплаты труда;</w:t>
      </w:r>
    </w:p>
    <w:p w14:paraId="4E030000">
      <w:pPr>
        <w:widowControl w:val="0"/>
        <w:numPr>
          <w:ilvl w:val="0"/>
          <w:numId w:val="51"/>
        </w:numPr>
        <w:tabs>
          <w:tab w:leader="none" w:pos="0" w:val="left"/>
        </w:tabs>
        <w:spacing w:line="240" w:lineRule="auto"/>
        <w:ind w:firstLine="284" w:left="0"/>
        <w:rPr>
          <w:sz w:val="24"/>
        </w:rPr>
      </w:pPr>
      <w:r>
        <w:rPr>
          <w:sz w:val="24"/>
        </w:rPr>
        <w:t>соотношение фонда оплаты труда педагогического, административно-управленческого и учебно-вспомогательного персонала;</w:t>
      </w:r>
    </w:p>
    <w:p w14:paraId="4F030000">
      <w:pPr>
        <w:widowControl w:val="0"/>
        <w:numPr>
          <w:ilvl w:val="0"/>
          <w:numId w:val="51"/>
        </w:numPr>
        <w:tabs>
          <w:tab w:leader="none" w:pos="0" w:val="left"/>
        </w:tabs>
        <w:spacing w:line="240" w:lineRule="auto"/>
        <w:ind w:firstLine="284" w:left="0"/>
        <w:rPr>
          <w:sz w:val="24"/>
        </w:rPr>
      </w:pPr>
      <w:r>
        <w:rPr>
          <w:sz w:val="24"/>
        </w:rPr>
        <w:t xml:space="preserve"> соотношение общей и специальной частей внутри базовой части фонда оплаты труда;</w:t>
      </w:r>
    </w:p>
    <w:p w14:paraId="50030000">
      <w:pPr>
        <w:widowControl w:val="0"/>
        <w:numPr>
          <w:ilvl w:val="0"/>
          <w:numId w:val="51"/>
        </w:numPr>
        <w:tabs>
          <w:tab w:leader="none" w:pos="0" w:val="left"/>
        </w:tabs>
        <w:spacing w:line="240" w:lineRule="auto"/>
        <w:ind w:firstLine="284" w:left="0"/>
        <w:rPr>
          <w:sz w:val="24"/>
        </w:rPr>
      </w:pPr>
      <w:r>
        <w:rPr>
          <w:sz w:val="24"/>
        </w:rPr>
        <w:t>порядок распределения стимулирующей части фонда оплаты труда в соответствии с региональными и муниципальными нормативными актами.</w:t>
      </w:r>
    </w:p>
    <w:p w14:paraId="51030000">
      <w:pPr>
        <w:tabs>
          <w:tab w:leader="none" w:pos="0" w:val="left"/>
        </w:tabs>
        <w:spacing w:line="240" w:lineRule="auto"/>
        <w:ind w:firstLine="284" w:left="0"/>
        <w:rPr>
          <w:sz w:val="24"/>
        </w:rPr>
      </w:pPr>
      <w:r>
        <w:rPr>
          <w:sz w:val="24"/>
        </w:rPr>
        <w:t>В распределении стимулирующей части фонда оплаты труда предусматривается участие органов самоуправления (управляющего Совета ОУ).</w:t>
      </w:r>
    </w:p>
    <w:p w14:paraId="52030000">
      <w:pPr>
        <w:tabs>
          <w:tab w:leader="none" w:pos="0" w:val="left"/>
        </w:tabs>
        <w:spacing w:line="240" w:lineRule="auto"/>
        <w:ind w:firstLine="284" w:left="0"/>
        <w:rPr>
          <w:sz w:val="24"/>
        </w:rPr>
      </w:pPr>
      <w:r>
        <w:rPr>
          <w:sz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w:t>
      </w:r>
      <w:r>
        <w:rPr>
          <w:sz w:val="24"/>
        </w:rPr>
        <w:t>среднего  общего</w:t>
      </w:r>
      <w:r>
        <w:rPr>
          <w:sz w:val="24"/>
        </w:rPr>
        <w:t xml:space="preserve"> образования </w:t>
      </w:r>
      <w:r>
        <w:rPr>
          <w:b w:val="1"/>
          <w:sz w:val="24"/>
        </w:rPr>
        <w:t>образовательное учреждение</w:t>
      </w:r>
      <w:r>
        <w:rPr>
          <w:b w:val="1"/>
          <w:sz w:val="24"/>
        </w:rPr>
        <w:t>:</w:t>
      </w:r>
    </w:p>
    <w:p w14:paraId="53030000">
      <w:pPr>
        <w:tabs>
          <w:tab w:leader="none" w:pos="0" w:val="left"/>
        </w:tabs>
        <w:spacing w:line="240" w:lineRule="auto"/>
        <w:ind w:firstLine="284" w:left="0"/>
        <w:rPr>
          <w:sz w:val="24"/>
        </w:rPr>
      </w:pPr>
      <w:r>
        <w:rPr>
          <w:sz w:val="24"/>
        </w:rPr>
        <w:t>1) проводит экономический расчёт стоимости обеспечения требований Стандарта по каждой позиции;</w:t>
      </w:r>
    </w:p>
    <w:p w14:paraId="54030000">
      <w:pPr>
        <w:tabs>
          <w:tab w:leader="none" w:pos="0" w:val="left"/>
        </w:tabs>
        <w:spacing w:line="240" w:lineRule="auto"/>
        <w:ind w:firstLine="284" w:left="0"/>
        <w:rPr>
          <w:sz w:val="24"/>
        </w:rPr>
      </w:pPr>
      <w:r>
        <w:rPr>
          <w:sz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14:paraId="55030000">
      <w:pPr>
        <w:tabs>
          <w:tab w:leader="none" w:pos="0" w:val="left"/>
        </w:tabs>
        <w:spacing w:line="240" w:lineRule="auto"/>
        <w:ind w:firstLine="284" w:left="0"/>
        <w:rPr>
          <w:sz w:val="24"/>
        </w:rPr>
      </w:pPr>
      <w:r>
        <w:rPr>
          <w:sz w:val="24"/>
        </w:rPr>
        <w:t>3) определяет величину затрат на обеспечение требований к условиям реализации ООП;</w:t>
      </w:r>
    </w:p>
    <w:p w14:paraId="56030000">
      <w:pPr>
        <w:tabs>
          <w:tab w:leader="none" w:pos="0" w:val="left"/>
        </w:tabs>
        <w:spacing w:line="240" w:lineRule="auto"/>
        <w:ind w:firstLine="284" w:left="0"/>
        <w:rPr>
          <w:sz w:val="24"/>
        </w:rPr>
      </w:pPr>
      <w:r>
        <w:rPr>
          <w:sz w:val="24"/>
        </w:rPr>
        <w:t>4) соотносит необходимые затраты с региональным (муниципальным) графиком внедрения Стандарта среднего уровня и определяет распределение по годам освоения средств на обеспечение требований к условиям реализации ООП в соответствии с ФГОС;</w:t>
      </w:r>
    </w:p>
    <w:p w14:paraId="57030000">
      <w:pPr>
        <w:tabs>
          <w:tab w:leader="none" w:pos="0" w:val="left"/>
        </w:tabs>
        <w:spacing w:line="240" w:lineRule="auto"/>
        <w:ind w:firstLine="284" w:left="0"/>
        <w:rPr>
          <w:sz w:val="24"/>
        </w:rPr>
      </w:pPr>
      <w:r>
        <w:rPr>
          <w:sz w:val="24"/>
        </w:rPr>
        <w:t>5) определяет объём финансирования, обеспечивающий реализацию внеурочной деятельности обучающихся, включённой в основную образовательную программу образовательного учреждения;</w:t>
      </w:r>
    </w:p>
    <w:p w14:paraId="58030000">
      <w:pPr>
        <w:tabs>
          <w:tab w:leader="none" w:pos="0" w:val="left"/>
        </w:tabs>
        <w:spacing w:line="240" w:lineRule="auto"/>
        <w:ind w:firstLine="284" w:left="0"/>
        <w:rPr>
          <w:sz w:val="24"/>
        </w:rPr>
      </w:pPr>
      <w:r>
        <w:rPr>
          <w:sz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14:paraId="59030000">
      <w:pPr>
        <w:numPr>
          <w:ilvl w:val="0"/>
          <w:numId w:val="52"/>
        </w:numPr>
        <w:tabs>
          <w:tab w:leader="none" w:pos="0" w:val="left"/>
        </w:tabs>
        <w:spacing w:line="240" w:lineRule="auto"/>
        <w:ind w:firstLine="284" w:left="0"/>
        <w:rPr>
          <w:sz w:val="24"/>
        </w:rPr>
      </w:pPr>
      <w:r>
        <w:rPr>
          <w:sz w:val="24"/>
        </w:rPr>
        <w:t>на основе договоров</w:t>
      </w:r>
      <w:r>
        <w:rPr>
          <w:sz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14:paraId="5A030000">
      <w:pPr>
        <w:numPr>
          <w:ilvl w:val="0"/>
          <w:numId w:val="52"/>
        </w:numPr>
        <w:tabs>
          <w:tab w:leader="none" w:pos="0" w:val="left"/>
        </w:tabs>
        <w:spacing w:line="240" w:lineRule="auto"/>
        <w:ind w:firstLine="284" w:left="0"/>
        <w:rPr>
          <w:sz w:val="24"/>
        </w:rPr>
      </w:pPr>
      <w:r>
        <w:rPr>
          <w:sz w:val="24"/>
        </w:rPr>
        <w:t xml:space="preserve">за счёт </w:t>
      </w:r>
      <w:r>
        <w:rPr>
          <w:sz w:val="24"/>
        </w:rPr>
        <w:t>выделения ставок педагогов дополнительного образования</w:t>
      </w:r>
      <w:r>
        <w:rPr>
          <w:i w:val="1"/>
          <w:sz w:val="24"/>
        </w:rPr>
        <w:t>,</w:t>
      </w:r>
      <w:r>
        <w:rPr>
          <w:sz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14:paraId="5B030000">
      <w:pPr>
        <w:widowControl w:val="0"/>
        <w:tabs>
          <w:tab w:leader="none" w:pos="0" w:val="left"/>
          <w:tab w:leader="none" w:pos="1238" w:val="left"/>
        </w:tabs>
        <w:spacing w:line="240" w:lineRule="auto"/>
        <w:ind w:firstLine="284" w:left="0"/>
        <w:rPr>
          <w:sz w:val="24"/>
        </w:rPr>
      </w:pPr>
      <w:r>
        <w:rPr>
          <w:sz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5C030000">
      <w:pPr>
        <w:widowControl w:val="0"/>
        <w:tabs>
          <w:tab w:leader="none" w:pos="0" w:val="left"/>
          <w:tab w:leader="none" w:pos="1238" w:val="left"/>
        </w:tabs>
        <w:spacing w:line="240" w:lineRule="auto"/>
        <w:ind w:firstLine="284" w:left="0"/>
        <w:rPr>
          <w:sz w:val="24"/>
        </w:rPr>
      </w:pPr>
    </w:p>
    <w:p w14:paraId="5D030000">
      <w:pPr>
        <w:widowControl w:val="0"/>
        <w:tabs>
          <w:tab w:leader="none" w:pos="0" w:val="left"/>
        </w:tabs>
        <w:spacing w:line="240" w:lineRule="auto"/>
        <w:ind w:firstLine="284" w:left="0"/>
        <w:rPr>
          <w:b w:val="1"/>
          <w:sz w:val="24"/>
        </w:rPr>
      </w:pPr>
      <w:r>
        <w:rPr>
          <w:b w:val="1"/>
          <w:sz w:val="24"/>
        </w:rPr>
        <w:t xml:space="preserve">Определение нормативных затрат </w:t>
      </w:r>
      <w:r>
        <w:rPr>
          <w:b w:val="1"/>
          <w:sz w:val="24"/>
        </w:rPr>
        <w:t>на образовательный процесс</w:t>
      </w:r>
    </w:p>
    <w:p w14:paraId="5E030000">
      <w:pPr>
        <w:widowControl w:val="0"/>
        <w:tabs>
          <w:tab w:leader="none" w:pos="0" w:val="left"/>
          <w:tab w:leader="none" w:pos="1087" w:val="left"/>
        </w:tabs>
        <w:spacing w:line="240" w:lineRule="auto"/>
        <w:ind w:firstLine="284" w:left="0"/>
        <w:rPr>
          <w:sz w:val="24"/>
        </w:rPr>
      </w:pPr>
      <w:r>
        <w:rPr>
          <w:sz w:val="24"/>
        </w:rPr>
        <w:t xml:space="preserve">Нормативные затраты на оказание </w:t>
      </w:r>
      <w:r>
        <w:rPr>
          <w:i w:val="1"/>
          <w:sz w:val="24"/>
        </w:rPr>
        <w:t>i</w:t>
      </w:r>
      <w:r>
        <w:rPr>
          <w:sz w:val="24"/>
        </w:rPr>
        <w:t>-той государственной услуги на соответствующий финансовый год определяются по формуле:</w:t>
      </w:r>
    </w:p>
    <w:p w14:paraId="5F030000">
      <w:pPr>
        <w:widowControl w:val="0"/>
        <w:tabs>
          <w:tab w:leader="none" w:pos="0" w:val="left"/>
        </w:tabs>
        <w:spacing w:line="240" w:lineRule="auto"/>
        <w:ind w:firstLine="284" w:left="0"/>
        <w:rPr>
          <w:sz w:val="24"/>
        </w:rPr>
      </w:pPr>
      <w:r>
        <w:rPr>
          <w:i w:val="1"/>
          <w:sz w:val="24"/>
        </w:rPr>
        <w:t>Р</w:t>
      </w:r>
      <w:r>
        <w:rPr>
          <w:i w:val="1"/>
          <w:sz w:val="24"/>
          <w:vertAlign w:val="superscript"/>
        </w:rPr>
        <w:t>i</w:t>
      </w:r>
      <w:r>
        <w:rPr>
          <w:i w:val="1"/>
          <w:sz w:val="24"/>
          <w:vertAlign w:val="subscript"/>
        </w:rPr>
        <w:t>гу</w:t>
      </w:r>
      <w:r>
        <w:rPr>
          <w:sz w:val="24"/>
        </w:rPr>
        <w:t xml:space="preserve">= </w:t>
      </w:r>
      <w:r>
        <w:rPr>
          <w:i w:val="1"/>
          <w:sz w:val="24"/>
        </w:rPr>
        <w:t>N</w:t>
      </w:r>
      <w:r>
        <w:rPr>
          <w:i w:val="1"/>
          <w:sz w:val="24"/>
          <w:vertAlign w:val="superscript"/>
        </w:rPr>
        <w:t>i</w:t>
      </w:r>
      <w:r>
        <w:rPr>
          <w:i w:val="1"/>
          <w:sz w:val="24"/>
          <w:vertAlign w:val="subscript"/>
        </w:rPr>
        <w:t>очр</w:t>
      </w:r>
      <w:r>
        <w:rPr>
          <w:i w:val="1"/>
          <w:sz w:val="24"/>
          <w:vertAlign w:val="subscript"/>
        </w:rPr>
        <w:t xml:space="preserve"> ×</w:t>
      </w:r>
      <w:r>
        <w:rPr>
          <w:i w:val="1"/>
          <w:sz w:val="24"/>
          <w:vertAlign w:val="subscript"/>
        </w:rPr>
        <w:t>ki</w:t>
      </w:r>
      <w:r>
        <w:rPr>
          <w:i w:val="1"/>
          <w:sz w:val="24"/>
        </w:rPr>
        <w:t xml:space="preserve">, </w:t>
      </w:r>
      <w:r>
        <w:rPr>
          <w:sz w:val="24"/>
        </w:rPr>
        <w:t>где:</w:t>
      </w:r>
    </w:p>
    <w:p w14:paraId="60030000">
      <w:pPr>
        <w:widowControl w:val="0"/>
        <w:tabs>
          <w:tab w:leader="none" w:pos="0" w:val="left"/>
        </w:tabs>
        <w:spacing w:line="240" w:lineRule="auto"/>
        <w:ind w:firstLine="284" w:left="0"/>
        <w:rPr>
          <w:sz w:val="24"/>
        </w:rPr>
      </w:pPr>
      <w:r>
        <w:rPr>
          <w:i w:val="1"/>
          <w:sz w:val="24"/>
        </w:rPr>
        <w:t>Р</w:t>
      </w:r>
      <w:r>
        <w:rPr>
          <w:i w:val="1"/>
          <w:sz w:val="24"/>
          <w:vertAlign w:val="superscript"/>
        </w:rPr>
        <w:t>i</w:t>
      </w:r>
      <w:r>
        <w:rPr>
          <w:i w:val="1"/>
          <w:sz w:val="24"/>
          <w:vertAlign w:val="subscript"/>
        </w:rPr>
        <w:t>гу</w:t>
      </w:r>
      <w:r>
        <w:rPr>
          <w:b w:val="1"/>
          <w:sz w:val="24"/>
        </w:rPr>
        <w:t>–</w:t>
      </w:r>
      <w:r>
        <w:rPr>
          <w:sz w:val="24"/>
        </w:rPr>
        <w:t xml:space="preserve">нормативные затраты на оказание </w:t>
      </w:r>
      <w:r>
        <w:rPr>
          <w:i w:val="1"/>
          <w:sz w:val="24"/>
        </w:rPr>
        <w:t>i</w:t>
      </w:r>
      <w:r>
        <w:rPr>
          <w:sz w:val="24"/>
        </w:rPr>
        <w:t>-той государственной услуги на соответствующий финансовый год;</w:t>
      </w:r>
    </w:p>
    <w:p w14:paraId="61030000">
      <w:pPr>
        <w:widowControl w:val="0"/>
        <w:tabs>
          <w:tab w:leader="none" w:pos="0" w:val="left"/>
        </w:tabs>
        <w:spacing w:line="240" w:lineRule="auto"/>
        <w:ind w:firstLine="284" w:left="0"/>
        <w:rPr>
          <w:sz w:val="24"/>
        </w:rPr>
      </w:pPr>
      <w:r>
        <w:rPr>
          <w:sz w:val="24"/>
        </w:rPr>
        <w:t>N</w:t>
      </w:r>
      <w:r>
        <w:rPr>
          <w:sz w:val="24"/>
          <w:vertAlign w:val="superscript"/>
        </w:rPr>
        <w:t>i</w:t>
      </w:r>
      <w:r>
        <w:rPr>
          <w:sz w:val="24"/>
          <w:vertAlign w:val="subscript"/>
        </w:rPr>
        <w:t>очр</w:t>
      </w:r>
      <w:r>
        <w:rPr>
          <w:b w:val="1"/>
          <w:sz w:val="24"/>
        </w:rPr>
        <w:t>–</w:t>
      </w:r>
      <w:r>
        <w:rPr>
          <w:sz w:val="24"/>
        </w:rPr>
        <w:t xml:space="preserve"> нормативные затраты на оказание единицы </w:t>
      </w:r>
      <w:r>
        <w:rPr>
          <w:i w:val="1"/>
          <w:sz w:val="24"/>
        </w:rPr>
        <w:t>i</w:t>
      </w:r>
      <w:r>
        <w:rPr>
          <w:sz w:val="24"/>
        </w:rPr>
        <w:t>-той государственной услуги образовательной организации на соответствующий финансовый год;</w:t>
      </w:r>
    </w:p>
    <w:p w14:paraId="62030000">
      <w:pPr>
        <w:widowControl w:val="0"/>
        <w:tabs>
          <w:tab w:leader="none" w:pos="0" w:val="left"/>
        </w:tabs>
        <w:spacing w:line="240" w:lineRule="auto"/>
        <w:ind w:firstLine="284" w:left="0"/>
        <w:rPr>
          <w:sz w:val="24"/>
        </w:rPr>
      </w:pPr>
      <w:r>
        <w:rPr>
          <w:i w:val="1"/>
          <w:sz w:val="24"/>
        </w:rPr>
        <w:t>k</w:t>
      </w:r>
      <w:r>
        <w:rPr>
          <w:i w:val="1"/>
          <w:sz w:val="24"/>
          <w:vertAlign w:val="subscript"/>
        </w:rPr>
        <w:t>t</w:t>
      </w:r>
      <w:r>
        <w:rPr>
          <w:b w:val="1"/>
          <w:sz w:val="24"/>
        </w:rPr>
        <w:t>–</w:t>
      </w:r>
      <w:r>
        <w:rPr>
          <w:sz w:val="24"/>
        </w:rPr>
        <w:t xml:space="preserve"> объем </w:t>
      </w:r>
      <w:r>
        <w:rPr>
          <w:i w:val="1"/>
          <w:sz w:val="24"/>
        </w:rPr>
        <w:t>i</w:t>
      </w:r>
      <w:r>
        <w:rPr>
          <w:sz w:val="24"/>
        </w:rPr>
        <w:t>-той государственной услуги в соответствии с государственным (муниципальным) заданием.</w:t>
      </w:r>
    </w:p>
    <w:p w14:paraId="63030000">
      <w:pPr>
        <w:widowControl w:val="0"/>
        <w:tabs>
          <w:tab w:leader="none" w:pos="0" w:val="left"/>
          <w:tab w:leader="none" w:pos="994" w:val="left"/>
        </w:tabs>
        <w:spacing w:line="240" w:lineRule="auto"/>
        <w:ind w:firstLine="284" w:left="0"/>
        <w:rPr>
          <w:sz w:val="24"/>
        </w:rPr>
      </w:pPr>
      <w:r>
        <w:rPr>
          <w:sz w:val="24"/>
        </w:rPr>
        <w:t xml:space="preserve">Нормативные затраты на оказание единицы </w:t>
      </w:r>
      <w:r>
        <w:rPr>
          <w:sz w:val="24"/>
        </w:rPr>
        <w:t>i</w:t>
      </w:r>
      <w:r>
        <w:rPr>
          <w:sz w:val="24"/>
        </w:rPr>
        <w:t>-той государственной услуги образовательной организации на соответствующий финансовый год определяются по формуле:</w:t>
      </w:r>
    </w:p>
    <w:p w14:paraId="64030000">
      <w:pPr>
        <w:widowControl w:val="0"/>
        <w:tabs>
          <w:tab w:leader="none" w:pos="0" w:val="left"/>
          <w:tab w:leader="none" w:pos="994" w:val="left"/>
        </w:tabs>
        <w:spacing w:line="240" w:lineRule="auto"/>
        <w:ind w:firstLine="284" w:left="0"/>
        <w:rPr>
          <w:sz w:val="24"/>
        </w:rPr>
      </w:pPr>
      <w:r>
        <w:rPr>
          <w:i w:val="1"/>
          <w:sz w:val="24"/>
        </w:rPr>
        <w:t>N</w:t>
      </w:r>
      <w:r>
        <w:rPr>
          <w:i w:val="1"/>
          <w:sz w:val="24"/>
          <w:vertAlign w:val="superscript"/>
        </w:rPr>
        <w:t>i</w:t>
      </w:r>
      <w:r>
        <w:rPr>
          <w:i w:val="1"/>
          <w:sz w:val="24"/>
          <w:vertAlign w:val="subscript"/>
        </w:rPr>
        <w:t>очр</w:t>
      </w:r>
      <w:r>
        <w:rPr>
          <w:i w:val="1"/>
          <w:sz w:val="24"/>
          <w:vertAlign w:val="subscript"/>
        </w:rPr>
        <w:t>=</w:t>
      </w:r>
      <w:r>
        <w:rPr>
          <w:i w:val="1"/>
          <w:sz w:val="24"/>
        </w:rPr>
        <w:t>N</w:t>
      </w:r>
      <w:r>
        <w:rPr>
          <w:i w:val="1"/>
          <w:sz w:val="24"/>
          <w:vertAlign w:val="subscript"/>
        </w:rPr>
        <w:t xml:space="preserve"> </w:t>
      </w:r>
      <w:r>
        <w:rPr>
          <w:i w:val="1"/>
          <w:sz w:val="24"/>
          <w:vertAlign w:val="subscript"/>
        </w:rPr>
        <w:t>гу</w:t>
      </w:r>
      <w:r>
        <w:rPr>
          <w:i w:val="1"/>
          <w:sz w:val="24"/>
          <w:vertAlign w:val="subscript"/>
        </w:rPr>
        <w:t>+</w:t>
      </w:r>
      <w:r>
        <w:rPr>
          <w:i w:val="1"/>
          <w:sz w:val="24"/>
        </w:rPr>
        <w:t>N</w:t>
      </w:r>
      <w:r>
        <w:rPr>
          <w:i w:val="1"/>
          <w:sz w:val="24"/>
          <w:vertAlign w:val="subscript"/>
        </w:rPr>
        <w:t>он</w:t>
      </w:r>
      <w:r>
        <w:rPr>
          <w:i w:val="1"/>
          <w:sz w:val="24"/>
        </w:rPr>
        <w:t xml:space="preserve">, </w:t>
      </w:r>
      <w:r>
        <w:rPr>
          <w:sz w:val="24"/>
        </w:rPr>
        <w:t>где</w:t>
      </w:r>
    </w:p>
    <w:p w14:paraId="65030000">
      <w:pPr>
        <w:widowControl w:val="0"/>
        <w:tabs>
          <w:tab w:leader="none" w:pos="0" w:val="left"/>
        </w:tabs>
        <w:spacing w:line="240" w:lineRule="auto"/>
        <w:ind w:firstLine="284" w:left="0"/>
        <w:rPr>
          <w:sz w:val="24"/>
        </w:rPr>
      </w:pPr>
      <w:r>
        <w:rPr>
          <w:i w:val="1"/>
          <w:sz w:val="24"/>
        </w:rPr>
        <w:t>N</w:t>
      </w:r>
      <w:r>
        <w:rPr>
          <w:i w:val="1"/>
          <w:sz w:val="24"/>
          <w:vertAlign w:val="superscript"/>
        </w:rPr>
        <w:t>i</w:t>
      </w:r>
      <w:r>
        <w:rPr>
          <w:i w:val="1"/>
          <w:sz w:val="24"/>
          <w:vertAlign w:val="subscript"/>
        </w:rPr>
        <w:t>очр</w:t>
      </w:r>
      <w:r>
        <w:rPr>
          <w:i w:val="1"/>
          <w:sz w:val="24"/>
          <w:vertAlign w:val="subscript"/>
        </w:rPr>
        <w:t xml:space="preserve"> </w:t>
      </w:r>
      <w:r>
        <w:rPr>
          <w:sz w:val="24"/>
        </w:rPr>
        <w:t xml:space="preserve">– нормативные затраты на оказание единицы </w:t>
      </w:r>
      <w:r>
        <w:rPr>
          <w:sz w:val="24"/>
        </w:rPr>
        <w:t>i</w:t>
      </w:r>
      <w:r>
        <w:rPr>
          <w:sz w:val="24"/>
        </w:rPr>
        <w:t>-той государственной услуги образовательной организации на соответствующий финансовый год;</w:t>
      </w:r>
    </w:p>
    <w:p w14:paraId="66030000">
      <w:pPr>
        <w:widowControl w:val="0"/>
        <w:tabs>
          <w:tab w:leader="none" w:pos="0" w:val="left"/>
        </w:tabs>
        <w:spacing w:line="240" w:lineRule="auto"/>
        <w:ind w:firstLine="284" w:left="0"/>
        <w:rPr>
          <w:sz w:val="24"/>
        </w:rPr>
      </w:pPr>
      <w:r>
        <w:rPr>
          <w:i w:val="1"/>
          <w:sz w:val="24"/>
        </w:rPr>
        <w:t>N</w:t>
      </w:r>
      <w:r>
        <w:rPr>
          <w:i w:val="1"/>
          <w:sz w:val="24"/>
          <w:vertAlign w:val="subscript"/>
        </w:rPr>
        <w:t>гу</w:t>
      </w:r>
      <w:r>
        <w:rPr>
          <w:b w:val="1"/>
          <w:sz w:val="24"/>
        </w:rPr>
        <w:t>–</w:t>
      </w:r>
      <w:r>
        <w:rPr>
          <w:sz w:val="24"/>
        </w:rPr>
        <w:t>нормативные затраты, непосредственно связанные с оказанием государственной услуги;</w:t>
      </w:r>
    </w:p>
    <w:p w14:paraId="67030000">
      <w:pPr>
        <w:widowControl w:val="0"/>
        <w:tabs>
          <w:tab w:leader="none" w:pos="0" w:val="left"/>
        </w:tabs>
        <w:spacing w:line="240" w:lineRule="auto"/>
        <w:ind w:firstLine="284" w:left="0"/>
        <w:rPr>
          <w:sz w:val="24"/>
        </w:rPr>
      </w:pPr>
      <w:r>
        <w:rPr>
          <w:i w:val="1"/>
          <w:sz w:val="24"/>
        </w:rPr>
        <w:t>N</w:t>
      </w:r>
      <w:r>
        <w:rPr>
          <w:i w:val="1"/>
          <w:sz w:val="24"/>
          <w:vertAlign w:val="subscript"/>
        </w:rPr>
        <w:t>он</w:t>
      </w:r>
      <w:r>
        <w:rPr>
          <w:b w:val="1"/>
          <w:sz w:val="24"/>
        </w:rPr>
        <w:t>–</w:t>
      </w:r>
      <w:r>
        <w:rPr>
          <w:sz w:val="24"/>
        </w:rPr>
        <w:t xml:space="preserve"> нормативные затраты на общехозяйственные нужды.</w:t>
      </w:r>
    </w:p>
    <w:p w14:paraId="68030000">
      <w:pPr>
        <w:widowControl w:val="0"/>
        <w:tabs>
          <w:tab w:leader="none" w:pos="0" w:val="left"/>
          <w:tab w:leader="none" w:pos="1058" w:val="left"/>
        </w:tabs>
        <w:spacing w:line="240" w:lineRule="auto"/>
        <w:ind w:firstLine="284" w:left="0"/>
        <w:rPr>
          <w:sz w:val="24"/>
        </w:rPr>
      </w:pPr>
      <w:r>
        <w:rPr>
          <w:sz w:val="24"/>
        </w:rPr>
        <w:t>Нормативные затраты, непосредственно связанные с оказанием</w:t>
      </w:r>
      <w:r>
        <w:rPr>
          <w:sz w:val="24"/>
        </w:rPr>
        <w:br/>
      </w:r>
      <w:r>
        <w:rPr>
          <w:sz w:val="24"/>
        </w:rPr>
        <w:t xml:space="preserve">государственной услуги </w:t>
      </w:r>
      <w:r>
        <w:rPr>
          <w:sz w:val="24"/>
        </w:rPr>
        <w:t>на соответствующий финансовый год</w:t>
      </w:r>
      <w:r>
        <w:rPr>
          <w:sz w:val="24"/>
        </w:rPr>
        <w:t xml:space="preserve"> определяется по формуле:</w:t>
      </w:r>
    </w:p>
    <w:p w14:paraId="69030000">
      <w:pPr>
        <w:widowControl w:val="0"/>
        <w:tabs>
          <w:tab w:leader="none" w:pos="0" w:val="left"/>
        </w:tabs>
        <w:spacing w:line="240" w:lineRule="auto"/>
        <w:ind w:firstLine="284" w:left="0"/>
        <w:rPr>
          <w:sz w:val="24"/>
        </w:rPr>
      </w:pPr>
      <w:r>
        <w:rPr>
          <w:i w:val="1"/>
          <w:sz w:val="24"/>
        </w:rPr>
        <w:t>N</w:t>
      </w:r>
      <w:r>
        <w:rPr>
          <w:sz w:val="24"/>
          <w:vertAlign w:val="subscript"/>
        </w:rPr>
        <w:t>гу</w:t>
      </w:r>
      <w:r>
        <w:rPr>
          <w:i w:val="1"/>
          <w:sz w:val="24"/>
        </w:rPr>
        <w:t xml:space="preserve">= </w:t>
      </w:r>
      <w:r>
        <w:rPr>
          <w:i w:val="1"/>
          <w:sz w:val="24"/>
        </w:rPr>
        <w:t>N</w:t>
      </w:r>
      <w:r>
        <w:rPr>
          <w:i w:val="1"/>
          <w:sz w:val="24"/>
          <w:vertAlign w:val="subscript"/>
        </w:rPr>
        <w:t>o</w:t>
      </w:r>
      <w:r>
        <w:rPr>
          <w:i w:val="1"/>
          <w:sz w:val="24"/>
          <w:vertAlign w:val="subscript"/>
        </w:rPr>
        <w:t>тгу</w:t>
      </w:r>
      <w:r>
        <w:rPr>
          <w:i w:val="1"/>
          <w:sz w:val="24"/>
          <w:vertAlign w:val="subscript"/>
        </w:rPr>
        <w:t xml:space="preserve"> +</w:t>
      </w:r>
      <w:r>
        <w:rPr>
          <w:i w:val="1"/>
          <w:sz w:val="24"/>
        </w:rPr>
        <w:t>N</w:t>
      </w:r>
      <w:r>
        <w:rPr>
          <w:i w:val="1"/>
          <w:sz w:val="24"/>
          <w:vertAlign w:val="subscript"/>
        </w:rPr>
        <w:t>yp</w:t>
      </w:r>
      <w:r>
        <w:rPr>
          <w:i w:val="1"/>
          <w:sz w:val="24"/>
        </w:rPr>
        <w:t xml:space="preserve">, </w:t>
      </w:r>
      <w:r>
        <w:rPr>
          <w:sz w:val="24"/>
        </w:rPr>
        <w:t>где</w:t>
      </w:r>
    </w:p>
    <w:p w14:paraId="6A030000">
      <w:pPr>
        <w:widowControl w:val="0"/>
        <w:tabs>
          <w:tab w:leader="none" w:pos="0" w:val="left"/>
        </w:tabs>
        <w:spacing w:line="240" w:lineRule="auto"/>
        <w:ind w:firstLine="284" w:left="0"/>
        <w:rPr>
          <w:sz w:val="24"/>
        </w:rPr>
      </w:pPr>
      <w:r>
        <w:rPr>
          <w:i w:val="1"/>
          <w:sz w:val="24"/>
        </w:rPr>
        <w:t>N</w:t>
      </w:r>
      <w:r>
        <w:rPr>
          <w:i w:val="1"/>
          <w:sz w:val="24"/>
          <w:vertAlign w:val="subscript"/>
        </w:rPr>
        <w:t>гу</w:t>
      </w:r>
      <w:r>
        <w:rPr>
          <w:b w:val="1"/>
          <w:sz w:val="24"/>
        </w:rPr>
        <w:t>–</w:t>
      </w:r>
      <w:r>
        <w:rPr>
          <w:sz w:val="24"/>
        </w:rPr>
        <w:t xml:space="preserve"> нормативные затраты, непосредственно связанные с оказанием</w:t>
      </w:r>
      <w:r>
        <w:rPr>
          <w:sz w:val="24"/>
        </w:rPr>
        <w:br/>
      </w:r>
      <w:r>
        <w:rPr>
          <w:sz w:val="24"/>
        </w:rPr>
        <w:t>государственной услуги на соответствующий финансовый год;</w:t>
      </w:r>
    </w:p>
    <w:p w14:paraId="6B030000">
      <w:pPr>
        <w:widowControl w:val="0"/>
        <w:tabs>
          <w:tab w:leader="none" w:pos="0" w:val="left"/>
        </w:tabs>
        <w:spacing w:line="240" w:lineRule="auto"/>
        <w:ind w:firstLine="284" w:left="0"/>
        <w:rPr>
          <w:sz w:val="24"/>
        </w:rPr>
      </w:pPr>
      <w:r>
        <w:rPr>
          <w:i w:val="1"/>
          <w:sz w:val="24"/>
        </w:rPr>
        <w:t>N</w:t>
      </w:r>
      <w:r>
        <w:rPr>
          <w:i w:val="1"/>
          <w:sz w:val="24"/>
          <w:vertAlign w:val="subscript"/>
        </w:rPr>
        <w:t>om</w:t>
      </w:r>
      <w:r>
        <w:rPr>
          <w:i w:val="1"/>
          <w:sz w:val="24"/>
          <w:vertAlign w:val="subscript"/>
        </w:rPr>
        <w:t>г</w:t>
      </w:r>
      <w:r>
        <w:rPr>
          <w:i w:val="1"/>
          <w:sz w:val="24"/>
          <w:vertAlign w:val="subscript"/>
        </w:rPr>
        <w:t>y</w:t>
      </w:r>
      <w:r>
        <w:rPr>
          <w:b w:val="1"/>
          <w:sz w:val="24"/>
        </w:rPr>
        <w:t>–</w:t>
      </w:r>
      <w:r>
        <w:rPr>
          <w:sz w:val="24"/>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14:paraId="6C030000">
      <w:pPr>
        <w:widowControl w:val="0"/>
        <w:tabs>
          <w:tab w:leader="none" w:pos="0" w:val="left"/>
        </w:tabs>
        <w:spacing w:line="240" w:lineRule="auto"/>
        <w:ind w:firstLine="284" w:left="0"/>
        <w:rPr>
          <w:sz w:val="24"/>
        </w:rPr>
      </w:pPr>
      <w:r>
        <w:rPr>
          <w:i w:val="1"/>
          <w:sz w:val="24"/>
        </w:rPr>
        <w:t>N</w:t>
      </w:r>
      <w:r>
        <w:rPr>
          <w:i w:val="1"/>
          <w:sz w:val="24"/>
          <w:vertAlign w:val="subscript"/>
        </w:rPr>
        <w:t>yp</w:t>
      </w:r>
      <w:r>
        <w:rPr>
          <w:b w:val="1"/>
          <w:sz w:val="24"/>
        </w:rPr>
        <w:t>–</w:t>
      </w:r>
      <w:r>
        <w:rPr>
          <w:sz w:val="24"/>
        </w:rPr>
        <w:t xml:space="preserve"> нормативные затраты на расходные материалы в соответствии со стандартами качества оказания услуги.</w:t>
      </w:r>
    </w:p>
    <w:p w14:paraId="6D030000">
      <w:pPr>
        <w:widowControl w:val="0"/>
        <w:tabs>
          <w:tab w:leader="none" w:pos="0" w:val="left"/>
        </w:tabs>
        <w:spacing w:line="240" w:lineRule="auto"/>
        <w:ind w:firstLine="284" w:left="0"/>
        <w:rPr>
          <w:sz w:val="24"/>
        </w:rPr>
      </w:pPr>
      <w:r>
        <w:rPr>
          <w:sz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14:paraId="6E030000">
      <w:pPr>
        <w:widowControl w:val="0"/>
        <w:tabs>
          <w:tab w:leader="none" w:pos="0" w:val="left"/>
        </w:tabs>
        <w:spacing w:line="240" w:lineRule="auto"/>
        <w:ind w:firstLine="284" w:left="0"/>
        <w:rPr>
          <w:sz w:val="24"/>
        </w:rPr>
      </w:pPr>
      <w:r>
        <w:rPr>
          <w:sz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r>
        <w:rPr>
          <w:sz w:val="24"/>
        </w:rPr>
        <w:t>.</w:t>
      </w:r>
    </w:p>
    <w:p w14:paraId="6F030000">
      <w:pPr>
        <w:widowControl w:val="0"/>
        <w:tabs>
          <w:tab w:leader="none" w:pos="0" w:val="left"/>
          <w:tab w:leader="none" w:pos="709" w:val="left"/>
          <w:tab w:leader="none" w:pos="1224" w:val="left"/>
        </w:tabs>
        <w:spacing w:line="240" w:lineRule="auto"/>
        <w:ind w:firstLine="284" w:left="0"/>
        <w:rPr>
          <w:sz w:val="24"/>
        </w:rPr>
      </w:pPr>
      <w:r>
        <w:rPr>
          <w:sz w:val="24"/>
        </w:rPr>
        <w:t>Нормативные затраты на расходные материалы в соответствии со</w:t>
      </w:r>
      <w:r>
        <w:rPr>
          <w:sz w:val="24"/>
        </w:rPr>
        <w:br/>
      </w:r>
      <w:r>
        <w:rPr>
          <w:sz w:val="24"/>
        </w:rPr>
        <w:t>стандартами качества оказания услуги рассчитываются как произведение</w:t>
      </w:r>
      <w:r>
        <w:rPr>
          <w:sz w:val="24"/>
        </w:rPr>
        <w:br/>
      </w:r>
      <w:r>
        <w:rPr>
          <w:sz w:val="24"/>
        </w:rPr>
        <w:t>стоимости учебных материалов на их количество, необходимое для оказания</w:t>
      </w:r>
      <w:r>
        <w:rPr>
          <w:sz w:val="24"/>
        </w:rPr>
        <w:br/>
      </w:r>
      <w:r>
        <w:rPr>
          <w:sz w:val="24"/>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14:paraId="70030000">
      <w:pPr>
        <w:widowControl w:val="0"/>
        <w:tabs>
          <w:tab w:leader="none" w:pos="0" w:val="left"/>
        </w:tabs>
        <w:spacing w:line="240" w:lineRule="auto"/>
        <w:ind w:firstLine="284" w:left="0"/>
        <w:rPr>
          <w:sz w:val="24"/>
        </w:rPr>
      </w:pPr>
      <w:r>
        <w:rPr>
          <w:sz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14:paraId="71030000">
      <w:pPr>
        <w:widowControl w:val="0"/>
        <w:tabs>
          <w:tab w:leader="none" w:pos="0" w:val="left"/>
        </w:tabs>
        <w:spacing w:line="240" w:lineRule="auto"/>
        <w:ind w:firstLine="284" w:left="0"/>
        <w:rPr>
          <w:sz w:val="24"/>
        </w:rPr>
      </w:pPr>
      <w:r>
        <w:rPr>
          <w:sz w:val="24"/>
        </w:rPr>
        <w:t>реализация образовательных программ основного общего образования может определяться по формуле:</w:t>
      </w:r>
    </w:p>
    <w:p w14:paraId="72030000">
      <w:pPr>
        <w:widowControl w:val="0"/>
        <w:tabs>
          <w:tab w:leader="none" w:pos="0" w:val="left"/>
        </w:tabs>
        <w:spacing w:line="240" w:lineRule="auto"/>
        <w:ind w:firstLine="284" w:left="0"/>
        <w:rPr>
          <w:i w:val="1"/>
          <w:sz w:val="24"/>
        </w:rPr>
      </w:pPr>
      <w:r>
        <w:rPr>
          <w:i w:val="1"/>
          <w:sz w:val="24"/>
        </w:rPr>
        <w:t>N</w:t>
      </w:r>
      <w:r>
        <w:rPr>
          <w:i w:val="1"/>
          <w:sz w:val="24"/>
          <w:vertAlign w:val="subscript"/>
        </w:rPr>
        <w:t>отгу</w:t>
      </w:r>
      <w:r>
        <w:rPr>
          <w:i w:val="1"/>
          <w:sz w:val="24"/>
        </w:rPr>
        <w:t xml:space="preserve"> = </w:t>
      </w:r>
      <w:r>
        <w:rPr>
          <w:i w:val="1"/>
          <w:sz w:val="24"/>
        </w:rPr>
        <w:t>W</w:t>
      </w:r>
      <w:r>
        <w:rPr>
          <w:i w:val="1"/>
          <w:sz w:val="24"/>
          <w:vertAlign w:val="subscript"/>
        </w:rPr>
        <w:t>er</w:t>
      </w:r>
      <w:r>
        <w:rPr>
          <w:i w:val="1"/>
          <w:sz w:val="24"/>
        </w:rPr>
        <w:t>× 12 × К</w:t>
      </w:r>
      <w:r>
        <w:rPr>
          <w:i w:val="1"/>
          <w:sz w:val="24"/>
          <w:vertAlign w:val="superscript"/>
        </w:rPr>
        <w:t>1</w:t>
      </w:r>
      <w:r>
        <w:rPr>
          <w:i w:val="1"/>
          <w:sz w:val="24"/>
        </w:rPr>
        <w:t>× К</w:t>
      </w:r>
      <w:r>
        <w:rPr>
          <w:i w:val="1"/>
          <w:sz w:val="24"/>
          <w:vertAlign w:val="superscript"/>
        </w:rPr>
        <w:t>2</w:t>
      </w:r>
      <w:r>
        <w:rPr>
          <w:i w:val="1"/>
          <w:sz w:val="24"/>
        </w:rPr>
        <w:t>× К</w:t>
      </w:r>
      <w:r>
        <w:rPr>
          <w:i w:val="1"/>
          <w:sz w:val="24"/>
          <w:vertAlign w:val="superscript"/>
        </w:rPr>
        <w:t>3</w:t>
      </w:r>
      <w:r>
        <w:rPr>
          <w:sz w:val="24"/>
        </w:rPr>
        <w:t>, где:</w:t>
      </w:r>
    </w:p>
    <w:p w14:paraId="73030000">
      <w:pPr>
        <w:widowControl w:val="0"/>
        <w:tabs>
          <w:tab w:leader="none" w:pos="0" w:val="left"/>
        </w:tabs>
        <w:spacing w:line="240" w:lineRule="auto"/>
        <w:ind w:firstLine="284" w:left="0"/>
        <w:rPr>
          <w:i w:val="1"/>
          <w:sz w:val="24"/>
        </w:rPr>
      </w:pPr>
      <w:r>
        <w:rPr>
          <w:i w:val="1"/>
          <w:sz w:val="24"/>
        </w:rPr>
        <w:t>N</w:t>
      </w:r>
      <w:r>
        <w:rPr>
          <w:i w:val="1"/>
          <w:sz w:val="24"/>
          <w:vertAlign w:val="subscript"/>
        </w:rPr>
        <w:t>отгу</w:t>
      </w:r>
      <w:r>
        <w:rPr>
          <w:b w:val="1"/>
          <w:sz w:val="24"/>
        </w:rPr>
        <w:t xml:space="preserve">– </w:t>
      </w:r>
      <w:r>
        <w:rPr>
          <w:sz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14:paraId="74030000">
      <w:pPr>
        <w:widowControl w:val="0"/>
        <w:tabs>
          <w:tab w:leader="none" w:pos="0" w:val="left"/>
        </w:tabs>
        <w:spacing w:line="240" w:lineRule="auto"/>
        <w:ind w:firstLine="284" w:left="0"/>
        <w:rPr>
          <w:sz w:val="24"/>
        </w:rPr>
      </w:pPr>
      <w:r>
        <w:rPr>
          <w:i w:val="1"/>
          <w:sz w:val="24"/>
        </w:rPr>
        <w:t>W</w:t>
      </w:r>
      <w:r>
        <w:rPr>
          <w:i w:val="1"/>
          <w:sz w:val="24"/>
          <w:vertAlign w:val="subscript"/>
        </w:rPr>
        <w:t>er</w:t>
      </w:r>
      <w:r>
        <w:rPr>
          <w:i w:val="1"/>
          <w:sz w:val="24"/>
        </w:rPr>
        <w:t xml:space="preserve">– </w:t>
      </w:r>
      <w:r>
        <w:rPr>
          <w:sz w:val="24"/>
        </w:rPr>
        <w:t>среднемесячная заработная плата в экономике соответствующего региона в предшествующем году, руб./мес.;</w:t>
      </w:r>
    </w:p>
    <w:p w14:paraId="75030000">
      <w:pPr>
        <w:widowControl w:val="0"/>
        <w:tabs>
          <w:tab w:leader="none" w:pos="0" w:val="left"/>
        </w:tabs>
        <w:spacing w:line="240" w:lineRule="auto"/>
        <w:ind w:firstLine="284" w:left="0"/>
        <w:rPr>
          <w:sz w:val="24"/>
        </w:rPr>
      </w:pPr>
      <w:r>
        <w:rPr>
          <w:i w:val="1"/>
          <w:sz w:val="24"/>
        </w:rPr>
        <w:t xml:space="preserve">12 – </w:t>
      </w:r>
      <w:r>
        <w:rPr>
          <w:sz w:val="24"/>
        </w:rPr>
        <w:t>количество месяцев в году;</w:t>
      </w:r>
    </w:p>
    <w:p w14:paraId="76030000">
      <w:pPr>
        <w:widowControl w:val="0"/>
        <w:tabs>
          <w:tab w:leader="none" w:pos="0" w:val="left"/>
          <w:tab w:leader="none" w:pos="709" w:val="left"/>
        </w:tabs>
        <w:spacing w:line="240" w:lineRule="auto"/>
        <w:ind w:firstLine="284" w:left="0"/>
        <w:rPr>
          <w:sz w:val="24"/>
        </w:rPr>
      </w:pPr>
      <w:r>
        <w:rPr>
          <w:i w:val="1"/>
          <w:sz w:val="24"/>
        </w:rPr>
        <w:t>K</w:t>
      </w:r>
      <w:r>
        <w:rPr>
          <w:i w:val="1"/>
          <w:sz w:val="24"/>
          <w:vertAlign w:val="superscript"/>
        </w:rPr>
        <w:t>1</w:t>
      </w:r>
      <w:r>
        <w:rPr>
          <w:i w:val="1"/>
          <w:sz w:val="24"/>
        </w:rPr>
        <w:t xml:space="preserve"> – </w:t>
      </w:r>
      <w:r>
        <w:rPr>
          <w:sz w:val="24"/>
        </w:rPr>
        <w:t>коэффициент, учитывающий специфику образовательной программы или категорию обучающихся (при их наличии);</w:t>
      </w:r>
    </w:p>
    <w:p w14:paraId="77030000">
      <w:pPr>
        <w:widowControl w:val="0"/>
        <w:tabs>
          <w:tab w:leader="none" w:pos="0" w:val="left"/>
        </w:tabs>
        <w:spacing w:line="240" w:lineRule="auto"/>
        <w:ind w:firstLine="284" w:left="0"/>
        <w:rPr>
          <w:i w:val="1"/>
          <w:sz w:val="24"/>
        </w:rPr>
      </w:pPr>
      <w:r>
        <w:rPr>
          <w:i w:val="1"/>
          <w:sz w:val="24"/>
        </w:rPr>
        <w:t>K</w:t>
      </w:r>
      <w:r>
        <w:rPr>
          <w:i w:val="1"/>
          <w:sz w:val="24"/>
          <w:vertAlign w:val="superscript"/>
        </w:rPr>
        <w:t>2</w:t>
      </w:r>
      <w:r>
        <w:rPr>
          <w:i w:val="1"/>
          <w:sz w:val="24"/>
        </w:rPr>
        <w:t xml:space="preserve">– </w:t>
      </w:r>
      <w:r>
        <w:rPr>
          <w:sz w:val="24"/>
        </w:rPr>
        <w:t>коэффициент страховых взносов на выплаты по оплате труда. Значение коэффициента – 1,302;</w:t>
      </w:r>
    </w:p>
    <w:p w14:paraId="78030000">
      <w:pPr>
        <w:widowControl w:val="0"/>
        <w:tabs>
          <w:tab w:leader="none" w:pos="0" w:val="left"/>
        </w:tabs>
        <w:spacing w:line="240" w:lineRule="auto"/>
        <w:ind w:firstLine="284" w:left="0"/>
        <w:rPr>
          <w:sz w:val="24"/>
        </w:rPr>
      </w:pPr>
      <w:r>
        <w:rPr>
          <w:i w:val="1"/>
          <w:sz w:val="24"/>
        </w:rPr>
        <w:t>K</w:t>
      </w:r>
      <w:r>
        <w:rPr>
          <w:i w:val="1"/>
          <w:sz w:val="24"/>
          <w:vertAlign w:val="superscript"/>
        </w:rPr>
        <w:t>3</w:t>
      </w:r>
      <w:r>
        <w:rPr>
          <w:i w:val="1"/>
          <w:sz w:val="24"/>
        </w:rPr>
        <w:t xml:space="preserve">– </w:t>
      </w:r>
      <w:r>
        <w:rPr>
          <w:sz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79030000">
      <w:pPr>
        <w:widowControl w:val="0"/>
        <w:tabs>
          <w:tab w:leader="none" w:pos="0" w:val="left"/>
        </w:tabs>
        <w:spacing w:line="240" w:lineRule="auto"/>
        <w:ind w:firstLine="284" w:left="0"/>
        <w:rPr>
          <w:sz w:val="24"/>
        </w:rPr>
      </w:pPr>
      <w:r>
        <w:rPr>
          <w:sz w:val="24"/>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rPr>
          <w:sz w:val="24"/>
        </w:rPr>
        <w:t>i</w:t>
      </w:r>
      <w:r>
        <w:rPr>
          <w:sz w:val="24"/>
        </w:rPr>
        <w:t>-той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7A030000">
      <w:pPr>
        <w:widowControl w:val="0"/>
        <w:tabs>
          <w:tab w:leader="none" w:pos="0" w:val="left"/>
        </w:tabs>
        <w:spacing w:line="240" w:lineRule="auto"/>
        <w:ind w:firstLine="284" w:left="0"/>
        <w:rPr>
          <w:sz w:val="24"/>
        </w:rPr>
      </w:pPr>
      <w:r>
        <w:rPr>
          <w:sz w:val="24"/>
        </w:rPr>
        <w:drawing>
          <wp:inline>
            <wp:extent cx="2758440" cy="22860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2758440" cy="228600"/>
                    </a:xfrm>
                    <a:prstGeom prst="rect"/>
                  </pic:spPr>
                </pic:pic>
              </a:graphicData>
            </a:graphic>
          </wp:inline>
        </w:drawing>
      </w:r>
      <w:r>
        <w:rPr>
          <w:sz w:val="24"/>
        </w:rPr>
        <w:t>, где</w:t>
      </w:r>
    </w:p>
    <w:p w14:paraId="7B030000">
      <w:pPr>
        <w:widowControl w:val="0"/>
        <w:tabs>
          <w:tab w:leader="none" w:pos="0" w:val="left"/>
        </w:tabs>
        <w:spacing w:line="240" w:lineRule="auto"/>
        <w:ind w:firstLine="284" w:left="0"/>
        <w:rPr>
          <w:sz w:val="24"/>
        </w:rPr>
      </w:pPr>
      <w:r>
        <w:rPr>
          <w:sz w:val="24"/>
        </w:rPr>
        <w:drawing>
          <wp:inline>
            <wp:extent cx="365760" cy="228600"/>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365760" cy="228600"/>
                    </a:xfrm>
                    <a:prstGeom prst="rect"/>
                  </pic:spPr>
                </pic:pic>
              </a:graphicData>
            </a:graphic>
          </wp:inline>
        </w:drawing>
      </w:r>
      <w:r>
        <w:rPr>
          <w:b w:val="1"/>
          <w:sz w:val="24"/>
        </w:rPr>
        <w:t xml:space="preserve">– </w:t>
      </w:r>
      <w:r>
        <w:rPr>
          <w:sz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14:paraId="7C030000">
      <w:pPr>
        <w:widowControl w:val="0"/>
        <w:tabs>
          <w:tab w:leader="none" w:pos="0" w:val="left"/>
        </w:tabs>
        <w:spacing w:line="240" w:lineRule="auto"/>
        <w:ind w:firstLine="284" w:left="0"/>
        <w:rPr>
          <w:sz w:val="24"/>
        </w:rPr>
      </w:pPr>
      <w:r>
        <w:rPr>
          <w:sz w:val="24"/>
        </w:rPr>
        <w:drawing>
          <wp:inline>
            <wp:extent cx="304800" cy="228600"/>
            <wp:effectExtent b="0" l="0" r="0" t="0"/>
            <wp:docPr hidden="false" id="6" name="Picture 6"/>
            <a:graphic>
              <a:graphicData uri="http://schemas.openxmlformats.org/drawingml/2006/picture">
                <pic:pic>
                  <pic:nvPicPr>
                    <pic:cNvPr hidden="false" id="5" name="Picture 5"/>
                    <pic:cNvPicPr preferRelativeResize="true"/>
                  </pic:nvPicPr>
                  <pic:blipFill>
                    <a:blip r:embed="rId4"/>
                    <a:srcRect b="0" l="0" r="0" t="0"/>
                    <a:stretch/>
                  </pic:blipFill>
                  <pic:spPr>
                    <a:xfrm flipH="false" flipV="false" rot="0">
                      <a:ext cx="304800" cy="228600"/>
                    </a:xfrm>
                    <a:prstGeom prst="rect"/>
                  </pic:spPr>
                </pic:pic>
              </a:graphicData>
            </a:graphic>
          </wp:inline>
        </w:drawing>
      </w:r>
      <w:r>
        <w:rPr>
          <w:b w:val="1"/>
          <w:sz w:val="24"/>
        </w:rPr>
        <w:t xml:space="preserve"> –</w:t>
      </w:r>
      <w:r>
        <w:rPr>
          <w:sz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14:paraId="7D030000">
      <w:pPr>
        <w:widowControl w:val="0"/>
        <w:tabs>
          <w:tab w:leader="none" w:pos="0" w:val="left"/>
        </w:tabs>
        <w:spacing w:line="240" w:lineRule="auto"/>
        <w:ind w:firstLine="284" w:left="0"/>
        <w:rPr>
          <w:sz w:val="24"/>
        </w:rPr>
      </w:pPr>
      <w:r>
        <w:rPr>
          <w:sz w:val="24"/>
        </w:rPr>
        <w:drawing>
          <wp:inline>
            <wp:extent cx="274320" cy="228600"/>
            <wp:effectExtent b="0" l="0" r="0" t="0"/>
            <wp:docPr hidden="false" id="8" name="Picture 8"/>
            <a:graphic>
              <a:graphicData uri="http://schemas.openxmlformats.org/drawingml/2006/picture">
                <pic:pic>
                  <pic:nvPicPr>
                    <pic:cNvPr hidden="false" id="7" name="Picture 7"/>
                    <pic:cNvPicPr preferRelativeResize="true"/>
                  </pic:nvPicPr>
                  <pic:blipFill>
                    <a:blip r:embed="rId5"/>
                    <a:srcRect b="0" l="0" r="0" t="0"/>
                    <a:stretch/>
                  </pic:blipFill>
                  <pic:spPr>
                    <a:xfrm flipH="false" flipV="false" rot="0">
                      <a:ext cx="274320" cy="228600"/>
                    </a:xfrm>
                    <a:prstGeom prst="rect"/>
                  </pic:spPr>
                </pic:pic>
              </a:graphicData>
            </a:graphic>
          </wp:inline>
        </w:drawing>
      </w:r>
      <w:r>
        <w:rPr>
          <w:b w:val="1"/>
          <w:sz w:val="24"/>
        </w:rPr>
        <w:t>–</w:t>
      </w:r>
      <w:r>
        <w:rPr>
          <w:sz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14:paraId="7E030000">
      <w:pPr>
        <w:widowControl w:val="0"/>
        <w:tabs>
          <w:tab w:leader="none" w:pos="0" w:val="left"/>
        </w:tabs>
        <w:spacing w:line="240" w:lineRule="auto"/>
        <w:ind w:firstLine="284" w:left="0"/>
        <w:rPr>
          <w:sz w:val="24"/>
        </w:rPr>
      </w:pPr>
      <w:r>
        <w:rPr>
          <w:sz w:val="24"/>
        </w:rPr>
        <w:drawing>
          <wp:inline>
            <wp:extent cx="251459" cy="228600"/>
            <wp:effectExtent b="0" l="0" r="0" t="0"/>
            <wp:docPr hidden="false" id="10" name="Picture 10"/>
            <a:graphic>
              <a:graphicData uri="http://schemas.openxmlformats.org/drawingml/2006/picture">
                <pic:pic>
                  <pic:nvPicPr>
                    <pic:cNvPr hidden="false" id="9" name="Picture 9"/>
                    <pic:cNvPicPr preferRelativeResize="true"/>
                  </pic:nvPicPr>
                  <pic:blipFill>
                    <a:blip r:embed="rId6"/>
                    <a:srcRect b="0" l="0" r="0" t="0"/>
                    <a:stretch/>
                  </pic:blipFill>
                  <pic:spPr>
                    <a:xfrm flipH="false" flipV="false" rot="0">
                      <a:ext cx="251459" cy="228600"/>
                    </a:xfrm>
                    <a:prstGeom prst="rect"/>
                  </pic:spPr>
                </pic:pic>
              </a:graphicData>
            </a:graphic>
          </wp:inline>
        </w:drawing>
      </w:r>
      <w:r>
        <w:rPr>
          <w:b w:val="1"/>
          <w:sz w:val="24"/>
        </w:rPr>
        <w:t>–</w:t>
      </w:r>
      <w:r>
        <w:rPr>
          <w:sz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7F030000">
      <w:pPr>
        <w:widowControl w:val="0"/>
        <w:tabs>
          <w:tab w:leader="none" w:pos="0" w:val="left"/>
        </w:tabs>
        <w:spacing w:line="240" w:lineRule="auto"/>
        <w:ind w:firstLine="284" w:left="0"/>
        <w:rPr>
          <w:sz w:val="24"/>
        </w:rPr>
      </w:pPr>
      <w:r>
        <w:rPr>
          <w:sz w:val="24"/>
        </w:rPr>
        <w:drawing>
          <wp:inline>
            <wp:extent cx="236220" cy="228600"/>
            <wp:effectExtent b="0" l="0" r="0" t="0"/>
            <wp:docPr hidden="false" id="12" name="Picture 12"/>
            <a:graphic>
              <a:graphicData uri="http://schemas.openxmlformats.org/drawingml/2006/picture">
                <pic:pic>
                  <pic:nvPicPr>
                    <pic:cNvPr hidden="false" id="11" name="Picture 11"/>
                    <pic:cNvPicPr preferRelativeResize="true"/>
                  </pic:nvPicPr>
                  <pic:blipFill>
                    <a:blip r:embed="rId7"/>
                    <a:srcRect b="0" l="0" r="0" t="0"/>
                    <a:stretch/>
                  </pic:blipFill>
                  <pic:spPr>
                    <a:xfrm flipH="false" flipV="false" rot="0">
                      <a:ext cx="236220" cy="228600"/>
                    </a:xfrm>
                    <a:prstGeom prst="rect"/>
                  </pic:spPr>
                </pic:pic>
              </a:graphicData>
            </a:graphic>
          </wp:inline>
        </w:drawing>
      </w:r>
      <w:r>
        <w:rPr>
          <w:b w:val="1"/>
          <w:sz w:val="24"/>
        </w:rPr>
        <w:t>–</w:t>
      </w:r>
      <w:r>
        <w:rPr>
          <w:sz w:val="24"/>
        </w:rPr>
        <w:t xml:space="preserve"> нормативные затраты на приобретение услуг связи;</w:t>
      </w:r>
    </w:p>
    <w:p w14:paraId="80030000">
      <w:pPr>
        <w:widowControl w:val="0"/>
        <w:tabs>
          <w:tab w:leader="none" w:pos="0" w:val="left"/>
          <w:tab w:leader="none" w:pos="8222" w:val="left"/>
        </w:tabs>
        <w:spacing w:line="240" w:lineRule="auto"/>
        <w:ind w:firstLine="284" w:left="0"/>
        <w:rPr>
          <w:sz w:val="24"/>
        </w:rPr>
      </w:pPr>
      <w:r>
        <w:rPr>
          <w:sz w:val="24"/>
        </w:rPr>
        <w:drawing>
          <wp:inline>
            <wp:extent cx="251459" cy="228600"/>
            <wp:effectExtent b="0" l="0" r="0" t="0"/>
            <wp:docPr hidden="false" id="14" name="Picture 14"/>
            <a:graphic>
              <a:graphicData uri="http://schemas.openxmlformats.org/drawingml/2006/picture">
                <pic:pic>
                  <pic:nvPicPr>
                    <pic:cNvPr hidden="false" id="13" name="Picture 13"/>
                    <pic:cNvPicPr preferRelativeResize="true"/>
                  </pic:nvPicPr>
                  <pic:blipFill>
                    <a:blip r:embed="rId8"/>
                    <a:srcRect b="0" l="0" r="0" t="0"/>
                    <a:stretch/>
                  </pic:blipFill>
                  <pic:spPr>
                    <a:xfrm flipH="false" flipV="false" rot="0">
                      <a:ext cx="251459" cy="228600"/>
                    </a:xfrm>
                    <a:prstGeom prst="rect"/>
                  </pic:spPr>
                </pic:pic>
              </a:graphicData>
            </a:graphic>
          </wp:inline>
        </w:drawing>
      </w:r>
      <w:r>
        <w:rPr>
          <w:b w:val="1"/>
          <w:sz w:val="24"/>
        </w:rPr>
        <w:t>–</w:t>
      </w:r>
      <w:r>
        <w:rPr>
          <w:sz w:val="24"/>
        </w:rPr>
        <w:t xml:space="preserve"> нормативные затраты на приобретение транспортных услуг;</w:t>
      </w:r>
    </w:p>
    <w:p w14:paraId="81030000">
      <w:pPr>
        <w:widowControl w:val="0"/>
        <w:tabs>
          <w:tab w:leader="none" w:pos="0" w:val="left"/>
          <w:tab w:leader="none" w:pos="8222" w:val="left"/>
        </w:tabs>
        <w:spacing w:line="240" w:lineRule="auto"/>
        <w:ind w:firstLine="284" w:left="0"/>
        <w:rPr>
          <w:sz w:val="24"/>
        </w:rPr>
      </w:pPr>
      <w:r>
        <w:rPr>
          <w:sz w:val="24"/>
        </w:rPr>
        <w:drawing>
          <wp:inline>
            <wp:extent cx="274320" cy="228600"/>
            <wp:effectExtent b="0" l="0" r="0" t="0"/>
            <wp:docPr hidden="false" id="16" name="Picture 16"/>
            <a:graphic>
              <a:graphicData uri="http://schemas.openxmlformats.org/drawingml/2006/picture">
                <pic:pic>
                  <pic:nvPicPr>
                    <pic:cNvPr hidden="false" id="15" name="Picture 15"/>
                    <pic:cNvPicPr preferRelativeResize="true"/>
                  </pic:nvPicPr>
                  <pic:blipFill>
                    <a:blip r:embed="rId9"/>
                    <a:srcRect b="0" l="0" r="0" t="0"/>
                    <a:stretch/>
                  </pic:blipFill>
                  <pic:spPr>
                    <a:xfrm flipH="false" flipV="false" rot="0">
                      <a:ext cx="274320" cy="228600"/>
                    </a:xfrm>
                    <a:prstGeom prst="rect"/>
                  </pic:spPr>
                </pic:pic>
              </a:graphicData>
            </a:graphic>
          </wp:inline>
        </w:drawing>
      </w:r>
      <w:r>
        <w:rPr>
          <w:b w:val="1"/>
          <w:sz w:val="24"/>
        </w:rPr>
        <w:t>–</w:t>
      </w:r>
      <w:r>
        <w:rPr>
          <w:sz w:val="24"/>
        </w:rPr>
        <w:t xml:space="preserve"> прочие нормативные затраты на общехозяйственные нужды.</w:t>
      </w:r>
    </w:p>
    <w:p w14:paraId="82030000">
      <w:pPr>
        <w:widowControl w:val="0"/>
        <w:tabs>
          <w:tab w:leader="none" w:pos="0" w:val="left"/>
          <w:tab w:leader="none" w:pos="8222" w:val="left"/>
        </w:tabs>
        <w:spacing w:line="240" w:lineRule="auto"/>
        <w:ind w:firstLine="284" w:left="0"/>
        <w:rPr>
          <w:sz w:val="24"/>
        </w:rPr>
      </w:pPr>
      <w:r>
        <w:rPr>
          <w:sz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83030000">
      <w:pPr>
        <w:widowControl w:val="0"/>
        <w:tabs>
          <w:tab w:leader="none" w:pos="0" w:val="left"/>
        </w:tabs>
        <w:spacing w:line="240" w:lineRule="auto"/>
        <w:ind w:firstLine="284" w:left="0"/>
        <w:rPr>
          <w:sz w:val="24"/>
        </w:rPr>
      </w:pPr>
      <w:r>
        <w:rPr>
          <w:sz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84030000">
      <w:pPr>
        <w:widowControl w:val="0"/>
        <w:tabs>
          <w:tab w:leader="none" w:pos="0" w:val="left"/>
        </w:tabs>
        <w:spacing w:line="240" w:lineRule="auto"/>
        <w:ind w:firstLine="284" w:left="0"/>
        <w:rPr>
          <w:sz w:val="24"/>
        </w:rPr>
      </w:pPr>
      <w:r>
        <w:rPr>
          <w:sz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85030000">
      <w:pPr>
        <w:widowControl w:val="0"/>
        <w:tabs>
          <w:tab w:leader="none" w:pos="0" w:val="left"/>
        </w:tabs>
        <w:spacing w:line="240" w:lineRule="auto"/>
        <w:ind w:firstLine="284" w:left="0"/>
        <w:rPr>
          <w:sz w:val="24"/>
        </w:rPr>
      </w:pPr>
      <w:r>
        <w:rPr>
          <w:sz w:val="24"/>
        </w:rPr>
        <w:t>2) нормативные затраты на горячее водоснабжение;</w:t>
      </w:r>
    </w:p>
    <w:p w14:paraId="86030000">
      <w:pPr>
        <w:widowControl w:val="0"/>
        <w:tabs>
          <w:tab w:leader="none" w:pos="0" w:val="left"/>
        </w:tabs>
        <w:spacing w:line="240" w:lineRule="auto"/>
        <w:ind w:firstLine="284" w:left="0"/>
        <w:rPr>
          <w:sz w:val="24"/>
        </w:rPr>
      </w:pPr>
      <w:r>
        <w:rPr>
          <w:sz w:val="24"/>
        </w:rPr>
        <w:t>3) нормативные затраты на потребление электрической энергии;</w:t>
      </w:r>
    </w:p>
    <w:p w14:paraId="87030000">
      <w:pPr>
        <w:widowControl w:val="0"/>
        <w:tabs>
          <w:tab w:leader="none" w:pos="0" w:val="left"/>
        </w:tabs>
        <w:spacing w:line="240" w:lineRule="auto"/>
        <w:ind w:firstLine="284" w:left="0"/>
        <w:rPr>
          <w:sz w:val="24"/>
        </w:rPr>
      </w:pPr>
      <w:r>
        <w:rPr>
          <w:sz w:val="24"/>
        </w:rPr>
        <w:t>4) нормативные затраты на потребление тепловой энергии. В</w:t>
      </w:r>
      <w:r>
        <w:rPr>
          <w:sz w:val="24"/>
        </w:rPr>
        <w:t> </w:t>
      </w:r>
      <w:r>
        <w:rPr>
          <w:sz w:val="24"/>
        </w:rPr>
        <w:t>случае если организациями используется котельно-печное отопление, данные нормативные затраты не включаются в состав коммунальных услуг.</w:t>
      </w:r>
    </w:p>
    <w:p w14:paraId="88030000">
      <w:pPr>
        <w:widowControl w:val="0"/>
        <w:tabs>
          <w:tab w:leader="none" w:pos="0" w:val="left"/>
        </w:tabs>
        <w:spacing w:line="240" w:lineRule="auto"/>
        <w:ind w:firstLine="284" w:left="0"/>
        <w:rPr>
          <w:sz w:val="24"/>
        </w:rPr>
      </w:pPr>
      <w:r>
        <w:rPr>
          <w:sz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89030000">
      <w:pPr>
        <w:widowControl w:val="0"/>
        <w:tabs>
          <w:tab w:leader="none" w:pos="0" w:val="left"/>
        </w:tabs>
        <w:spacing w:line="240" w:lineRule="auto"/>
        <w:ind w:firstLine="284" w:left="0"/>
        <w:rPr>
          <w:sz w:val="24"/>
        </w:rPr>
      </w:pPr>
      <w:r>
        <w:rPr>
          <w:sz w:val="24"/>
        </w:rPr>
        <w:t>Нормативные затраты на содержание недвижимого имущества включают в себя:</w:t>
      </w:r>
    </w:p>
    <w:p w14:paraId="8A030000">
      <w:pPr>
        <w:widowControl w:val="0"/>
        <w:numPr>
          <w:ilvl w:val="0"/>
          <w:numId w:val="53"/>
        </w:numPr>
        <w:tabs>
          <w:tab w:leader="none" w:pos="0" w:val="left"/>
          <w:tab w:leader="none" w:pos="993" w:val="left"/>
        </w:tabs>
        <w:spacing w:line="240" w:lineRule="auto"/>
        <w:ind w:firstLine="284" w:left="0"/>
        <w:rPr>
          <w:sz w:val="24"/>
        </w:rPr>
      </w:pPr>
      <w:r>
        <w:rPr>
          <w:sz w:val="24"/>
        </w:rPr>
        <w:t>нормативные затраты на эксплуатацию системы охранной сигнализации и противопожарной безопасности;</w:t>
      </w:r>
    </w:p>
    <w:p w14:paraId="8B030000">
      <w:pPr>
        <w:widowControl w:val="0"/>
        <w:numPr>
          <w:ilvl w:val="0"/>
          <w:numId w:val="53"/>
        </w:numPr>
        <w:tabs>
          <w:tab w:leader="none" w:pos="0" w:val="left"/>
          <w:tab w:leader="none" w:pos="993" w:val="left"/>
        </w:tabs>
        <w:spacing w:line="240" w:lineRule="auto"/>
        <w:ind w:firstLine="284" w:left="0"/>
        <w:rPr>
          <w:sz w:val="24"/>
        </w:rPr>
      </w:pPr>
      <w:r>
        <w:rPr>
          <w:sz w:val="24"/>
        </w:rPr>
        <w:t>нормативные затраты на аренду недвижимого имущества;</w:t>
      </w:r>
    </w:p>
    <w:p w14:paraId="8C030000">
      <w:pPr>
        <w:widowControl w:val="0"/>
        <w:numPr>
          <w:ilvl w:val="0"/>
          <w:numId w:val="53"/>
        </w:numPr>
        <w:tabs>
          <w:tab w:leader="none" w:pos="0" w:val="left"/>
          <w:tab w:leader="none" w:pos="993" w:val="left"/>
        </w:tabs>
        <w:spacing w:line="240" w:lineRule="auto"/>
        <w:ind w:firstLine="284" w:left="0"/>
        <w:rPr>
          <w:sz w:val="24"/>
        </w:rPr>
      </w:pPr>
      <w:r>
        <w:rPr>
          <w:sz w:val="24"/>
        </w:rPr>
        <w:t>нормативные затраты на проведение текущего ремонта объектов недвижимого имущества;</w:t>
      </w:r>
    </w:p>
    <w:p w14:paraId="8D030000">
      <w:pPr>
        <w:widowControl w:val="0"/>
        <w:numPr>
          <w:ilvl w:val="0"/>
          <w:numId w:val="53"/>
        </w:numPr>
        <w:tabs>
          <w:tab w:leader="none" w:pos="0" w:val="left"/>
          <w:tab w:leader="none" w:pos="993" w:val="left"/>
        </w:tabs>
        <w:spacing w:line="240" w:lineRule="auto"/>
        <w:ind w:firstLine="284" w:left="0"/>
        <w:rPr>
          <w:sz w:val="24"/>
        </w:rPr>
      </w:pPr>
      <w:r>
        <w:rPr>
          <w:sz w:val="24"/>
        </w:rPr>
        <w:t>нормативные затраты на содержание прилегающих территорий в соответствии с утвержденными санитарными правилами и нормами;</w:t>
      </w:r>
    </w:p>
    <w:p w14:paraId="8E030000">
      <w:pPr>
        <w:widowControl w:val="0"/>
        <w:numPr>
          <w:ilvl w:val="0"/>
          <w:numId w:val="53"/>
        </w:numPr>
        <w:tabs>
          <w:tab w:leader="none" w:pos="0" w:val="left"/>
          <w:tab w:leader="none" w:pos="993" w:val="left"/>
        </w:tabs>
        <w:spacing w:line="240" w:lineRule="auto"/>
        <w:ind w:firstLine="284" w:left="0"/>
        <w:rPr>
          <w:sz w:val="24"/>
        </w:rPr>
      </w:pPr>
      <w:r>
        <w:rPr>
          <w:sz w:val="24"/>
        </w:rPr>
        <w:t>прочие нормативные затраты на содержание недвижимого имущества.</w:t>
      </w:r>
    </w:p>
    <w:p w14:paraId="8F030000">
      <w:pPr>
        <w:widowControl w:val="0"/>
        <w:tabs>
          <w:tab w:leader="none" w:pos="0" w:val="left"/>
        </w:tabs>
        <w:spacing w:line="240" w:lineRule="auto"/>
        <w:ind w:firstLine="284" w:left="0"/>
        <w:rPr>
          <w:sz w:val="24"/>
        </w:rPr>
      </w:pPr>
      <w:r>
        <w:rPr>
          <w:sz w:val="24"/>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w:t>
      </w:r>
      <w:r>
        <w:rPr>
          <w:sz w:val="24"/>
        </w:rPr>
        <w:t>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90030000">
      <w:pPr>
        <w:widowControl w:val="0"/>
        <w:tabs>
          <w:tab w:leader="none" w:pos="0" w:val="left"/>
        </w:tabs>
        <w:spacing w:line="240" w:lineRule="auto"/>
        <w:ind w:firstLine="284" w:left="0"/>
        <w:rPr>
          <w:sz w:val="24"/>
        </w:rPr>
      </w:pPr>
      <w:r>
        <w:rPr>
          <w:sz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91030000">
      <w:pPr>
        <w:widowControl w:val="0"/>
        <w:tabs>
          <w:tab w:leader="none" w:pos="0" w:val="left"/>
        </w:tabs>
        <w:spacing w:line="240" w:lineRule="auto"/>
        <w:ind w:firstLine="284" w:left="0"/>
        <w:rPr>
          <w:sz w:val="24"/>
        </w:rPr>
      </w:pPr>
    </w:p>
    <w:p w14:paraId="92030000">
      <w:bookmarkStart w:id="65" w:name="__RefHeading___35"/>
      <w:bookmarkEnd w:id="65"/>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3.5.4.</w:t>
      </w:r>
      <w:r>
        <w:rPr>
          <w:rFonts w:ascii="Times New Roman" w:hAnsi="Times New Roman"/>
          <w:b w:val="1"/>
          <w:color w:val="000000"/>
        </w:rPr>
        <w:t> </w:t>
      </w:r>
      <w:r>
        <w:rPr>
          <w:rFonts w:ascii="Times New Roman" w:hAnsi="Times New Roman"/>
          <w:b w:val="1"/>
          <w:color w:val="000000"/>
        </w:rPr>
        <w:t>Информационно-методические условия реализации программы начального общего образования</w:t>
      </w:r>
    </w:p>
    <w:p w14:paraId="93030000">
      <w:pPr>
        <w:pStyle w:val="Style_24"/>
        <w:tabs>
          <w:tab w:leader="none" w:pos="0" w:val="left"/>
        </w:tabs>
        <w:spacing w:line="240" w:lineRule="auto"/>
        <w:ind w:firstLine="284" w:left="0"/>
        <w:jc w:val="both"/>
        <w:rPr>
          <w:sz w:val="24"/>
        </w:rPr>
      </w:pPr>
      <w:r>
        <w:rPr>
          <w:sz w:val="24"/>
        </w:rPr>
        <w:t>Информационно-образовательная среда как условие реализации программы начального общего образования</w:t>
      </w:r>
    </w:p>
    <w:p w14:paraId="94030000">
      <w:pPr>
        <w:pStyle w:val="Style_9"/>
        <w:tabs>
          <w:tab w:leader="none" w:pos="0" w:val="left"/>
        </w:tabs>
        <w:spacing w:line="240" w:lineRule="auto"/>
        <w:ind w:firstLine="284" w:left="0"/>
        <w:rPr>
          <w:sz w:val="24"/>
        </w:rPr>
      </w:pPr>
      <w:r>
        <w:rPr>
          <w:sz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14:paraId="95030000">
      <w:pPr>
        <w:pStyle w:val="Style_9"/>
        <w:tabs>
          <w:tab w:leader="none" w:pos="0" w:val="left"/>
        </w:tabs>
        <w:spacing w:line="240" w:lineRule="auto"/>
        <w:ind w:firstLine="284" w:left="0"/>
        <w:rPr>
          <w:spacing w:val="1"/>
          <w:sz w:val="24"/>
        </w:rPr>
      </w:pPr>
      <w:r>
        <w:rPr>
          <w:spacing w:val="1"/>
          <w:sz w:val="24"/>
        </w:rPr>
        <w:t xml:space="preserve">Под </w:t>
      </w:r>
      <w:r>
        <w:rPr>
          <w:rStyle w:val="Style_15_ch"/>
          <w:spacing w:val="1"/>
          <w:sz w:val="24"/>
        </w:rPr>
        <w:t>информационно-образовательной средой</w:t>
      </w:r>
      <w:r>
        <w:rPr>
          <w:spacing w:val="1"/>
          <w:sz w:val="24"/>
        </w:rPr>
        <w:t xml:space="preserve"> (</w:t>
      </w:r>
      <w:r>
        <w:rPr>
          <w:rStyle w:val="Style_15_ch"/>
          <w:spacing w:val="1"/>
          <w:sz w:val="24"/>
        </w:rPr>
        <w:t>ИОС</w:t>
      </w:r>
      <w:r>
        <w:rPr>
          <w:spacing w:val="1"/>
          <w:sz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96030000">
      <w:pPr>
        <w:pStyle w:val="Style_9"/>
        <w:tabs>
          <w:tab w:leader="none" w:pos="0" w:val="left"/>
        </w:tabs>
        <w:spacing w:line="240" w:lineRule="auto"/>
        <w:ind w:firstLine="284" w:left="0"/>
        <w:rPr>
          <w:rStyle w:val="Style_15_ch"/>
          <w:sz w:val="24"/>
        </w:rPr>
      </w:pPr>
      <w:r>
        <w:rPr>
          <w:rStyle w:val="Style_15_ch"/>
          <w:sz w:val="24"/>
        </w:rPr>
        <w:t>Основными компонентами ИОС являются:</w:t>
      </w:r>
    </w:p>
    <w:p w14:paraId="97030000">
      <w:pPr>
        <w:pStyle w:val="Style_17"/>
        <w:numPr>
          <w:ilvl w:val="0"/>
          <w:numId w:val="54"/>
        </w:numPr>
        <w:tabs>
          <w:tab w:leader="none" w:pos="0" w:val="left"/>
        </w:tabs>
        <w:spacing w:line="240" w:lineRule="auto"/>
        <w:ind w:firstLine="284" w:left="0"/>
        <w:rPr>
          <w:sz w:val="24"/>
        </w:rPr>
      </w:pPr>
      <w:r>
        <w:rPr>
          <w:sz w:val="24"/>
        </w:rPr>
        <w:t>учебно-методические комплекты по всем учебным предметам на языках обучения, определённых учредителем образовательной организации;</w:t>
      </w:r>
    </w:p>
    <w:p w14:paraId="98030000">
      <w:pPr>
        <w:pStyle w:val="Style_17"/>
        <w:numPr>
          <w:ilvl w:val="0"/>
          <w:numId w:val="54"/>
        </w:numPr>
        <w:tabs>
          <w:tab w:leader="none" w:pos="0" w:val="left"/>
        </w:tabs>
        <w:spacing w:line="240" w:lineRule="auto"/>
        <w:ind w:firstLine="284" w:left="0"/>
        <w:rPr>
          <w:spacing w:val="-1"/>
          <w:sz w:val="24"/>
        </w:rPr>
      </w:pPr>
      <w:r>
        <w:rPr>
          <w:spacing w:val="-1"/>
          <w:sz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99030000">
      <w:pPr>
        <w:pStyle w:val="Style_17"/>
        <w:numPr>
          <w:ilvl w:val="0"/>
          <w:numId w:val="54"/>
        </w:numPr>
        <w:tabs>
          <w:tab w:leader="none" w:pos="0" w:val="left"/>
        </w:tabs>
        <w:spacing w:line="240" w:lineRule="auto"/>
        <w:ind w:firstLine="284" w:left="0"/>
        <w:rPr>
          <w:sz w:val="24"/>
        </w:rPr>
      </w:pPr>
      <w:r>
        <w:rPr>
          <w:sz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9A030000">
      <w:pPr>
        <w:pStyle w:val="Style_9"/>
        <w:tabs>
          <w:tab w:leader="none" w:pos="0" w:val="left"/>
        </w:tabs>
        <w:spacing w:line="240" w:lineRule="auto"/>
        <w:ind w:firstLine="284" w:left="0"/>
        <w:rPr>
          <w:spacing w:val="-1"/>
          <w:sz w:val="24"/>
        </w:rPr>
      </w:pPr>
      <w:r>
        <w:rPr>
          <w:spacing w:val="-1"/>
          <w:sz w:val="24"/>
        </w:rPr>
        <w:t xml:space="preserve">Школой также </w:t>
      </w:r>
      <w:r>
        <w:rPr>
          <w:spacing w:val="-1"/>
          <w:sz w:val="24"/>
        </w:rPr>
        <w:t xml:space="preserve">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9B030000">
      <w:pPr>
        <w:pStyle w:val="Style_9"/>
        <w:tabs>
          <w:tab w:leader="none" w:pos="0" w:val="left"/>
        </w:tabs>
        <w:spacing w:line="240" w:lineRule="auto"/>
        <w:ind w:firstLine="284" w:left="0"/>
        <w:rPr>
          <w:spacing w:val="-2"/>
          <w:sz w:val="24"/>
        </w:rPr>
      </w:pPr>
      <w:r>
        <w:rPr>
          <w:spacing w:val="-2"/>
          <w:sz w:val="24"/>
        </w:rPr>
        <w:t xml:space="preserve">Функционирование ИОС требует наличия в образовательной организации технических средств и специального оборудования. </w:t>
      </w:r>
    </w:p>
    <w:p w14:paraId="9C030000">
      <w:pPr>
        <w:pStyle w:val="Style_9"/>
        <w:tabs>
          <w:tab w:leader="none" w:pos="0" w:val="left"/>
        </w:tabs>
        <w:spacing w:line="240" w:lineRule="auto"/>
        <w:ind w:firstLine="284" w:left="0"/>
        <w:rPr>
          <w:sz w:val="24"/>
        </w:rPr>
      </w:pPr>
      <w:r>
        <w:rPr>
          <w:rStyle w:val="Style_15_ch"/>
          <w:sz w:val="24"/>
        </w:rPr>
        <w:t>Информационно-коммуникационные средства и технологии</w:t>
      </w:r>
      <w:r>
        <w:rPr>
          <w:sz w:val="24"/>
        </w:rPr>
        <w:t xml:space="preserve"> обеспечивают: </w:t>
      </w:r>
    </w:p>
    <w:p w14:paraId="9D030000">
      <w:pPr>
        <w:pStyle w:val="Style_17"/>
        <w:numPr>
          <w:ilvl w:val="0"/>
          <w:numId w:val="55"/>
        </w:numPr>
        <w:tabs>
          <w:tab w:leader="none" w:pos="0" w:val="left"/>
        </w:tabs>
        <w:spacing w:line="240" w:lineRule="auto"/>
        <w:ind w:firstLine="284" w:left="0"/>
        <w:rPr>
          <w:sz w:val="24"/>
        </w:rPr>
      </w:pPr>
      <w:r>
        <w:rPr>
          <w:sz w:val="24"/>
        </w:rPr>
        <w:t>достижение личностных, предметных и метапредметных результатов обучения при реализации требований ФГОС НОО;</w:t>
      </w:r>
    </w:p>
    <w:p w14:paraId="9E030000">
      <w:pPr>
        <w:pStyle w:val="Style_17"/>
        <w:numPr>
          <w:ilvl w:val="0"/>
          <w:numId w:val="55"/>
        </w:numPr>
        <w:tabs>
          <w:tab w:leader="none" w:pos="0" w:val="left"/>
        </w:tabs>
        <w:spacing w:line="240" w:lineRule="auto"/>
        <w:ind w:firstLine="284" w:left="0"/>
        <w:rPr>
          <w:sz w:val="24"/>
        </w:rPr>
      </w:pPr>
      <w:r>
        <w:rPr>
          <w:sz w:val="24"/>
        </w:rPr>
        <w:t>формирование функциональной грамотности;</w:t>
      </w:r>
    </w:p>
    <w:p w14:paraId="9F030000">
      <w:pPr>
        <w:pStyle w:val="Style_17"/>
        <w:numPr>
          <w:ilvl w:val="0"/>
          <w:numId w:val="55"/>
        </w:numPr>
        <w:tabs>
          <w:tab w:leader="none" w:pos="0" w:val="left"/>
        </w:tabs>
        <w:spacing w:line="240" w:lineRule="auto"/>
        <w:ind w:firstLine="284" w:left="0"/>
        <w:rPr>
          <w:sz w:val="24"/>
        </w:rPr>
      </w:pPr>
      <w:r>
        <w:rPr>
          <w:sz w:val="24"/>
        </w:rPr>
        <w:t>доступ к учебным планам, рабочим программам учебных предметов, курсов внеурочной деятельности;</w:t>
      </w:r>
    </w:p>
    <w:p w14:paraId="A0030000">
      <w:pPr>
        <w:pStyle w:val="Style_17"/>
        <w:numPr>
          <w:ilvl w:val="0"/>
          <w:numId w:val="55"/>
        </w:numPr>
        <w:tabs>
          <w:tab w:leader="none" w:pos="0" w:val="left"/>
        </w:tabs>
        <w:spacing w:line="240" w:lineRule="auto"/>
        <w:ind w:firstLine="284" w:left="0"/>
        <w:rPr>
          <w:sz w:val="24"/>
        </w:rPr>
      </w:pPr>
      <w:r>
        <w:rPr>
          <w:sz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A1030000">
      <w:pPr>
        <w:pStyle w:val="Style_17"/>
        <w:numPr>
          <w:ilvl w:val="0"/>
          <w:numId w:val="55"/>
        </w:numPr>
        <w:tabs>
          <w:tab w:leader="none" w:pos="0" w:val="left"/>
        </w:tabs>
        <w:spacing w:line="240" w:lineRule="auto"/>
        <w:ind w:firstLine="284" w:left="0"/>
        <w:rPr>
          <w:sz w:val="24"/>
        </w:rPr>
      </w:pPr>
      <w:r>
        <w:rPr>
          <w:sz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A2030000">
      <w:pPr>
        <w:pStyle w:val="Style_17"/>
        <w:numPr>
          <w:ilvl w:val="0"/>
          <w:numId w:val="55"/>
        </w:numPr>
        <w:tabs>
          <w:tab w:leader="none" w:pos="0" w:val="left"/>
        </w:tabs>
        <w:spacing w:line="240" w:lineRule="auto"/>
        <w:ind w:firstLine="284" w:left="0"/>
        <w:rPr>
          <w:sz w:val="24"/>
        </w:rPr>
      </w:pPr>
      <w:r>
        <w:rPr>
          <w:sz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A3030000">
      <w:pPr>
        <w:pStyle w:val="Style_17"/>
        <w:numPr>
          <w:ilvl w:val="0"/>
          <w:numId w:val="55"/>
        </w:numPr>
        <w:tabs>
          <w:tab w:leader="none" w:pos="0" w:val="left"/>
        </w:tabs>
        <w:spacing w:line="240" w:lineRule="auto"/>
        <w:ind w:firstLine="284" w:left="0"/>
        <w:rPr>
          <w:sz w:val="24"/>
        </w:rPr>
      </w:pPr>
      <w:r>
        <w:rPr>
          <w:sz w:val="24"/>
        </w:rPr>
        <w:t>включение обучающихся в проектно-конструкторскую и поисково-исследовательскую деятельность;</w:t>
      </w:r>
    </w:p>
    <w:p w14:paraId="A4030000">
      <w:pPr>
        <w:pStyle w:val="Style_17"/>
        <w:numPr>
          <w:ilvl w:val="0"/>
          <w:numId w:val="55"/>
        </w:numPr>
        <w:tabs>
          <w:tab w:leader="none" w:pos="0" w:val="left"/>
        </w:tabs>
        <w:spacing w:line="240" w:lineRule="auto"/>
        <w:ind w:firstLine="284" w:left="0"/>
        <w:rPr>
          <w:sz w:val="24"/>
        </w:rPr>
      </w:pPr>
      <w:r>
        <w:rPr>
          <w:sz w:val="24"/>
        </w:rPr>
        <w:t>проведение наблюдений и опытов, в том числе с использованием специального и цифрового оборудования;</w:t>
      </w:r>
    </w:p>
    <w:p w14:paraId="A5030000">
      <w:pPr>
        <w:pStyle w:val="Style_17"/>
        <w:numPr>
          <w:ilvl w:val="0"/>
          <w:numId w:val="55"/>
        </w:numPr>
        <w:tabs>
          <w:tab w:leader="none" w:pos="0" w:val="left"/>
        </w:tabs>
        <w:spacing w:line="240" w:lineRule="auto"/>
        <w:ind w:firstLine="284" w:left="0"/>
        <w:rPr>
          <w:sz w:val="24"/>
        </w:rPr>
      </w:pPr>
      <w:r>
        <w:rPr>
          <w:sz w:val="24"/>
        </w:rPr>
        <w:t>фиксацию и хранение информации о ходе образовательного процесса;</w:t>
      </w:r>
    </w:p>
    <w:p w14:paraId="A6030000">
      <w:pPr>
        <w:pStyle w:val="Style_17"/>
        <w:numPr>
          <w:ilvl w:val="0"/>
          <w:numId w:val="55"/>
        </w:numPr>
        <w:tabs>
          <w:tab w:leader="none" w:pos="0" w:val="left"/>
        </w:tabs>
        <w:spacing w:line="240" w:lineRule="auto"/>
        <w:ind w:firstLine="284" w:left="0"/>
        <w:rPr>
          <w:sz w:val="24"/>
        </w:rPr>
      </w:pPr>
      <w:r>
        <w:rPr>
          <w:sz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A7030000">
      <w:pPr>
        <w:pStyle w:val="Style_17"/>
        <w:numPr>
          <w:ilvl w:val="0"/>
          <w:numId w:val="55"/>
        </w:numPr>
        <w:tabs>
          <w:tab w:leader="none" w:pos="0" w:val="left"/>
        </w:tabs>
        <w:spacing w:line="240" w:lineRule="auto"/>
        <w:ind w:firstLine="284" w:left="0"/>
        <w:rPr>
          <w:sz w:val="24"/>
        </w:rPr>
      </w:pPr>
      <w:r>
        <w:rPr>
          <w:sz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A8030000">
      <w:pPr>
        <w:pStyle w:val="Style_17"/>
        <w:numPr>
          <w:ilvl w:val="0"/>
          <w:numId w:val="55"/>
        </w:numPr>
        <w:tabs>
          <w:tab w:leader="none" w:pos="0" w:val="left"/>
        </w:tabs>
        <w:spacing w:line="240" w:lineRule="auto"/>
        <w:ind w:firstLine="284" w:left="0"/>
        <w:rPr>
          <w:sz w:val="24"/>
        </w:rPr>
      </w:pPr>
      <w:r>
        <w:rPr>
          <w:sz w:val="24"/>
        </w:rPr>
        <w:t>формирование и хранение электронного портфолио обучающегося.</w:t>
      </w:r>
    </w:p>
    <w:p w14:paraId="A9030000">
      <w:pPr>
        <w:pStyle w:val="Style_9"/>
        <w:tabs>
          <w:tab w:leader="none" w:pos="0" w:val="left"/>
        </w:tabs>
        <w:spacing w:line="240" w:lineRule="auto"/>
        <w:ind w:firstLine="284" w:left="0"/>
        <w:rPr>
          <w:sz w:val="24"/>
        </w:rPr>
      </w:pPr>
      <w:r>
        <w:rPr>
          <w:sz w:val="24"/>
        </w:rPr>
        <w:t xml:space="preserve">При работе в ИОС </w:t>
      </w:r>
      <w:r>
        <w:rPr>
          <w:sz w:val="24"/>
        </w:rPr>
        <w:t xml:space="preserve">соблюдаются </w:t>
      </w:r>
      <w:r>
        <w:rPr>
          <w:sz w:val="24"/>
        </w:rPr>
        <w:t xml:space="preserve">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AA030000">
      <w:pPr>
        <w:pStyle w:val="Style_9"/>
        <w:tabs>
          <w:tab w:leader="none" w:pos="0" w:val="left"/>
        </w:tabs>
        <w:spacing w:line="240" w:lineRule="auto"/>
        <w:ind w:firstLine="284" w:left="0"/>
        <w:rPr>
          <w:b w:val="1"/>
          <w:sz w:val="24"/>
        </w:rPr>
      </w:pPr>
      <w:bookmarkStart w:id="66" w:name="_Hlk111216305"/>
      <w:r>
        <w:rPr>
          <w:b w:val="1"/>
          <w:sz w:val="24"/>
        </w:rPr>
        <w:t xml:space="preserve">Количественные данные о компонентах ИОС представлены в </w:t>
      </w:r>
      <w:r>
        <w:rPr>
          <w:b w:val="1"/>
          <w:sz w:val="24"/>
        </w:rPr>
        <w:t>п</w:t>
      </w:r>
      <w:r>
        <w:rPr>
          <w:b w:val="1"/>
          <w:sz w:val="24"/>
        </w:rPr>
        <w:t>риложени</w:t>
      </w:r>
      <w:r>
        <w:rPr>
          <w:b w:val="1"/>
          <w:sz w:val="24"/>
        </w:rPr>
        <w:t xml:space="preserve">ях </w:t>
      </w:r>
      <w:r>
        <w:rPr>
          <w:b w:val="1"/>
          <w:sz w:val="24"/>
        </w:rPr>
        <w:t>№</w:t>
      </w:r>
      <w:r>
        <w:rPr>
          <w:b w:val="1"/>
          <w:sz w:val="24"/>
        </w:rPr>
        <w:t xml:space="preserve"> </w:t>
      </w:r>
      <w:r>
        <w:rPr>
          <w:b w:val="1"/>
          <w:sz w:val="24"/>
        </w:rPr>
        <w:t>11</w:t>
      </w:r>
      <w:r>
        <w:rPr>
          <w:b w:val="1"/>
          <w:sz w:val="24"/>
        </w:rPr>
        <w:t xml:space="preserve"> </w:t>
      </w:r>
      <w:r>
        <w:rPr>
          <w:b w:val="1"/>
          <w:sz w:val="24"/>
        </w:rPr>
        <w:t>–</w:t>
      </w:r>
      <w:r>
        <w:rPr>
          <w:b w:val="1"/>
          <w:sz w:val="24"/>
        </w:rPr>
        <w:t xml:space="preserve"> 1</w:t>
      </w:r>
      <w:r>
        <w:rPr>
          <w:b w:val="1"/>
          <w:sz w:val="24"/>
        </w:rPr>
        <w:t>3</w:t>
      </w:r>
      <w:r>
        <w:rPr>
          <w:b w:val="1"/>
          <w:sz w:val="24"/>
        </w:rPr>
        <w:t>.</w:t>
      </w:r>
    </w:p>
    <w:p w14:paraId="AB030000">
      <w:pPr>
        <w:pStyle w:val="Style_9"/>
        <w:tabs>
          <w:tab w:leader="none" w:pos="0" w:val="left"/>
        </w:tabs>
        <w:spacing w:line="240" w:lineRule="auto"/>
        <w:ind w:firstLine="284" w:left="0"/>
        <w:rPr>
          <w:sz w:val="24"/>
        </w:rPr>
      </w:pPr>
    </w:p>
    <w:p w14:paraId="AC030000">
      <w:bookmarkStart w:id="67" w:name="__RefHeading___36"/>
      <w:bookmarkEnd w:id="67"/>
      <w:pPr>
        <w:pStyle w:val="Style_13"/>
        <w:tabs>
          <w:tab w:leader="none" w:pos="0" w:val="left"/>
        </w:tabs>
        <w:spacing w:line="240" w:lineRule="auto"/>
        <w:ind w:firstLine="284" w:left="0"/>
        <w:jc w:val="center"/>
        <w:rPr>
          <w:rFonts w:ascii="Times New Roman" w:hAnsi="Times New Roman"/>
          <w:b w:val="1"/>
          <w:color w:val="000000"/>
        </w:rPr>
      </w:pPr>
      <w:bookmarkEnd w:id="66"/>
      <w:r>
        <w:rPr>
          <w:rFonts w:ascii="Times New Roman" w:hAnsi="Times New Roman"/>
          <w:b w:val="1"/>
          <w:color w:val="000000"/>
        </w:rPr>
        <w:t>3.5.5.</w:t>
      </w:r>
      <w:r>
        <w:rPr>
          <w:rFonts w:ascii="Times New Roman" w:hAnsi="Times New Roman"/>
          <w:b w:val="1"/>
          <w:color w:val="000000"/>
        </w:rPr>
        <w:t> </w:t>
      </w:r>
      <w:r>
        <w:rPr>
          <w:rFonts w:ascii="Times New Roman" w:hAnsi="Times New Roman"/>
          <w:b w:val="1"/>
          <w:color w:val="000000"/>
        </w:rPr>
        <w:t>Материально-технические условия реализации основной образовательной программы</w:t>
      </w:r>
    </w:p>
    <w:p w14:paraId="AD030000">
      <w:pPr>
        <w:pStyle w:val="Style_9"/>
        <w:tabs>
          <w:tab w:leader="none" w:pos="0" w:val="left"/>
        </w:tabs>
        <w:spacing w:line="240" w:lineRule="auto"/>
        <w:ind w:firstLine="284" w:left="0"/>
        <w:rPr>
          <w:sz w:val="24"/>
        </w:rPr>
      </w:pPr>
      <w:r>
        <w:rPr>
          <w:sz w:val="24"/>
        </w:rPr>
        <w:t>Материально-техническая база обеспечивает:</w:t>
      </w:r>
    </w:p>
    <w:p w14:paraId="AE030000">
      <w:pPr>
        <w:pStyle w:val="Style_17"/>
        <w:numPr>
          <w:ilvl w:val="0"/>
          <w:numId w:val="56"/>
        </w:numPr>
        <w:tabs>
          <w:tab w:leader="none" w:pos="0" w:val="left"/>
        </w:tabs>
        <w:spacing w:line="240" w:lineRule="auto"/>
        <w:ind w:firstLine="284" w:left="0"/>
        <w:rPr>
          <w:sz w:val="24"/>
        </w:rPr>
      </w:pPr>
      <w:r>
        <w:rPr>
          <w:sz w:val="24"/>
        </w:rPr>
        <w:t xml:space="preserve">возможность достижения обучающимися результатов освоения программы начального общего образования; </w:t>
      </w:r>
    </w:p>
    <w:p w14:paraId="AF030000">
      <w:pPr>
        <w:pStyle w:val="Style_17"/>
        <w:numPr>
          <w:ilvl w:val="0"/>
          <w:numId w:val="56"/>
        </w:numPr>
        <w:tabs>
          <w:tab w:leader="none" w:pos="0" w:val="left"/>
        </w:tabs>
        <w:spacing w:line="240" w:lineRule="auto"/>
        <w:ind w:firstLine="284" w:left="0"/>
        <w:rPr>
          <w:spacing w:val="-1"/>
          <w:sz w:val="24"/>
        </w:rPr>
      </w:pPr>
      <w:r>
        <w:rPr>
          <w:spacing w:val="-1"/>
          <w:sz w:val="24"/>
        </w:rPr>
        <w:t>безопасность и комфортность организации учебного процесса;</w:t>
      </w:r>
    </w:p>
    <w:p w14:paraId="B0030000">
      <w:pPr>
        <w:pStyle w:val="Style_17"/>
        <w:numPr>
          <w:ilvl w:val="0"/>
          <w:numId w:val="56"/>
        </w:numPr>
        <w:tabs>
          <w:tab w:leader="none" w:pos="0" w:val="left"/>
        </w:tabs>
        <w:spacing w:line="240" w:lineRule="auto"/>
        <w:ind w:firstLine="284" w:left="0"/>
        <w:rPr>
          <w:sz w:val="24"/>
        </w:rPr>
      </w:pPr>
      <w:r>
        <w:rPr>
          <w:sz w:val="24"/>
        </w:rPr>
        <w:t>соблюдение санитарно-эпидемиологических правил и гигиенических нормативов;</w:t>
      </w:r>
    </w:p>
    <w:p w14:paraId="B1030000">
      <w:pPr>
        <w:pStyle w:val="Style_17"/>
        <w:numPr>
          <w:ilvl w:val="0"/>
          <w:numId w:val="56"/>
        </w:numPr>
        <w:tabs>
          <w:tab w:leader="none" w:pos="0" w:val="left"/>
        </w:tabs>
        <w:spacing w:line="240" w:lineRule="auto"/>
        <w:ind w:firstLine="284" w:left="0"/>
        <w:rPr>
          <w:sz w:val="24"/>
        </w:rPr>
      </w:pPr>
      <w:r>
        <w:rPr>
          <w:sz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B2030000">
      <w:pPr>
        <w:pStyle w:val="Style_21"/>
        <w:tabs>
          <w:tab w:leader="none" w:pos="0" w:val="left"/>
        </w:tabs>
        <w:ind w:firstLine="284" w:left="0"/>
        <w:jc w:val="both"/>
        <w:rPr>
          <w:color w:val="000000"/>
        </w:rPr>
      </w:pPr>
      <w:r>
        <w:rPr>
          <w:color w:val="000000"/>
        </w:rPr>
        <w:t>Всего кабинетов – 6</w:t>
      </w:r>
    </w:p>
    <w:p w14:paraId="B3030000">
      <w:pPr>
        <w:pStyle w:val="Style_21"/>
        <w:tabs>
          <w:tab w:leader="none" w:pos="0" w:val="left"/>
        </w:tabs>
        <w:ind w:firstLine="284" w:left="0"/>
        <w:jc w:val="both"/>
        <w:rPr>
          <w:color w:val="000000"/>
        </w:rPr>
      </w:pPr>
      <w:r>
        <w:rPr>
          <w:color w:val="000000"/>
        </w:rPr>
        <w:t xml:space="preserve">Имеется актовый зал, совмещённый со столовой -1 </w:t>
      </w:r>
    </w:p>
    <w:p w14:paraId="B4030000">
      <w:pPr>
        <w:pStyle w:val="Style_21"/>
        <w:tabs>
          <w:tab w:leader="none" w:pos="0" w:val="left"/>
        </w:tabs>
        <w:ind w:firstLine="284" w:left="0"/>
        <w:jc w:val="both"/>
        <w:rPr>
          <w:color w:val="000000"/>
        </w:rPr>
      </w:pPr>
      <w:r>
        <w:rPr>
          <w:color w:val="000000"/>
        </w:rPr>
        <w:t xml:space="preserve">Спортивный зал; спортивная площадка, включающая в себя футбольное поле, баскетбольную и волейбольную площадки, беговые дорожки. </w:t>
      </w:r>
    </w:p>
    <w:p w14:paraId="B5030000">
      <w:pPr>
        <w:pStyle w:val="Style_21"/>
        <w:tabs>
          <w:tab w:leader="none" w:pos="0" w:val="left"/>
        </w:tabs>
        <w:ind w:firstLine="284" w:left="0"/>
        <w:jc w:val="both"/>
        <w:rPr>
          <w:color w:val="000000"/>
        </w:rPr>
      </w:pPr>
      <w:r>
        <w:rPr>
          <w:color w:val="000000"/>
        </w:rPr>
        <w:t xml:space="preserve">Санитарное состояние всех кабинетов соответствуют нормам </w:t>
      </w:r>
      <w:r>
        <w:rPr>
          <w:color w:val="000000"/>
        </w:rPr>
        <w:t>СанПИНа</w:t>
      </w:r>
      <w:r>
        <w:rPr>
          <w:color w:val="000000"/>
        </w:rPr>
        <w:t xml:space="preserve">. </w:t>
      </w:r>
    </w:p>
    <w:p w14:paraId="B6030000">
      <w:pPr>
        <w:pStyle w:val="Style_21"/>
        <w:tabs>
          <w:tab w:leader="none" w:pos="0" w:val="left"/>
        </w:tabs>
        <w:ind w:firstLine="284" w:left="0"/>
        <w:jc w:val="both"/>
        <w:rPr>
          <w:color w:val="000000"/>
        </w:rPr>
      </w:pPr>
      <w:r>
        <w:rPr>
          <w:color w:val="000000"/>
        </w:rPr>
        <w:t xml:space="preserve">Условия, созданные в школе, позволяют эффективно организовывать </w:t>
      </w:r>
      <w:r>
        <w:rPr>
          <w:color w:val="000000"/>
        </w:rPr>
        <w:t>учебно</w:t>
      </w:r>
      <w:r>
        <w:rPr>
          <w:color w:val="000000"/>
        </w:rPr>
        <w:t xml:space="preserve"> – воспитательный процесс, использовать современные образовательные технологии, в том числе информационно – коммуникационные. Оснащённость учебного процесса библиотечно-информационными ресурсами составляет 100%. </w:t>
      </w:r>
    </w:p>
    <w:p w14:paraId="B7030000">
      <w:pPr>
        <w:pStyle w:val="Style_17"/>
        <w:numPr>
          <w:ilvl w:val="0"/>
          <w:numId w:val="0"/>
        </w:numPr>
        <w:tabs>
          <w:tab w:leader="none" w:pos="0" w:val="left"/>
        </w:tabs>
        <w:spacing w:line="240" w:lineRule="auto"/>
        <w:ind w:firstLine="284" w:left="0"/>
        <w:rPr>
          <w:sz w:val="24"/>
        </w:rPr>
      </w:pPr>
      <w:r>
        <w:rPr>
          <w:sz w:val="24"/>
        </w:rPr>
        <w:t>Каждый кабинет оборудован доской, столом и креслом для учителя, учениче</w:t>
      </w:r>
      <w:r>
        <w:rPr>
          <w:sz w:val="24"/>
        </w:rPr>
        <w:t>с</w:t>
      </w:r>
      <w:r>
        <w:rPr>
          <w:sz w:val="24"/>
        </w:rPr>
        <w:t>кими столами и стульями</w:t>
      </w:r>
      <w:r>
        <w:rPr>
          <w:sz w:val="24"/>
        </w:rPr>
        <w:t>.</w:t>
      </w:r>
    </w:p>
    <w:p w14:paraId="B8030000">
      <w:pPr>
        <w:pStyle w:val="Style_17"/>
        <w:numPr>
          <w:ilvl w:val="0"/>
          <w:numId w:val="0"/>
        </w:numPr>
        <w:tabs>
          <w:tab w:leader="none" w:pos="0" w:val="left"/>
        </w:tabs>
        <w:spacing w:line="240" w:lineRule="auto"/>
        <w:ind w:firstLine="284" w:left="227"/>
        <w:rPr>
          <w:b w:val="1"/>
          <w:sz w:val="24"/>
        </w:rPr>
      </w:pPr>
      <w:bookmarkStart w:id="68" w:name="_Hlk111216449"/>
      <w:r>
        <w:rPr>
          <w:b w:val="1"/>
          <w:sz w:val="24"/>
        </w:rPr>
        <w:t>Материально-техническое оснащение кабинетов начальных классов</w:t>
      </w:r>
      <w:r>
        <w:rPr>
          <w:b w:val="1"/>
          <w:sz w:val="24"/>
        </w:rPr>
        <w:t xml:space="preserve"> представлено в </w:t>
      </w:r>
      <w:r>
        <w:rPr>
          <w:b w:val="1"/>
          <w:sz w:val="24"/>
        </w:rPr>
        <w:t>п</w:t>
      </w:r>
      <w:r>
        <w:rPr>
          <w:b w:val="1"/>
          <w:sz w:val="24"/>
        </w:rPr>
        <w:t>риложении №</w:t>
      </w:r>
      <w:r>
        <w:rPr>
          <w:b w:val="1"/>
          <w:sz w:val="24"/>
        </w:rPr>
        <w:t>1</w:t>
      </w:r>
      <w:r>
        <w:rPr>
          <w:b w:val="1"/>
          <w:sz w:val="24"/>
        </w:rPr>
        <w:t>4</w:t>
      </w:r>
    </w:p>
    <w:p w14:paraId="B9030000">
      <w:pPr>
        <w:pStyle w:val="Style_17"/>
        <w:numPr>
          <w:ilvl w:val="0"/>
          <w:numId w:val="0"/>
        </w:numPr>
        <w:tabs>
          <w:tab w:leader="none" w:pos="0" w:val="left"/>
        </w:tabs>
        <w:spacing w:line="240" w:lineRule="auto"/>
        <w:ind w:firstLine="284" w:left="227"/>
        <w:rPr>
          <w:sz w:val="24"/>
        </w:rPr>
      </w:pPr>
    </w:p>
    <w:p w14:paraId="BA030000">
      <w:pPr>
        <w:pStyle w:val="Style_9"/>
        <w:tabs>
          <w:tab w:leader="none" w:pos="0" w:val="left"/>
        </w:tabs>
        <w:spacing w:line="240" w:lineRule="auto"/>
        <w:ind w:firstLine="284" w:left="0"/>
        <w:rPr>
          <w:b w:val="1"/>
          <w:sz w:val="24"/>
        </w:rPr>
      </w:pPr>
      <w:bookmarkStart w:id="69" w:name="_Hlk111216482"/>
      <w:bookmarkEnd w:id="68"/>
      <w:r>
        <w:rPr>
          <w:b w:val="1"/>
          <w:sz w:val="24"/>
        </w:rPr>
        <w:t xml:space="preserve">Оценка материально-технических условий </w:t>
      </w:r>
      <w:r>
        <w:rPr>
          <w:b w:val="1"/>
          <w:sz w:val="24"/>
        </w:rPr>
        <w:t xml:space="preserve">представлена в </w:t>
      </w:r>
      <w:r>
        <w:rPr>
          <w:b w:val="1"/>
          <w:sz w:val="24"/>
        </w:rPr>
        <w:t>п</w:t>
      </w:r>
      <w:r>
        <w:rPr>
          <w:b w:val="1"/>
          <w:sz w:val="24"/>
        </w:rPr>
        <w:t>риложении №</w:t>
      </w:r>
      <w:r>
        <w:rPr>
          <w:b w:val="1"/>
          <w:sz w:val="24"/>
        </w:rPr>
        <w:t>1</w:t>
      </w:r>
      <w:r>
        <w:rPr>
          <w:b w:val="1"/>
          <w:sz w:val="24"/>
        </w:rPr>
        <w:t>5</w:t>
      </w:r>
      <w:r>
        <w:rPr>
          <w:b w:val="1"/>
          <w:sz w:val="24"/>
        </w:rPr>
        <w:t>.</w:t>
      </w:r>
    </w:p>
    <w:p w14:paraId="BB030000">
      <w:pPr>
        <w:tabs>
          <w:tab w:leader="none" w:pos="0" w:val="left"/>
        </w:tabs>
        <w:spacing w:line="240" w:lineRule="auto"/>
        <w:ind w:firstLine="284" w:left="0"/>
        <w:rPr>
          <w:sz w:val="24"/>
        </w:rPr>
      </w:pPr>
    </w:p>
    <w:p w14:paraId="BC030000">
      <w:pPr>
        <w:pStyle w:val="Style_21"/>
        <w:tabs>
          <w:tab w:leader="none" w:pos="0" w:val="left"/>
        </w:tabs>
        <w:ind w:firstLine="284" w:left="0"/>
        <w:jc w:val="both"/>
        <w:rPr>
          <w:color w:val="000000"/>
        </w:rPr>
      </w:pPr>
      <w:r>
        <w:rPr>
          <w:b w:val="1"/>
          <w:color w:val="000000"/>
        </w:rPr>
        <w:t xml:space="preserve">Организация медицинского обслуживания </w:t>
      </w:r>
    </w:p>
    <w:p w14:paraId="BD030000">
      <w:pPr>
        <w:pStyle w:val="Style_21"/>
        <w:tabs>
          <w:tab w:leader="none" w:pos="0" w:val="left"/>
        </w:tabs>
        <w:ind w:firstLine="284" w:left="0"/>
        <w:jc w:val="both"/>
        <w:rPr>
          <w:color w:val="000000"/>
        </w:rPr>
      </w:pPr>
      <w:r>
        <w:rPr>
          <w:color w:val="000000"/>
        </w:rPr>
        <w:t xml:space="preserve">В школе проводится систематическая работа по укреплению здоровья обучающихся, пропаганде здорового образа жизни, </w:t>
      </w:r>
      <w:r>
        <w:rPr>
          <w:color w:val="000000"/>
        </w:rPr>
        <w:t>минимализации</w:t>
      </w:r>
      <w:r>
        <w:rPr>
          <w:color w:val="000000"/>
        </w:rPr>
        <w:t xml:space="preserve"> влияния отрицательных, в том числе внешних, не зависящих от школы, факторов на здоровье обучающихся. </w:t>
      </w:r>
    </w:p>
    <w:p w14:paraId="BE030000">
      <w:pPr>
        <w:pStyle w:val="Style_21"/>
        <w:tabs>
          <w:tab w:leader="none" w:pos="0" w:val="left"/>
        </w:tabs>
        <w:ind w:firstLine="284" w:left="0"/>
        <w:jc w:val="both"/>
        <w:rPr>
          <w:color w:val="000000"/>
        </w:rPr>
      </w:pPr>
      <w:r>
        <w:rPr>
          <w:color w:val="000000"/>
        </w:rPr>
        <w:t xml:space="preserve">Ежегодно проводится: </w:t>
      </w:r>
    </w:p>
    <w:p w14:paraId="BF030000">
      <w:pPr>
        <w:pStyle w:val="Style_21"/>
        <w:tabs>
          <w:tab w:leader="none" w:pos="0" w:val="left"/>
        </w:tabs>
        <w:spacing w:after="47"/>
        <w:ind w:firstLine="284" w:left="0"/>
        <w:jc w:val="both"/>
        <w:rPr>
          <w:color w:val="000000"/>
        </w:rPr>
      </w:pPr>
      <w:r>
        <w:rPr>
          <w:color w:val="000000"/>
        </w:rPr>
        <w:t xml:space="preserve">- оформление медицинских карт и листков здоровья обучающихся, распределение учеников по группам здоровья (фельдшер, учителя физической культуры); </w:t>
      </w:r>
    </w:p>
    <w:p w14:paraId="C0030000">
      <w:pPr>
        <w:pStyle w:val="Style_21"/>
        <w:tabs>
          <w:tab w:leader="none" w:pos="0" w:val="left"/>
        </w:tabs>
        <w:spacing w:after="47"/>
        <w:ind w:firstLine="284" w:left="0"/>
        <w:jc w:val="both"/>
        <w:rPr>
          <w:color w:val="000000"/>
        </w:rPr>
      </w:pPr>
      <w:r>
        <w:rPr>
          <w:color w:val="000000"/>
        </w:rPr>
        <w:t xml:space="preserve">- совместно с районной больницей проводится медицинский осмотр по скрининг – программе с осмотром врачами – специалистами (диагностика остроты зрения, слуха, измерение артериального давления, роста, веса, </w:t>
      </w:r>
      <w:r>
        <w:rPr>
          <w:color w:val="000000"/>
        </w:rPr>
        <w:t>плантография</w:t>
      </w:r>
      <w:r>
        <w:rPr>
          <w:color w:val="000000"/>
        </w:rPr>
        <w:t xml:space="preserve">). Обучающиеся обследуются детскими врачами разных специальностей: окулистом, невропатологом, фтизиатром, педиатром, хирургом, отоларингологом, ортопедом; </w:t>
      </w:r>
    </w:p>
    <w:p w14:paraId="C1030000">
      <w:pPr>
        <w:pStyle w:val="Style_21"/>
        <w:tabs>
          <w:tab w:leader="none" w:pos="0" w:val="left"/>
        </w:tabs>
        <w:spacing w:after="47"/>
        <w:ind w:firstLine="284" w:left="0"/>
        <w:jc w:val="both"/>
        <w:rPr>
          <w:color w:val="000000"/>
        </w:rPr>
      </w:pPr>
      <w:r>
        <w:rPr>
          <w:color w:val="000000"/>
        </w:rPr>
        <w:t xml:space="preserve">- проведение плановой вакцинации обучающихся согласно «Календарю прививок»; </w:t>
      </w:r>
    </w:p>
    <w:p w14:paraId="C2030000">
      <w:pPr>
        <w:pStyle w:val="Style_21"/>
        <w:tabs>
          <w:tab w:leader="none" w:pos="0" w:val="left"/>
        </w:tabs>
        <w:ind w:firstLine="284" w:left="0"/>
        <w:jc w:val="both"/>
        <w:rPr>
          <w:color w:val="000000"/>
        </w:rPr>
      </w:pPr>
      <w:r>
        <w:rPr>
          <w:color w:val="000000"/>
        </w:rPr>
        <w:t xml:space="preserve">Все медицинские услуги оказываются обучающимся на </w:t>
      </w:r>
      <w:r>
        <w:rPr>
          <w:i w:val="1"/>
          <w:color w:val="000000"/>
        </w:rPr>
        <w:t xml:space="preserve">бесплатной </w:t>
      </w:r>
      <w:r>
        <w:rPr>
          <w:color w:val="000000"/>
        </w:rPr>
        <w:t>основе. Учебные кабинеты оснащены медицинскими аптечками для оказания первой медицинской помощи.</w:t>
      </w:r>
    </w:p>
    <w:p w14:paraId="C3030000">
      <w:pPr>
        <w:pStyle w:val="Style_21"/>
        <w:tabs>
          <w:tab w:leader="none" w:pos="0" w:val="left"/>
        </w:tabs>
        <w:ind w:firstLine="284" w:left="0"/>
        <w:jc w:val="both"/>
        <w:rPr>
          <w:color w:val="000000"/>
        </w:rPr>
      </w:pPr>
      <w:r>
        <w:rPr>
          <w:color w:val="000000"/>
        </w:rPr>
        <w:t xml:space="preserve"> </w:t>
      </w:r>
    </w:p>
    <w:p w14:paraId="C4030000">
      <w:bookmarkStart w:id="70" w:name="__RefHeading___37"/>
      <w:bookmarkEnd w:id="70"/>
      <w:pPr>
        <w:pStyle w:val="Style_13"/>
        <w:tabs>
          <w:tab w:leader="none" w:pos="0" w:val="left"/>
        </w:tabs>
        <w:spacing w:line="240" w:lineRule="auto"/>
        <w:ind w:firstLine="284" w:left="0"/>
        <w:jc w:val="center"/>
        <w:rPr>
          <w:rFonts w:ascii="Times New Roman" w:hAnsi="Times New Roman"/>
          <w:b w:val="1"/>
          <w:color w:val="000000"/>
        </w:rPr>
      </w:pPr>
      <w:r>
        <w:rPr>
          <w:rFonts w:ascii="Times New Roman" w:hAnsi="Times New Roman"/>
          <w:b w:val="1"/>
          <w:color w:val="000000"/>
        </w:rPr>
        <w:t>3.5.6. Обоснование необходимых изменений в имеющихся условиях в соответствии с приоритетами МКОУ «Брынская средняя общеобразовательная школа</w:t>
      </w:r>
      <w:r>
        <w:rPr>
          <w:rFonts w:ascii="Times New Roman" w:hAnsi="Times New Roman"/>
          <w:b w:val="1"/>
          <w:color w:val="000000"/>
        </w:rPr>
        <w:t>»</w:t>
      </w:r>
      <w:r>
        <w:rPr>
          <w:rFonts w:ascii="Times New Roman" w:hAnsi="Times New Roman"/>
          <w:b w:val="1"/>
          <w:color w:val="000000"/>
        </w:rPr>
        <w:t xml:space="preserve"> при реализации учебного плана</w:t>
      </w:r>
    </w:p>
    <w:p w14:paraId="C5030000">
      <w:pPr>
        <w:tabs>
          <w:tab w:leader="none" w:pos="0" w:val="left"/>
        </w:tabs>
        <w:spacing w:line="240" w:lineRule="auto"/>
        <w:ind w:firstLine="284" w:left="0"/>
        <w:rPr>
          <w:sz w:val="24"/>
        </w:rPr>
      </w:pPr>
      <w:r>
        <w:rPr>
          <w:sz w:val="24"/>
        </w:rPr>
        <w:t>Область изменения:</w:t>
      </w:r>
    </w:p>
    <w:p w14:paraId="C6030000">
      <w:pPr>
        <w:tabs>
          <w:tab w:leader="none" w:pos="0" w:val="left"/>
        </w:tabs>
        <w:spacing w:line="240" w:lineRule="auto"/>
        <w:ind w:firstLine="284" w:left="0"/>
        <w:rPr>
          <w:sz w:val="24"/>
        </w:rPr>
      </w:pPr>
      <w:r>
        <w:rPr>
          <w:sz w:val="24"/>
        </w:rPr>
        <w:t>- принципы и организационные механизмы управления педагогическим коллективом Учреждения;</w:t>
      </w:r>
    </w:p>
    <w:p w14:paraId="C7030000">
      <w:pPr>
        <w:tabs>
          <w:tab w:leader="none" w:pos="0" w:val="left"/>
        </w:tabs>
        <w:spacing w:line="240" w:lineRule="auto"/>
        <w:ind w:firstLine="284" w:left="0"/>
        <w:rPr>
          <w:sz w:val="24"/>
        </w:rPr>
      </w:pPr>
      <w:r>
        <w:rPr>
          <w:sz w:val="24"/>
        </w:rPr>
        <w:t>- нормативно-правовая база Учреждения;</w:t>
      </w:r>
    </w:p>
    <w:p w14:paraId="C8030000">
      <w:pPr>
        <w:tabs>
          <w:tab w:leader="none" w:pos="0" w:val="left"/>
        </w:tabs>
        <w:spacing w:line="240" w:lineRule="auto"/>
        <w:ind w:firstLine="284" w:left="0"/>
        <w:rPr>
          <w:sz w:val="24"/>
        </w:rPr>
      </w:pPr>
      <w:r>
        <w:rPr>
          <w:sz w:val="24"/>
        </w:rPr>
        <w:t>- система методической работы Учреждения;</w:t>
      </w:r>
    </w:p>
    <w:p w14:paraId="C9030000">
      <w:pPr>
        <w:tabs>
          <w:tab w:leader="none" w:pos="0" w:val="left"/>
        </w:tabs>
        <w:spacing w:line="240" w:lineRule="auto"/>
        <w:ind w:firstLine="284" w:left="0"/>
        <w:rPr>
          <w:sz w:val="24"/>
        </w:rPr>
      </w:pPr>
      <w:r>
        <w:rPr>
          <w:sz w:val="24"/>
        </w:rPr>
        <w:t>- взаимодействие с внешней средой (социальное и сетевое партнерство);</w:t>
      </w:r>
    </w:p>
    <w:p w14:paraId="CA030000">
      <w:pPr>
        <w:tabs>
          <w:tab w:leader="none" w:pos="0" w:val="left"/>
        </w:tabs>
        <w:spacing w:line="240" w:lineRule="auto"/>
        <w:ind w:firstLine="284" w:left="0"/>
        <w:rPr>
          <w:sz w:val="24"/>
        </w:rPr>
      </w:pPr>
      <w:r>
        <w:rPr>
          <w:sz w:val="24"/>
        </w:rPr>
        <w:t>- материально-техническая база.</w:t>
      </w:r>
    </w:p>
    <w:p w14:paraId="CB030000">
      <w:pPr>
        <w:tabs>
          <w:tab w:leader="none" w:pos="0" w:val="left"/>
        </w:tabs>
        <w:spacing w:line="240" w:lineRule="auto"/>
        <w:ind w:firstLine="284" w:left="0"/>
        <w:rPr>
          <w:sz w:val="24"/>
        </w:rPr>
      </w:pPr>
      <w:r>
        <w:rPr>
          <w:sz w:val="24"/>
        </w:rPr>
        <w:t>С целью учета приоритетов ООП НОО необходимо обеспечить:</w:t>
      </w:r>
    </w:p>
    <w:p w14:paraId="CC030000">
      <w:pPr>
        <w:tabs>
          <w:tab w:leader="none" w:pos="0" w:val="left"/>
        </w:tabs>
        <w:spacing w:line="240" w:lineRule="auto"/>
        <w:ind w:firstLine="284" w:left="0"/>
        <w:rPr>
          <w:sz w:val="24"/>
        </w:rPr>
      </w:pPr>
      <w:r>
        <w:rPr>
          <w:sz w:val="24"/>
        </w:rPr>
        <w:t>- регулярную курсовую переподготовку по ФГОС всех педагогов, работающих на уровне начального общего образования;</w:t>
      </w:r>
    </w:p>
    <w:p w14:paraId="CD030000">
      <w:pPr>
        <w:tabs>
          <w:tab w:leader="none" w:pos="0" w:val="left"/>
        </w:tabs>
        <w:spacing w:line="240" w:lineRule="auto"/>
        <w:ind w:firstLine="284" w:left="0"/>
        <w:rPr>
          <w:sz w:val="24"/>
        </w:rPr>
      </w:pPr>
      <w:r>
        <w:rPr>
          <w:sz w:val="24"/>
        </w:rPr>
        <w:t>- регулярное информирование родителей и общественности в соответствии с основными приоритетами ООП НОО;</w:t>
      </w:r>
    </w:p>
    <w:p w14:paraId="CE030000">
      <w:pPr>
        <w:tabs>
          <w:tab w:leader="none" w:pos="0" w:val="left"/>
        </w:tabs>
        <w:spacing w:line="240" w:lineRule="auto"/>
        <w:ind w:firstLine="284" w:left="0"/>
        <w:rPr>
          <w:sz w:val="24"/>
        </w:rPr>
      </w:pPr>
      <w:r>
        <w:rPr>
          <w:sz w:val="24"/>
        </w:rPr>
        <w:t>-вести мониторинг развития учащихся в соответствии с основными приоритетами программы;</w:t>
      </w:r>
    </w:p>
    <w:p w14:paraId="CF030000">
      <w:pPr>
        <w:tabs>
          <w:tab w:leader="none" w:pos="0" w:val="left"/>
        </w:tabs>
        <w:spacing w:line="240" w:lineRule="auto"/>
        <w:ind w:firstLine="284" w:left="0"/>
        <w:rPr>
          <w:sz w:val="24"/>
        </w:rPr>
      </w:pPr>
      <w:r>
        <w:rPr>
          <w:sz w:val="24"/>
        </w:rPr>
        <w:t>- укреплять материально - техническую базу Учреждения.</w:t>
      </w:r>
    </w:p>
    <w:p w14:paraId="D0030000">
      <w:pPr>
        <w:tabs>
          <w:tab w:leader="none" w:pos="0" w:val="left"/>
        </w:tabs>
        <w:spacing w:line="240" w:lineRule="auto"/>
        <w:ind w:firstLine="284" w:left="0"/>
        <w:rPr>
          <w:sz w:val="24"/>
        </w:rPr>
      </w:pPr>
      <w:r>
        <w:rPr>
          <w:sz w:val="24"/>
        </w:rPr>
        <w:t>Критерии эффективности системы условий:</w:t>
      </w:r>
    </w:p>
    <w:p w14:paraId="D1030000">
      <w:pPr>
        <w:tabs>
          <w:tab w:leader="none" w:pos="0" w:val="left"/>
        </w:tabs>
        <w:spacing w:line="240" w:lineRule="auto"/>
        <w:ind w:firstLine="284" w:left="0"/>
        <w:rPr>
          <w:sz w:val="24"/>
        </w:rPr>
      </w:pPr>
      <w:r>
        <w:rPr>
          <w:sz w:val="24"/>
        </w:rPr>
        <w:t>- достижение планируемых результатов освоения ООП НОО всеми учащимися Учреждения;</w:t>
      </w:r>
    </w:p>
    <w:p w14:paraId="D2030000">
      <w:pPr>
        <w:tabs>
          <w:tab w:leader="none" w:pos="0" w:val="left"/>
        </w:tabs>
        <w:spacing w:line="240" w:lineRule="auto"/>
        <w:ind w:firstLine="284" w:left="0"/>
        <w:rPr>
          <w:sz w:val="24"/>
        </w:rPr>
      </w:pPr>
      <w:r>
        <w:rPr>
          <w:sz w:val="24"/>
        </w:rPr>
        <w:t>- выявление и развитие способностей учащихся через систему кружков, клубов;</w:t>
      </w:r>
    </w:p>
    <w:p w14:paraId="D3030000">
      <w:pPr>
        <w:tabs>
          <w:tab w:leader="none" w:pos="0" w:val="left"/>
        </w:tabs>
        <w:spacing w:line="240" w:lineRule="auto"/>
        <w:ind w:firstLine="284" w:left="0"/>
        <w:rPr>
          <w:sz w:val="24"/>
        </w:rPr>
      </w:pPr>
      <w:r>
        <w:rPr>
          <w:sz w:val="24"/>
        </w:rPr>
        <w:t>-работа с одаренными детьми, организация олимпиад, конференций, диспутов, круглых столов, ролевых игр;</w:t>
      </w:r>
    </w:p>
    <w:p w14:paraId="D4030000">
      <w:pPr>
        <w:tabs>
          <w:tab w:leader="none" w:pos="0" w:val="left"/>
        </w:tabs>
        <w:spacing w:line="240" w:lineRule="auto"/>
        <w:ind w:firstLine="284" w:left="0"/>
        <w:rPr>
          <w:sz w:val="24"/>
        </w:rPr>
      </w:pPr>
      <w:r>
        <w:rPr>
          <w:sz w:val="24"/>
        </w:rPr>
        <w:t>- участие учащихся, родителей (законных представителей), педагогических работников и общественности в разработке ООП НОО, проектировании и развитии внутришкольной социальной среды;</w:t>
      </w:r>
    </w:p>
    <w:p w14:paraId="D5030000">
      <w:pPr>
        <w:tabs>
          <w:tab w:leader="none" w:pos="0" w:val="left"/>
        </w:tabs>
        <w:spacing w:line="240" w:lineRule="auto"/>
        <w:ind w:firstLine="284" w:left="0"/>
        <w:rPr>
          <w:sz w:val="24"/>
        </w:rPr>
      </w:pPr>
      <w:r>
        <w:rPr>
          <w:sz w:val="24"/>
        </w:rPr>
        <w:t>- эффективное использование времени, отведенного на реализацию ООП НОО, формируемой участниками образовательной деятельности в соответствии с запросами учащихся и их родителями (законными представителями);</w:t>
      </w:r>
    </w:p>
    <w:p w14:paraId="D6030000">
      <w:pPr>
        <w:tabs>
          <w:tab w:leader="none" w:pos="0" w:val="left"/>
        </w:tabs>
        <w:spacing w:line="240" w:lineRule="auto"/>
        <w:ind w:firstLine="284" w:left="0"/>
        <w:rPr>
          <w:sz w:val="24"/>
        </w:rPr>
      </w:pPr>
      <w:r>
        <w:rPr>
          <w:sz w:val="24"/>
        </w:rPr>
        <w:t>- использование в образовательной деятельности современных образовательных технологий;</w:t>
      </w:r>
    </w:p>
    <w:p w14:paraId="D7030000">
      <w:pPr>
        <w:tabs>
          <w:tab w:leader="none" w:pos="0" w:val="left"/>
        </w:tabs>
        <w:spacing w:line="240" w:lineRule="auto"/>
        <w:ind w:firstLine="284" w:left="0"/>
        <w:rPr>
          <w:sz w:val="24"/>
        </w:rPr>
      </w:pPr>
      <w:r>
        <w:rPr>
          <w:sz w:val="24"/>
        </w:rPr>
        <w:t>- эффективное управление Учреждением с использованием информационно-коммуникационных технологий, а также механизмов финансирования.</w:t>
      </w:r>
    </w:p>
    <w:p w14:paraId="D8030000">
      <w:pPr>
        <w:tabs>
          <w:tab w:leader="none" w:pos="0" w:val="left"/>
        </w:tabs>
        <w:spacing w:line="240" w:lineRule="auto"/>
        <w:ind w:firstLine="284" w:left="0"/>
        <w:rPr>
          <w:sz w:val="24"/>
        </w:rPr>
      </w:pPr>
      <w:r>
        <w:rPr>
          <w:sz w:val="24"/>
        </w:rPr>
        <w:t xml:space="preserve">Перечень необходимых изменений по направлениям приведен в </w:t>
      </w:r>
      <w:r>
        <w:rPr>
          <w:b w:val="1"/>
          <w:sz w:val="24"/>
        </w:rPr>
        <w:t>приложении № 1</w:t>
      </w:r>
      <w:r>
        <w:rPr>
          <w:b w:val="1"/>
          <w:sz w:val="24"/>
        </w:rPr>
        <w:t>6</w:t>
      </w:r>
      <w:r>
        <w:rPr>
          <w:b w:val="1"/>
          <w:sz w:val="24"/>
        </w:rPr>
        <w:t>.</w:t>
      </w:r>
    </w:p>
    <w:p w14:paraId="D9030000">
      <w:pPr>
        <w:pStyle w:val="Style_21"/>
        <w:tabs>
          <w:tab w:leader="none" w:pos="0" w:val="left"/>
        </w:tabs>
        <w:ind w:firstLine="284" w:left="0"/>
        <w:jc w:val="both"/>
        <w:rPr>
          <w:color w:val="000000"/>
        </w:rPr>
      </w:pPr>
    </w:p>
    <w:p w14:paraId="DA030000">
      <w:bookmarkStart w:id="71" w:name="__RefHeading___38"/>
      <w:bookmarkEnd w:id="71"/>
      <w:pPr>
        <w:pStyle w:val="Style_13"/>
        <w:tabs>
          <w:tab w:leader="none" w:pos="0" w:val="left"/>
        </w:tabs>
        <w:spacing w:line="240" w:lineRule="auto"/>
        <w:ind w:firstLine="284" w:left="0"/>
        <w:rPr>
          <w:rFonts w:ascii="Times New Roman" w:hAnsi="Times New Roman"/>
          <w:b w:val="1"/>
          <w:color w:val="000000"/>
        </w:rPr>
      </w:pPr>
      <w:r>
        <w:rPr>
          <w:rFonts w:ascii="Times New Roman" w:hAnsi="Times New Roman"/>
          <w:b w:val="1"/>
          <w:color w:val="000000"/>
        </w:rPr>
        <w:t>3.</w:t>
      </w:r>
      <w:r>
        <w:rPr>
          <w:rFonts w:ascii="Times New Roman" w:hAnsi="Times New Roman"/>
          <w:b w:val="1"/>
          <w:color w:val="000000"/>
        </w:rPr>
        <w:t>5</w:t>
      </w:r>
      <w:r>
        <w:rPr>
          <w:rFonts w:ascii="Times New Roman" w:hAnsi="Times New Roman"/>
          <w:b w:val="1"/>
          <w:color w:val="000000"/>
        </w:rPr>
        <w:t>.</w:t>
      </w:r>
      <w:r>
        <w:rPr>
          <w:rFonts w:ascii="Times New Roman" w:hAnsi="Times New Roman"/>
          <w:b w:val="1"/>
          <w:color w:val="000000"/>
        </w:rPr>
        <w:t>7</w:t>
      </w:r>
      <w:r>
        <w:rPr>
          <w:rFonts w:ascii="Times New Roman" w:hAnsi="Times New Roman"/>
          <w:b w:val="1"/>
          <w:color w:val="000000"/>
        </w:rPr>
        <w:t xml:space="preserve">. Механизмы достижения целевых ориентиров в системе условий реализации </w:t>
      </w:r>
      <w:r>
        <w:rPr>
          <w:rFonts w:ascii="Times New Roman" w:hAnsi="Times New Roman"/>
          <w:b w:val="1"/>
          <w:color w:val="000000"/>
        </w:rPr>
        <w:t>требовний</w:t>
      </w:r>
      <w:r>
        <w:rPr>
          <w:rFonts w:ascii="Times New Roman" w:hAnsi="Times New Roman"/>
          <w:b w:val="1"/>
          <w:color w:val="000000"/>
        </w:rPr>
        <w:t xml:space="preserve"> ФГОС</w:t>
      </w:r>
    </w:p>
    <w:p w14:paraId="DB030000">
      <w:pPr>
        <w:pStyle w:val="Style_21"/>
        <w:tabs>
          <w:tab w:leader="none" w:pos="0" w:val="left"/>
        </w:tabs>
        <w:ind w:firstLine="284" w:left="0"/>
        <w:jc w:val="both"/>
        <w:rPr>
          <w:color w:val="000000"/>
        </w:rPr>
      </w:pPr>
      <w:r>
        <w:rPr>
          <w:color w:val="000000"/>
        </w:rPr>
        <w:t xml:space="preserve">Основным механизмом достижения целевых ориентиров в системе условий является чёткое взаимодействие всех участников образовательных отношений. </w:t>
      </w:r>
    </w:p>
    <w:p w14:paraId="DC030000">
      <w:pPr>
        <w:pStyle w:val="Style_21"/>
        <w:tabs>
          <w:tab w:leader="none" w:pos="0" w:val="left"/>
        </w:tabs>
        <w:ind w:firstLine="284" w:left="0"/>
        <w:jc w:val="both"/>
        <w:rPr>
          <w:color w:val="000000"/>
        </w:rPr>
      </w:pPr>
      <w:r>
        <w:rPr>
          <w:b w:val="1"/>
          <w:color w:val="000000"/>
        </w:rPr>
        <w:t xml:space="preserve">Направление. </w:t>
      </w:r>
      <w:r>
        <w:rPr>
          <w:b w:val="1"/>
          <w:i w:val="1"/>
          <w:color w:val="000000"/>
        </w:rPr>
        <w:t xml:space="preserve">Создание условий, обеспечивающих личностный рост всех участников образовательных отношений </w:t>
      </w:r>
    </w:p>
    <w:p w14:paraId="DD030000">
      <w:pPr>
        <w:tabs>
          <w:tab w:leader="none" w:pos="0" w:val="left"/>
        </w:tabs>
        <w:spacing w:line="240" w:lineRule="auto"/>
        <w:ind w:firstLine="284" w:left="0"/>
        <w:rPr>
          <w:sz w:val="24"/>
        </w:rPr>
      </w:pPr>
      <w:r>
        <w:rPr>
          <w:b w:val="1"/>
          <w:i w:val="1"/>
          <w:sz w:val="24"/>
        </w:rPr>
        <w:t xml:space="preserve">Цель: </w:t>
      </w:r>
      <w:r>
        <w:rPr>
          <w:sz w:val="24"/>
        </w:rPr>
        <w:t>достижение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 жизнедеятельности.</w:t>
      </w:r>
    </w:p>
    <w:p w14:paraId="DE030000">
      <w:pPr>
        <w:tabs>
          <w:tab w:leader="none" w:pos="0" w:val="left"/>
        </w:tabs>
        <w:spacing w:line="240" w:lineRule="auto"/>
        <w:ind w:firstLine="284" w:left="0"/>
        <w:rPr>
          <w:sz w:val="24"/>
        </w:rPr>
      </w:pPr>
    </w:p>
    <w:tbl>
      <w:tblPr>
        <w:tblStyle w:val="Style_2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47"/>
        <w:gridCol w:w="4698"/>
      </w:tblGrid>
      <w:tr>
        <w:tc>
          <w:tcPr>
            <w:tcW w:type="dxa" w:w="4647"/>
            <w:tcBorders>
              <w:top w:color="000000" w:sz="4" w:val="single"/>
              <w:left w:color="000000" w:sz="4" w:val="single"/>
              <w:bottom w:color="000000" w:sz="4" w:val="single"/>
              <w:right w:color="000000" w:sz="4" w:val="single"/>
            </w:tcBorders>
          </w:tcPr>
          <w:p w14:paraId="DF030000">
            <w:pPr>
              <w:tabs>
                <w:tab w:leader="none" w:pos="0" w:val="left"/>
              </w:tabs>
              <w:spacing w:line="240" w:lineRule="auto"/>
              <w:ind w:firstLine="284" w:left="0"/>
              <w:rPr>
                <w:sz w:val="24"/>
              </w:rPr>
            </w:pPr>
            <w:r>
              <w:rPr>
                <w:sz w:val="24"/>
              </w:rPr>
              <w:t xml:space="preserve">Задачи </w:t>
            </w:r>
          </w:p>
        </w:tc>
        <w:tc>
          <w:tcPr>
            <w:tcW w:type="dxa" w:w="4698"/>
            <w:tcBorders>
              <w:top w:color="000000" w:sz="4" w:val="single"/>
              <w:left w:color="000000" w:sz="4" w:val="single"/>
              <w:bottom w:color="000000" w:sz="4" w:val="single"/>
              <w:right w:color="000000" w:sz="4" w:val="single"/>
            </w:tcBorders>
          </w:tcPr>
          <w:p w14:paraId="E0030000">
            <w:pPr>
              <w:tabs>
                <w:tab w:leader="none" w:pos="0" w:val="left"/>
              </w:tabs>
              <w:spacing w:line="240" w:lineRule="auto"/>
              <w:ind w:firstLine="284" w:left="0"/>
              <w:rPr>
                <w:sz w:val="24"/>
              </w:rPr>
            </w:pPr>
            <w:r>
              <w:rPr>
                <w:sz w:val="24"/>
              </w:rPr>
              <w:t xml:space="preserve">Условия решения поставленных задач </w:t>
            </w:r>
          </w:p>
        </w:tc>
      </w:tr>
      <w:tr>
        <w:tc>
          <w:tcPr>
            <w:tcW w:type="dxa" w:w="4647"/>
            <w:tcBorders>
              <w:top w:color="000000" w:sz="4" w:val="single"/>
              <w:left w:color="000000" w:sz="4" w:val="single"/>
              <w:bottom w:color="000000" w:sz="4" w:val="single"/>
              <w:right w:color="000000" w:sz="4" w:val="single"/>
            </w:tcBorders>
          </w:tcPr>
          <w:p w14:paraId="E1030000">
            <w:pPr>
              <w:tabs>
                <w:tab w:leader="none" w:pos="0" w:val="left"/>
              </w:tabs>
              <w:spacing w:line="240" w:lineRule="auto"/>
              <w:ind w:firstLine="284" w:left="0"/>
              <w:rPr>
                <w:sz w:val="24"/>
              </w:rPr>
            </w:pPr>
            <w:r>
              <w:rPr>
                <w:sz w:val="24"/>
              </w:rPr>
              <w:t xml:space="preserve">1. Осуществление курсовой подготовки и переподготовки учителей </w:t>
            </w:r>
          </w:p>
        </w:tc>
        <w:tc>
          <w:tcPr>
            <w:tcW w:type="dxa" w:w="4698"/>
            <w:tcBorders>
              <w:top w:color="000000" w:sz="4" w:val="single"/>
              <w:left w:color="000000" w:sz="4" w:val="single"/>
              <w:bottom w:color="000000" w:sz="4" w:val="single"/>
              <w:right w:color="000000" w:sz="4" w:val="single"/>
            </w:tcBorders>
          </w:tcPr>
          <w:p w14:paraId="E2030000">
            <w:pPr>
              <w:tabs>
                <w:tab w:leader="none" w:pos="0" w:val="left"/>
              </w:tabs>
              <w:spacing w:line="240" w:lineRule="auto"/>
              <w:ind w:firstLine="284" w:left="0"/>
              <w:rPr>
                <w:sz w:val="24"/>
              </w:rPr>
            </w:pPr>
            <w:r>
              <w:rPr>
                <w:sz w:val="24"/>
              </w:rPr>
              <w:t>1. Организация курсов повышения квалификации педагогов через проекты социальной и профессиональной направленности.</w:t>
            </w:r>
          </w:p>
          <w:p w14:paraId="E3030000">
            <w:pPr>
              <w:tabs>
                <w:tab w:leader="none" w:pos="0" w:val="left"/>
              </w:tabs>
              <w:spacing w:line="240" w:lineRule="auto"/>
              <w:ind w:firstLine="284" w:left="0"/>
              <w:rPr>
                <w:sz w:val="24"/>
              </w:rPr>
            </w:pPr>
            <w:r>
              <w:rPr>
                <w:sz w:val="24"/>
              </w:rPr>
              <w:t xml:space="preserve"> 2. Проведение в рамках школьных методических объединений семинаров по изучению современных образовательных технологий</w:t>
            </w:r>
          </w:p>
        </w:tc>
      </w:tr>
      <w:tr>
        <w:tc>
          <w:tcPr>
            <w:tcW w:type="dxa" w:w="4647"/>
            <w:tcBorders>
              <w:top w:color="000000" w:sz="4" w:val="single"/>
              <w:left w:color="000000" w:sz="4" w:val="single"/>
              <w:bottom w:color="000000" w:sz="4" w:val="single"/>
              <w:right w:color="000000" w:sz="4" w:val="single"/>
            </w:tcBorders>
          </w:tcPr>
          <w:p w14:paraId="E4030000">
            <w:pPr>
              <w:tabs>
                <w:tab w:leader="none" w:pos="0" w:val="left"/>
              </w:tabs>
              <w:spacing w:line="240" w:lineRule="auto"/>
              <w:ind w:firstLine="284" w:left="0"/>
              <w:rPr>
                <w:sz w:val="24"/>
              </w:rPr>
            </w:pPr>
            <w:r>
              <w:rPr>
                <w:sz w:val="24"/>
              </w:rPr>
              <w:t xml:space="preserve">2. Совершенствование методической службы школы </w:t>
            </w:r>
          </w:p>
        </w:tc>
        <w:tc>
          <w:tcPr>
            <w:tcW w:type="dxa" w:w="4698"/>
            <w:tcBorders>
              <w:top w:color="000000" w:sz="4" w:val="single"/>
              <w:left w:color="000000" w:sz="4" w:val="single"/>
              <w:bottom w:color="000000" w:sz="4" w:val="single"/>
              <w:right w:color="000000" w:sz="4" w:val="single"/>
            </w:tcBorders>
          </w:tcPr>
          <w:p w14:paraId="E5030000">
            <w:pPr>
              <w:tabs>
                <w:tab w:leader="none" w:pos="0" w:val="left"/>
              </w:tabs>
              <w:spacing w:line="240" w:lineRule="auto"/>
              <w:ind w:firstLine="284" w:left="0"/>
              <w:rPr>
                <w:sz w:val="24"/>
              </w:rPr>
            </w:pPr>
            <w:r>
              <w:rPr>
                <w:sz w:val="24"/>
              </w:rPr>
              <w:t xml:space="preserve">1. Совершенствование системы внутришкольного контроля. </w:t>
            </w:r>
          </w:p>
          <w:p w14:paraId="E6030000">
            <w:pPr>
              <w:tabs>
                <w:tab w:leader="none" w:pos="0" w:val="left"/>
              </w:tabs>
              <w:spacing w:line="240" w:lineRule="auto"/>
              <w:ind w:firstLine="284" w:left="0"/>
              <w:rPr>
                <w:sz w:val="24"/>
              </w:rPr>
            </w:pPr>
            <w:r>
              <w:rPr>
                <w:sz w:val="24"/>
              </w:rPr>
              <w:t xml:space="preserve">2. Организация методической презентации работы классных руководителей. </w:t>
            </w:r>
          </w:p>
          <w:p w14:paraId="E7030000">
            <w:pPr>
              <w:tabs>
                <w:tab w:leader="none" w:pos="0" w:val="left"/>
              </w:tabs>
              <w:spacing w:line="240" w:lineRule="auto"/>
              <w:ind w:firstLine="284" w:left="0"/>
              <w:rPr>
                <w:sz w:val="24"/>
              </w:rPr>
            </w:pPr>
            <w:r>
              <w:rPr>
                <w:sz w:val="24"/>
              </w:rPr>
              <w:t xml:space="preserve">3. Разработка индивидуальных и совместных творческих планов и их реализация. </w:t>
            </w:r>
          </w:p>
        </w:tc>
      </w:tr>
      <w:tr>
        <w:tc>
          <w:tcPr>
            <w:tcW w:type="dxa" w:w="4647"/>
            <w:tcBorders>
              <w:top w:color="000000" w:sz="4" w:val="single"/>
              <w:left w:color="000000" w:sz="4" w:val="single"/>
              <w:bottom w:color="000000" w:sz="4" w:val="single"/>
              <w:right w:color="000000" w:sz="4" w:val="single"/>
            </w:tcBorders>
          </w:tcPr>
          <w:p w14:paraId="E8030000">
            <w:pPr>
              <w:tabs>
                <w:tab w:leader="none" w:pos="0" w:val="left"/>
              </w:tabs>
              <w:spacing w:line="240" w:lineRule="auto"/>
              <w:ind w:firstLine="284" w:left="0"/>
              <w:rPr>
                <w:sz w:val="24"/>
              </w:rPr>
            </w:pPr>
            <w:r>
              <w:rPr>
                <w:sz w:val="24"/>
              </w:rPr>
              <w:t xml:space="preserve">3. Организация курирования учителя в условиях инновационных процессов </w:t>
            </w:r>
          </w:p>
        </w:tc>
        <w:tc>
          <w:tcPr>
            <w:tcW w:type="dxa" w:w="4698"/>
            <w:tcBorders>
              <w:top w:color="000000" w:sz="4" w:val="single"/>
              <w:left w:color="000000" w:sz="4" w:val="single"/>
              <w:bottom w:color="000000" w:sz="4" w:val="single"/>
              <w:right w:color="000000" w:sz="4" w:val="single"/>
            </w:tcBorders>
          </w:tcPr>
          <w:p w14:paraId="E9030000">
            <w:pPr>
              <w:tabs>
                <w:tab w:leader="none" w:pos="0" w:val="left"/>
              </w:tabs>
              <w:spacing w:line="240" w:lineRule="auto"/>
              <w:ind w:firstLine="284" w:left="0"/>
              <w:rPr>
                <w:sz w:val="24"/>
              </w:rPr>
            </w:pPr>
            <w:r>
              <w:rPr>
                <w:sz w:val="24"/>
              </w:rPr>
              <w:t xml:space="preserve">1. Организация индивидуальных консультаций по инновационной работе в школе. </w:t>
            </w:r>
          </w:p>
          <w:p w14:paraId="EA030000">
            <w:pPr>
              <w:tabs>
                <w:tab w:leader="none" w:pos="0" w:val="left"/>
              </w:tabs>
              <w:spacing w:line="240" w:lineRule="auto"/>
              <w:ind w:firstLine="284" w:left="0"/>
              <w:rPr>
                <w:sz w:val="24"/>
              </w:rPr>
            </w:pPr>
            <w:r>
              <w:rPr>
                <w:sz w:val="24"/>
              </w:rPr>
              <w:t xml:space="preserve">2. Повышение компетентности педагогов через включение в инновационную деятельность </w:t>
            </w:r>
          </w:p>
        </w:tc>
      </w:tr>
      <w:tr>
        <w:tc>
          <w:tcPr>
            <w:tcW w:type="dxa" w:w="4647"/>
            <w:tcBorders>
              <w:top w:color="000000" w:sz="4" w:val="single"/>
              <w:left w:color="000000" w:sz="4" w:val="single"/>
              <w:bottom w:color="000000" w:sz="4" w:val="single"/>
              <w:right w:color="000000" w:sz="4" w:val="single"/>
            </w:tcBorders>
          </w:tcPr>
          <w:p w14:paraId="EB030000">
            <w:pPr>
              <w:tabs>
                <w:tab w:leader="none" w:pos="0" w:val="left"/>
              </w:tabs>
              <w:spacing w:line="240" w:lineRule="auto"/>
              <w:ind w:firstLine="284" w:left="0"/>
              <w:rPr>
                <w:sz w:val="24"/>
              </w:rPr>
            </w:pPr>
            <w:r>
              <w:rPr>
                <w:sz w:val="24"/>
              </w:rPr>
              <w:t xml:space="preserve">4. Научно-психологическое сопровождение деятельности учителя </w:t>
            </w:r>
          </w:p>
        </w:tc>
        <w:tc>
          <w:tcPr>
            <w:tcW w:type="dxa" w:w="4698"/>
            <w:tcBorders>
              <w:top w:color="000000" w:sz="4" w:val="single"/>
              <w:left w:color="000000" w:sz="4" w:val="single"/>
              <w:bottom w:color="000000" w:sz="4" w:val="single"/>
              <w:right w:color="000000" w:sz="4" w:val="single"/>
            </w:tcBorders>
          </w:tcPr>
          <w:p w14:paraId="EC030000">
            <w:pPr>
              <w:tabs>
                <w:tab w:leader="none" w:pos="0" w:val="left"/>
              </w:tabs>
              <w:spacing w:line="240" w:lineRule="auto"/>
              <w:ind w:firstLine="284" w:left="0"/>
              <w:rPr>
                <w:sz w:val="24"/>
              </w:rPr>
            </w:pPr>
            <w:r>
              <w:rPr>
                <w:sz w:val="24"/>
              </w:rPr>
              <w:t xml:space="preserve">1. Консультирование по вопросам организации диагностики и мониторинга разных аспектов профессиональной деятельности педагогов. </w:t>
            </w:r>
          </w:p>
          <w:p w14:paraId="ED030000">
            <w:pPr>
              <w:tabs>
                <w:tab w:leader="none" w:pos="0" w:val="left"/>
              </w:tabs>
              <w:spacing w:line="240" w:lineRule="auto"/>
              <w:ind w:firstLine="284" w:left="0"/>
              <w:rPr>
                <w:sz w:val="24"/>
              </w:rPr>
            </w:pPr>
            <w:r>
              <w:rPr>
                <w:sz w:val="24"/>
              </w:rPr>
              <w:t xml:space="preserve">2. Информирование педагогов о результатах психологических исследований. </w:t>
            </w:r>
          </w:p>
          <w:p w14:paraId="EE030000">
            <w:pPr>
              <w:tabs>
                <w:tab w:leader="none" w:pos="0" w:val="left"/>
              </w:tabs>
              <w:spacing w:line="240" w:lineRule="auto"/>
              <w:ind w:firstLine="284" w:left="0"/>
              <w:rPr>
                <w:sz w:val="24"/>
              </w:rPr>
            </w:pPr>
            <w:r>
              <w:rPr>
                <w:sz w:val="24"/>
              </w:rPr>
              <w:t xml:space="preserve">3. Повышение профессионального методического уровня педагогов-психологов в школе через участие в семинарах, научно-практических конференциях; курсы. </w:t>
            </w:r>
          </w:p>
          <w:p w14:paraId="EF030000">
            <w:pPr>
              <w:tabs>
                <w:tab w:leader="none" w:pos="0" w:val="left"/>
              </w:tabs>
              <w:spacing w:line="240" w:lineRule="auto"/>
              <w:ind w:firstLine="284" w:left="0"/>
              <w:rPr>
                <w:sz w:val="24"/>
              </w:rPr>
            </w:pPr>
            <w:r>
              <w:rPr>
                <w:sz w:val="24"/>
              </w:rPr>
              <w:t xml:space="preserve">4. Оказание помощи педагогам в организации адекватных условий обучения и воспитания для школьников с особыми образовательными потребностями. </w:t>
            </w:r>
          </w:p>
          <w:p w14:paraId="F0030000">
            <w:pPr>
              <w:tabs>
                <w:tab w:leader="none" w:pos="0" w:val="left"/>
              </w:tabs>
              <w:spacing w:line="240" w:lineRule="auto"/>
              <w:ind w:firstLine="284" w:left="0"/>
              <w:rPr>
                <w:sz w:val="24"/>
              </w:rPr>
            </w:pPr>
            <w:r>
              <w:rPr>
                <w:sz w:val="24"/>
              </w:rPr>
              <w:t xml:space="preserve">5. Консультирование и оказание помощи учителям в организации взаимодействия </w:t>
            </w:r>
            <w:r>
              <w:rPr>
                <w:sz w:val="24"/>
              </w:rPr>
              <w:t xml:space="preserve">между учениками в ходе учебного процесса и в период проведения досуга. </w:t>
            </w:r>
          </w:p>
          <w:p w14:paraId="F1030000">
            <w:pPr>
              <w:tabs>
                <w:tab w:leader="none" w:pos="0" w:val="left"/>
              </w:tabs>
              <w:spacing w:line="240" w:lineRule="auto"/>
              <w:ind w:firstLine="284" w:left="0"/>
              <w:rPr>
                <w:sz w:val="24"/>
              </w:rPr>
            </w:pPr>
            <w:r>
              <w:rPr>
                <w:sz w:val="24"/>
              </w:rPr>
              <w:t xml:space="preserve">6. Содействие педагогическому коллективу в обеспечении психологического комфорта для всех участников образовательных отношений. </w:t>
            </w:r>
          </w:p>
          <w:p w14:paraId="F2030000">
            <w:pPr>
              <w:tabs>
                <w:tab w:leader="none" w:pos="0" w:val="left"/>
              </w:tabs>
              <w:spacing w:line="240" w:lineRule="auto"/>
              <w:ind w:firstLine="284" w:left="0"/>
              <w:rPr>
                <w:sz w:val="24"/>
              </w:rPr>
            </w:pPr>
            <w:r>
              <w:rPr>
                <w:sz w:val="24"/>
              </w:rPr>
              <w:t xml:space="preserve">7. Формирование у педагогов, школьников и их родителей потребности в психологических знаниях и желания использовать их в своей деятельности </w:t>
            </w:r>
          </w:p>
        </w:tc>
      </w:tr>
      <w:tr>
        <w:tc>
          <w:tcPr>
            <w:tcW w:type="dxa" w:w="4647"/>
            <w:tcBorders>
              <w:top w:color="000000" w:sz="4" w:val="single"/>
              <w:left w:color="000000" w:sz="4" w:val="single"/>
              <w:bottom w:color="000000" w:sz="4" w:val="single"/>
              <w:right w:color="000000" w:sz="4" w:val="single"/>
            </w:tcBorders>
          </w:tcPr>
          <w:p w14:paraId="F3030000">
            <w:pPr>
              <w:tabs>
                <w:tab w:leader="none" w:pos="0" w:val="left"/>
              </w:tabs>
              <w:spacing w:line="240" w:lineRule="auto"/>
              <w:ind w:firstLine="284" w:left="0"/>
              <w:rPr>
                <w:sz w:val="24"/>
              </w:rPr>
            </w:pPr>
            <w:r>
              <w:rPr>
                <w:sz w:val="24"/>
              </w:rPr>
              <w:t xml:space="preserve">5. Совершенствование использования современных образовательных технологий </w:t>
            </w:r>
          </w:p>
        </w:tc>
        <w:tc>
          <w:tcPr>
            <w:tcW w:type="dxa" w:w="4698"/>
            <w:tcBorders>
              <w:top w:color="000000" w:sz="4" w:val="single"/>
              <w:left w:color="000000" w:sz="4" w:val="single"/>
              <w:bottom w:color="000000" w:sz="4" w:val="single"/>
              <w:right w:color="000000" w:sz="4" w:val="single"/>
            </w:tcBorders>
          </w:tcPr>
          <w:p w14:paraId="F4030000">
            <w:pPr>
              <w:tabs>
                <w:tab w:leader="none" w:pos="0" w:val="left"/>
              </w:tabs>
              <w:spacing w:line="240" w:lineRule="auto"/>
              <w:ind w:firstLine="284" w:left="0"/>
              <w:rPr>
                <w:sz w:val="24"/>
              </w:rPr>
            </w:pPr>
            <w:r>
              <w:rPr>
                <w:sz w:val="24"/>
              </w:rPr>
              <w:t xml:space="preserve">1. Совершенствование использования ИК-технологий, технологий дифференцированного и развивающего обучения, проблемного, проектного обучения. </w:t>
            </w:r>
          </w:p>
          <w:p w14:paraId="F5030000">
            <w:pPr>
              <w:tabs>
                <w:tab w:leader="none" w:pos="0" w:val="left"/>
              </w:tabs>
              <w:spacing w:line="240" w:lineRule="auto"/>
              <w:ind w:firstLine="284" w:left="0"/>
              <w:rPr>
                <w:sz w:val="24"/>
              </w:rPr>
            </w:pPr>
            <w:r>
              <w:rPr>
                <w:sz w:val="24"/>
              </w:rPr>
              <w:t xml:space="preserve">2. Создание условий для свободного выбора и самореализации ученика в образовательном процессе посредством внедрения вариативных программ, технологий. </w:t>
            </w:r>
          </w:p>
        </w:tc>
      </w:tr>
      <w:tr>
        <w:tc>
          <w:tcPr>
            <w:tcW w:type="dxa" w:w="4647"/>
            <w:tcBorders>
              <w:top w:color="000000" w:sz="4" w:val="single"/>
              <w:left w:color="000000" w:sz="4" w:val="single"/>
              <w:bottom w:color="000000" w:sz="4" w:val="single"/>
              <w:right w:color="000000" w:sz="4" w:val="single"/>
            </w:tcBorders>
          </w:tcPr>
          <w:p w14:paraId="F6030000">
            <w:pPr>
              <w:tabs>
                <w:tab w:leader="none" w:pos="0" w:val="left"/>
              </w:tabs>
              <w:spacing w:line="240" w:lineRule="auto"/>
              <w:ind w:firstLine="284" w:left="0"/>
              <w:rPr>
                <w:sz w:val="24"/>
              </w:rPr>
            </w:pPr>
            <w:r>
              <w:rPr>
                <w:sz w:val="24"/>
              </w:rPr>
              <w:t xml:space="preserve">6. Целенаправленное формирование ключевых компетенций </w:t>
            </w:r>
          </w:p>
        </w:tc>
        <w:tc>
          <w:tcPr>
            <w:tcW w:type="dxa" w:w="4698"/>
            <w:tcBorders>
              <w:top w:color="000000" w:sz="4" w:val="single"/>
              <w:left w:color="000000" w:sz="4" w:val="single"/>
              <w:bottom w:color="000000" w:sz="4" w:val="single"/>
              <w:right w:color="000000" w:sz="4" w:val="single"/>
            </w:tcBorders>
          </w:tcPr>
          <w:p w14:paraId="F7030000">
            <w:pPr>
              <w:tabs>
                <w:tab w:leader="none" w:pos="0" w:val="left"/>
              </w:tabs>
              <w:spacing w:line="240" w:lineRule="auto"/>
              <w:ind w:firstLine="284" w:left="0"/>
              <w:rPr>
                <w:sz w:val="24"/>
              </w:rPr>
            </w:pPr>
            <w:r>
              <w:rPr>
                <w:sz w:val="24"/>
              </w:rPr>
              <w:t xml:space="preserve">1. 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 </w:t>
            </w:r>
          </w:p>
          <w:p w14:paraId="F8030000">
            <w:pPr>
              <w:tabs>
                <w:tab w:leader="none" w:pos="0" w:val="left"/>
              </w:tabs>
              <w:spacing w:line="240" w:lineRule="auto"/>
              <w:ind w:firstLine="284" w:left="0"/>
              <w:rPr>
                <w:sz w:val="24"/>
              </w:rPr>
            </w:pPr>
            <w:r>
              <w:rPr>
                <w:sz w:val="24"/>
              </w:rPr>
              <w:t>2. Повышение воспитательного потенциала обучения, эффективности воспитания.</w:t>
            </w:r>
          </w:p>
          <w:p w14:paraId="F9030000">
            <w:pPr>
              <w:tabs>
                <w:tab w:leader="none" w:pos="0" w:val="left"/>
              </w:tabs>
              <w:spacing w:line="240" w:lineRule="auto"/>
              <w:ind w:firstLine="284" w:left="0"/>
              <w:rPr>
                <w:sz w:val="24"/>
              </w:rPr>
            </w:pPr>
            <w:r>
              <w:rPr>
                <w:sz w:val="24"/>
              </w:rPr>
              <w:t xml:space="preserve">3. Предоставление обучающимся реальных возможностей для участия в общественных и творческих объединениях </w:t>
            </w:r>
          </w:p>
          <w:p w14:paraId="FA030000">
            <w:pPr>
              <w:tabs>
                <w:tab w:leader="none" w:pos="0" w:val="left"/>
              </w:tabs>
              <w:spacing w:line="240" w:lineRule="auto"/>
              <w:ind w:firstLine="284" w:left="0"/>
              <w:rPr>
                <w:sz w:val="24"/>
              </w:rPr>
            </w:pPr>
          </w:p>
        </w:tc>
      </w:tr>
    </w:tbl>
    <w:p w14:paraId="FB030000">
      <w:pPr>
        <w:tabs>
          <w:tab w:leader="none" w:pos="0" w:val="left"/>
        </w:tabs>
        <w:spacing w:line="240" w:lineRule="auto"/>
        <w:ind w:firstLine="284" w:left="0"/>
        <w:rPr>
          <w:sz w:val="24"/>
        </w:rPr>
      </w:pPr>
    </w:p>
    <w:p w14:paraId="FC030000">
      <w:pPr>
        <w:tabs>
          <w:tab w:leader="none" w:pos="0" w:val="left"/>
        </w:tabs>
        <w:spacing w:line="240" w:lineRule="auto"/>
        <w:ind w:firstLine="284" w:left="0"/>
        <w:rPr>
          <w:b w:val="1"/>
          <w:sz w:val="24"/>
        </w:rPr>
      </w:pPr>
      <w:r>
        <w:rPr>
          <w:b w:val="1"/>
          <w:sz w:val="24"/>
        </w:rPr>
        <w:t xml:space="preserve">Направление. Модернизация содержательной и технологической сторон образовательного процесса </w:t>
      </w:r>
    </w:p>
    <w:p w14:paraId="FD030000">
      <w:pPr>
        <w:tabs>
          <w:tab w:leader="none" w:pos="0" w:val="left"/>
        </w:tabs>
        <w:spacing w:line="240" w:lineRule="auto"/>
        <w:ind w:firstLine="284" w:left="0"/>
        <w:rPr>
          <w:sz w:val="24"/>
        </w:rPr>
      </w:pPr>
      <w:r>
        <w:rPr>
          <w:sz w:val="24"/>
        </w:rPr>
        <w:t>Цель: совершенствование образовательного процесса, определяющего личностное развитие ученика и возможность его полноценного участия в общественной и профессиональной жизнедеятельности.</w:t>
      </w:r>
    </w:p>
    <w:tbl>
      <w:tblPr>
        <w:tblStyle w:val="Style_2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3"/>
        <w:gridCol w:w="4672"/>
      </w:tblGrid>
      <w:tr>
        <w:tc>
          <w:tcPr>
            <w:tcW w:type="dxa" w:w="4673"/>
            <w:tcBorders>
              <w:top w:color="000000" w:sz="4" w:val="single"/>
              <w:left w:color="000000" w:sz="4" w:val="single"/>
              <w:bottom w:color="000000" w:sz="4" w:val="single"/>
              <w:right w:color="000000" w:sz="4" w:val="single"/>
            </w:tcBorders>
          </w:tcPr>
          <w:p w14:paraId="FE030000">
            <w:pPr>
              <w:tabs>
                <w:tab w:leader="none" w:pos="0" w:val="left"/>
              </w:tabs>
              <w:spacing w:line="240" w:lineRule="auto"/>
              <w:ind w:firstLine="284" w:left="0"/>
              <w:rPr>
                <w:sz w:val="24"/>
              </w:rPr>
            </w:pPr>
            <w:r>
              <w:rPr>
                <w:sz w:val="24"/>
              </w:rPr>
              <w:t xml:space="preserve">Задачи </w:t>
            </w:r>
          </w:p>
        </w:tc>
        <w:tc>
          <w:tcPr>
            <w:tcW w:type="dxa" w:w="4672"/>
            <w:tcBorders>
              <w:top w:color="000000" w:sz="4" w:val="single"/>
              <w:left w:color="000000" w:sz="4" w:val="single"/>
              <w:bottom w:color="000000" w:sz="4" w:val="single"/>
              <w:right w:color="000000" w:sz="4" w:val="single"/>
            </w:tcBorders>
          </w:tcPr>
          <w:p w14:paraId="FF030000">
            <w:pPr>
              <w:tabs>
                <w:tab w:leader="none" w:pos="0" w:val="left"/>
              </w:tabs>
              <w:spacing w:line="240" w:lineRule="auto"/>
              <w:ind w:firstLine="284" w:left="0"/>
              <w:rPr>
                <w:sz w:val="24"/>
              </w:rPr>
            </w:pPr>
            <w:r>
              <w:rPr>
                <w:sz w:val="24"/>
              </w:rPr>
              <w:t>Условия решения поставленных задач</w:t>
            </w:r>
          </w:p>
        </w:tc>
      </w:tr>
      <w:tr>
        <w:tc>
          <w:tcPr>
            <w:tcW w:type="dxa" w:w="4673"/>
            <w:tcBorders>
              <w:top w:color="000000" w:sz="4" w:val="single"/>
              <w:left w:color="000000" w:sz="4" w:val="single"/>
              <w:bottom w:color="000000" w:sz="4" w:val="single"/>
              <w:right w:color="000000" w:sz="4" w:val="single"/>
            </w:tcBorders>
          </w:tcPr>
          <w:p w14:paraId="00040000">
            <w:pPr>
              <w:tabs>
                <w:tab w:leader="none" w:pos="0" w:val="left"/>
              </w:tabs>
              <w:spacing w:line="240" w:lineRule="auto"/>
              <w:ind w:firstLine="284" w:left="0"/>
              <w:rPr>
                <w:sz w:val="24"/>
              </w:rPr>
            </w:pPr>
            <w:r>
              <w:rPr>
                <w:sz w:val="24"/>
              </w:rPr>
              <w:t xml:space="preserve">1. Обновление содержания школьного образования </w:t>
            </w:r>
          </w:p>
          <w:p w14:paraId="01040000">
            <w:pPr>
              <w:tabs>
                <w:tab w:leader="none" w:pos="0" w:val="left"/>
              </w:tabs>
              <w:spacing w:line="240" w:lineRule="auto"/>
              <w:ind w:firstLine="284" w:left="0"/>
              <w:rPr>
                <w:sz w:val="24"/>
              </w:rPr>
            </w:pPr>
          </w:p>
        </w:tc>
        <w:tc>
          <w:tcPr>
            <w:tcW w:type="dxa" w:w="4672"/>
            <w:tcBorders>
              <w:top w:color="000000" w:sz="4" w:val="single"/>
              <w:left w:color="000000" w:sz="4" w:val="single"/>
              <w:bottom w:color="000000" w:sz="4" w:val="single"/>
              <w:right w:color="000000" w:sz="4" w:val="single"/>
            </w:tcBorders>
          </w:tcPr>
          <w:p w14:paraId="02040000">
            <w:pPr>
              <w:tabs>
                <w:tab w:leader="none" w:pos="0" w:val="left"/>
              </w:tabs>
              <w:spacing w:line="240" w:lineRule="auto"/>
              <w:ind w:firstLine="284" w:left="0"/>
              <w:rPr>
                <w:sz w:val="24"/>
              </w:rPr>
            </w:pPr>
            <w:r>
              <w:rPr>
                <w:sz w:val="24"/>
              </w:rPr>
              <w:t xml:space="preserve">1.Реализация ФГОС нового поколения. </w:t>
            </w:r>
          </w:p>
          <w:p w14:paraId="03040000">
            <w:pPr>
              <w:tabs>
                <w:tab w:leader="none" w:pos="0" w:val="left"/>
              </w:tabs>
              <w:spacing w:line="240" w:lineRule="auto"/>
              <w:ind w:firstLine="284" w:left="0"/>
              <w:rPr>
                <w:sz w:val="24"/>
              </w:rPr>
            </w:pPr>
            <w:r>
              <w:rPr>
                <w:sz w:val="24"/>
              </w:rPr>
              <w:t>2. Разработка содержания рабочих программ по урочной и внеурочной деятельности.</w:t>
            </w:r>
          </w:p>
        </w:tc>
      </w:tr>
      <w:tr>
        <w:tc>
          <w:tcPr>
            <w:tcW w:type="dxa" w:w="4673"/>
            <w:tcBorders>
              <w:top w:color="000000" w:sz="4" w:val="single"/>
              <w:left w:color="000000" w:sz="4" w:val="single"/>
              <w:bottom w:color="000000" w:sz="4" w:val="single"/>
              <w:right w:color="000000" w:sz="4" w:val="single"/>
            </w:tcBorders>
          </w:tcPr>
          <w:p w14:paraId="04040000">
            <w:pPr>
              <w:tabs>
                <w:tab w:leader="none" w:pos="0" w:val="left"/>
              </w:tabs>
              <w:spacing w:line="240" w:lineRule="auto"/>
              <w:ind w:firstLine="284" w:left="0"/>
              <w:rPr>
                <w:sz w:val="24"/>
              </w:rPr>
            </w:pPr>
            <w:r>
              <w:rPr>
                <w:sz w:val="24"/>
              </w:rPr>
              <w:t xml:space="preserve">2. Внедрение инновационных образовательных технологий </w:t>
            </w:r>
          </w:p>
        </w:tc>
        <w:tc>
          <w:tcPr>
            <w:tcW w:type="dxa" w:w="4672"/>
            <w:tcBorders>
              <w:top w:color="000000" w:sz="4" w:val="single"/>
              <w:left w:color="000000" w:sz="4" w:val="single"/>
              <w:bottom w:color="000000" w:sz="4" w:val="single"/>
              <w:right w:color="000000" w:sz="4" w:val="single"/>
            </w:tcBorders>
          </w:tcPr>
          <w:p w14:paraId="05040000">
            <w:pPr>
              <w:tabs>
                <w:tab w:leader="none" w:pos="0" w:val="left"/>
              </w:tabs>
              <w:spacing w:line="240" w:lineRule="auto"/>
              <w:ind w:firstLine="284" w:left="0"/>
              <w:rPr>
                <w:sz w:val="24"/>
              </w:rPr>
            </w:pPr>
            <w:r>
              <w:rPr>
                <w:sz w:val="24"/>
              </w:rPr>
              <w:t xml:space="preserve">1. Широкое использование проектов. Поиск, апробация и внедрение методов и форм организации образовательной деятельности в условиях внедрения ФГОС НОО. </w:t>
            </w:r>
          </w:p>
          <w:p w14:paraId="06040000">
            <w:pPr>
              <w:tabs>
                <w:tab w:leader="none" w:pos="0" w:val="left"/>
              </w:tabs>
              <w:spacing w:line="240" w:lineRule="auto"/>
              <w:ind w:firstLine="284" w:left="0"/>
              <w:rPr>
                <w:sz w:val="24"/>
              </w:rPr>
            </w:pPr>
            <w:r>
              <w:rPr>
                <w:sz w:val="24"/>
              </w:rPr>
              <w:t>2. Использование в образовательном процессе различных форм социальных практик как одного из основных средств, способствующих развитию ценностно смысловой сферы личности.</w:t>
            </w:r>
          </w:p>
        </w:tc>
      </w:tr>
      <w:tr>
        <w:tc>
          <w:tcPr>
            <w:tcW w:type="dxa" w:w="4673"/>
            <w:tcBorders>
              <w:top w:color="000000" w:sz="4" w:val="single"/>
              <w:left w:color="000000" w:sz="4" w:val="single"/>
              <w:bottom w:color="000000" w:sz="4" w:val="single"/>
              <w:right w:color="000000" w:sz="4" w:val="single"/>
            </w:tcBorders>
          </w:tcPr>
          <w:p w14:paraId="07040000">
            <w:pPr>
              <w:tabs>
                <w:tab w:leader="none" w:pos="0" w:val="left"/>
              </w:tabs>
              <w:spacing w:line="240" w:lineRule="auto"/>
              <w:ind w:firstLine="284" w:left="0"/>
              <w:rPr>
                <w:sz w:val="24"/>
              </w:rPr>
            </w:pPr>
            <w:r>
              <w:rPr>
                <w:sz w:val="24"/>
              </w:rPr>
              <w:t xml:space="preserve">3. Использование УМК </w:t>
            </w:r>
          </w:p>
          <w:p w14:paraId="08040000">
            <w:pPr>
              <w:tabs>
                <w:tab w:leader="none" w:pos="0" w:val="left"/>
              </w:tabs>
              <w:spacing w:line="240" w:lineRule="auto"/>
              <w:ind w:firstLine="284" w:left="0"/>
              <w:rPr>
                <w:sz w:val="24"/>
              </w:rPr>
            </w:pPr>
            <w:r>
              <w:rPr>
                <w:sz w:val="24"/>
              </w:rPr>
              <w:t xml:space="preserve">«Школа России» </w:t>
            </w:r>
          </w:p>
        </w:tc>
        <w:tc>
          <w:tcPr>
            <w:tcW w:type="dxa" w:w="4672"/>
            <w:tcBorders>
              <w:top w:color="000000" w:sz="4" w:val="single"/>
              <w:left w:color="000000" w:sz="4" w:val="single"/>
              <w:bottom w:color="000000" w:sz="4" w:val="single"/>
              <w:right w:color="000000" w:sz="4" w:val="single"/>
            </w:tcBorders>
          </w:tcPr>
          <w:p w14:paraId="09040000">
            <w:pPr>
              <w:tabs>
                <w:tab w:leader="none" w:pos="0" w:val="left"/>
              </w:tabs>
              <w:spacing w:line="240" w:lineRule="auto"/>
              <w:ind w:firstLine="284" w:left="0"/>
              <w:rPr>
                <w:sz w:val="24"/>
              </w:rPr>
            </w:pPr>
            <w:r>
              <w:rPr>
                <w:sz w:val="24"/>
              </w:rPr>
              <w:t xml:space="preserve">1. Изучение социального заказа и создание соответствующей системы урочной деятельности. </w:t>
            </w:r>
          </w:p>
          <w:p w14:paraId="0A040000">
            <w:pPr>
              <w:tabs>
                <w:tab w:leader="none" w:pos="0" w:val="left"/>
              </w:tabs>
              <w:spacing w:line="240" w:lineRule="auto"/>
              <w:ind w:firstLine="284" w:left="0"/>
              <w:rPr>
                <w:sz w:val="24"/>
              </w:rPr>
            </w:pPr>
            <w:r>
              <w:rPr>
                <w:sz w:val="24"/>
              </w:rPr>
              <w:t xml:space="preserve">2. Совершенствование механизмов оценки достижений планируемых результатов обучающихся. </w:t>
            </w:r>
          </w:p>
          <w:p w14:paraId="0B040000">
            <w:pPr>
              <w:tabs>
                <w:tab w:leader="none" w:pos="0" w:val="left"/>
              </w:tabs>
              <w:spacing w:line="240" w:lineRule="auto"/>
              <w:ind w:firstLine="284" w:left="0"/>
              <w:rPr>
                <w:sz w:val="24"/>
              </w:rPr>
            </w:pPr>
            <w:r>
              <w:rPr>
                <w:sz w:val="24"/>
              </w:rPr>
              <w:t xml:space="preserve">3. Установление контактов между школой и другими образовательными учреждениями с целью обмена опытом по вопросам организации различных форм учебного процесса. </w:t>
            </w:r>
          </w:p>
        </w:tc>
      </w:tr>
      <w:tr>
        <w:tc>
          <w:tcPr>
            <w:tcW w:type="dxa" w:w="4673"/>
            <w:tcBorders>
              <w:top w:color="000000" w:sz="4" w:val="single"/>
              <w:left w:color="000000" w:sz="4" w:val="single"/>
              <w:bottom w:color="000000" w:sz="4" w:val="single"/>
              <w:right w:color="000000" w:sz="4" w:val="single"/>
            </w:tcBorders>
          </w:tcPr>
          <w:p w14:paraId="0C040000">
            <w:pPr>
              <w:tabs>
                <w:tab w:leader="none" w:pos="0" w:val="left"/>
              </w:tabs>
              <w:spacing w:line="240" w:lineRule="auto"/>
              <w:ind w:firstLine="284" w:left="0"/>
              <w:rPr>
                <w:sz w:val="24"/>
              </w:rPr>
            </w:pPr>
            <w:r>
              <w:rPr>
                <w:sz w:val="24"/>
              </w:rPr>
              <w:t xml:space="preserve">4. Совершенствование способов оценивания учебных достижений обучающихся </w:t>
            </w:r>
          </w:p>
          <w:p w14:paraId="0D040000">
            <w:pPr>
              <w:tabs>
                <w:tab w:leader="none" w:pos="0" w:val="left"/>
              </w:tabs>
              <w:spacing w:line="240" w:lineRule="auto"/>
              <w:ind w:firstLine="284" w:left="0"/>
              <w:rPr>
                <w:sz w:val="24"/>
              </w:rPr>
            </w:pPr>
          </w:p>
        </w:tc>
        <w:tc>
          <w:tcPr>
            <w:tcW w:type="dxa" w:w="4672"/>
            <w:tcBorders>
              <w:top w:color="000000" w:sz="4" w:val="single"/>
              <w:left w:color="000000" w:sz="4" w:val="single"/>
              <w:bottom w:color="000000" w:sz="4" w:val="single"/>
              <w:right w:color="000000" w:sz="4" w:val="single"/>
            </w:tcBorders>
          </w:tcPr>
          <w:p w14:paraId="0E040000">
            <w:pPr>
              <w:tabs>
                <w:tab w:leader="none" w:pos="0" w:val="left"/>
              </w:tabs>
              <w:spacing w:line="240" w:lineRule="auto"/>
              <w:ind w:firstLine="284" w:left="0"/>
              <w:rPr>
                <w:sz w:val="24"/>
              </w:rPr>
            </w:pPr>
            <w:r>
              <w:rPr>
                <w:sz w:val="24"/>
              </w:rPr>
              <w:t xml:space="preserve">1. Включение в содержание обучения методов самоконтроля и </w:t>
            </w:r>
            <w:r>
              <w:rPr>
                <w:sz w:val="24"/>
              </w:rPr>
              <w:t>самооценивания</w:t>
            </w:r>
            <w:r>
              <w:rPr>
                <w:sz w:val="24"/>
              </w:rPr>
              <w:t xml:space="preserve">. </w:t>
            </w:r>
          </w:p>
          <w:p w14:paraId="0F040000">
            <w:pPr>
              <w:tabs>
                <w:tab w:leader="none" w:pos="0" w:val="left"/>
              </w:tabs>
              <w:spacing w:line="240" w:lineRule="auto"/>
              <w:ind w:firstLine="284" w:left="0"/>
              <w:rPr>
                <w:sz w:val="24"/>
              </w:rPr>
            </w:pPr>
            <w:r>
              <w:rPr>
                <w:sz w:val="24"/>
              </w:rPr>
              <w:t xml:space="preserve">2. Разработка требований к организации объективной системы контроля, адекватной специфике начальной школы. </w:t>
            </w:r>
          </w:p>
          <w:p w14:paraId="10040000">
            <w:pPr>
              <w:tabs>
                <w:tab w:leader="none" w:pos="0" w:val="left"/>
              </w:tabs>
              <w:spacing w:line="240" w:lineRule="auto"/>
              <w:ind w:firstLine="284" w:left="0"/>
              <w:rPr>
                <w:sz w:val="24"/>
              </w:rPr>
            </w:pPr>
            <w:r>
              <w:rPr>
                <w:sz w:val="24"/>
              </w:rPr>
              <w:t xml:space="preserve">3. Разработка системы оценивания достижений обучающихся по личностным и метапредметным результатам. </w:t>
            </w:r>
          </w:p>
        </w:tc>
      </w:tr>
    </w:tbl>
    <w:p w14:paraId="11040000">
      <w:pPr>
        <w:tabs>
          <w:tab w:leader="none" w:pos="0" w:val="left"/>
        </w:tabs>
        <w:spacing w:line="240" w:lineRule="auto"/>
        <w:ind w:firstLine="284" w:left="0"/>
        <w:rPr>
          <w:b w:val="1"/>
          <w:sz w:val="24"/>
        </w:rPr>
      </w:pPr>
      <w:r>
        <w:rPr>
          <w:b w:val="1"/>
          <w:sz w:val="24"/>
        </w:rPr>
        <w:t xml:space="preserve">Направление. Создание в рамках школы открытого информационного образовательного пространства. </w:t>
      </w:r>
    </w:p>
    <w:p w14:paraId="12040000">
      <w:pPr>
        <w:tabs>
          <w:tab w:leader="none" w:pos="0" w:val="left"/>
        </w:tabs>
        <w:spacing w:line="240" w:lineRule="auto"/>
        <w:ind w:firstLine="284" w:left="0"/>
        <w:rPr>
          <w:sz w:val="24"/>
        </w:rPr>
      </w:pPr>
      <w:r>
        <w:rPr>
          <w:sz w:val="24"/>
        </w:rPr>
        <w:t>Цель: 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 для школы; предоставление свободного доступа к информации всем участникам образовательных отношений.</w:t>
      </w:r>
    </w:p>
    <w:tbl>
      <w:tblPr>
        <w:tblStyle w:val="Style_2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19"/>
        <w:gridCol w:w="4626"/>
      </w:tblGrid>
      <w:tr>
        <w:tc>
          <w:tcPr>
            <w:tcW w:type="dxa" w:w="4719"/>
            <w:tcBorders>
              <w:top w:color="000000" w:sz="4" w:val="single"/>
              <w:left w:color="000000" w:sz="4" w:val="single"/>
              <w:bottom w:color="000000" w:sz="4" w:val="single"/>
              <w:right w:color="000000" w:sz="4" w:val="single"/>
            </w:tcBorders>
          </w:tcPr>
          <w:p w14:paraId="13040000">
            <w:pPr>
              <w:tabs>
                <w:tab w:leader="none" w:pos="0" w:val="left"/>
              </w:tabs>
              <w:spacing w:line="240" w:lineRule="auto"/>
              <w:ind w:firstLine="284" w:left="0"/>
              <w:rPr>
                <w:sz w:val="24"/>
              </w:rPr>
            </w:pPr>
            <w:r>
              <w:rPr>
                <w:sz w:val="24"/>
              </w:rPr>
              <w:t xml:space="preserve">Задачи </w:t>
            </w:r>
          </w:p>
        </w:tc>
        <w:tc>
          <w:tcPr>
            <w:tcW w:type="dxa" w:w="4626"/>
            <w:tcBorders>
              <w:top w:color="000000" w:sz="4" w:val="single"/>
              <w:left w:color="000000" w:sz="4" w:val="single"/>
              <w:bottom w:color="000000" w:sz="4" w:val="single"/>
              <w:right w:color="000000" w:sz="4" w:val="single"/>
            </w:tcBorders>
          </w:tcPr>
          <w:p w14:paraId="14040000">
            <w:pPr>
              <w:tabs>
                <w:tab w:leader="none" w:pos="0" w:val="left"/>
              </w:tabs>
              <w:spacing w:line="240" w:lineRule="auto"/>
              <w:ind w:firstLine="284" w:left="0"/>
              <w:rPr>
                <w:sz w:val="24"/>
              </w:rPr>
            </w:pPr>
            <w:r>
              <w:rPr>
                <w:sz w:val="24"/>
              </w:rPr>
              <w:t>Условия решения поставленных задач</w:t>
            </w:r>
          </w:p>
        </w:tc>
      </w:tr>
      <w:tr>
        <w:tc>
          <w:tcPr>
            <w:tcW w:type="dxa" w:w="4719"/>
            <w:tcBorders>
              <w:top w:color="000000" w:sz="4" w:val="single"/>
              <w:left w:color="000000" w:sz="4" w:val="single"/>
              <w:bottom w:color="000000" w:sz="4" w:val="single"/>
              <w:right w:color="000000" w:sz="4" w:val="single"/>
            </w:tcBorders>
          </w:tcPr>
          <w:p w14:paraId="15040000">
            <w:pPr>
              <w:tabs>
                <w:tab w:leader="none" w:pos="0" w:val="left"/>
              </w:tabs>
              <w:spacing w:line="240" w:lineRule="auto"/>
              <w:ind w:firstLine="284" w:left="0"/>
              <w:rPr>
                <w:sz w:val="24"/>
              </w:rPr>
            </w:pPr>
            <w:r>
              <w:rPr>
                <w:sz w:val="24"/>
              </w:rPr>
              <w:t>1.Совершенствование умений учителей в использовании ИКТ в образовательном процессе и формирование ИКТ-компетенции обучающихся</w:t>
            </w:r>
          </w:p>
        </w:tc>
        <w:tc>
          <w:tcPr>
            <w:tcW w:type="dxa" w:w="4626"/>
            <w:tcBorders>
              <w:top w:color="000000" w:sz="4" w:val="single"/>
              <w:left w:color="000000" w:sz="4" w:val="single"/>
              <w:bottom w:color="000000" w:sz="4" w:val="single"/>
              <w:right w:color="000000" w:sz="4" w:val="single"/>
            </w:tcBorders>
          </w:tcPr>
          <w:p w14:paraId="16040000">
            <w:pPr>
              <w:tabs>
                <w:tab w:leader="none" w:pos="0" w:val="left"/>
              </w:tabs>
              <w:spacing w:line="240" w:lineRule="auto"/>
              <w:ind w:firstLine="284" w:left="0"/>
              <w:rPr>
                <w:sz w:val="24"/>
              </w:rPr>
            </w:pPr>
            <w:r>
              <w:rPr>
                <w:sz w:val="24"/>
              </w:rPr>
              <w:t xml:space="preserve">1. Совершенствование навыков работы на персональных компьютерах и применение информационных технологий. </w:t>
            </w:r>
          </w:p>
          <w:p w14:paraId="17040000">
            <w:pPr>
              <w:tabs>
                <w:tab w:leader="none" w:pos="0" w:val="left"/>
              </w:tabs>
              <w:spacing w:line="240" w:lineRule="auto"/>
              <w:ind w:firstLine="284" w:left="0"/>
              <w:rPr>
                <w:sz w:val="24"/>
              </w:rPr>
            </w:pPr>
            <w:r>
              <w:rPr>
                <w:sz w:val="24"/>
              </w:rPr>
              <w:t>2. Прохождение курсов по освоению современных информационных технологий.</w:t>
            </w:r>
          </w:p>
          <w:p w14:paraId="18040000">
            <w:pPr>
              <w:tabs>
                <w:tab w:leader="none" w:pos="0" w:val="left"/>
              </w:tabs>
              <w:spacing w:line="240" w:lineRule="auto"/>
              <w:ind w:firstLine="284" w:left="0"/>
              <w:rPr>
                <w:sz w:val="24"/>
              </w:rPr>
            </w:pPr>
            <w:r>
              <w:rPr>
                <w:sz w:val="24"/>
              </w:rPr>
              <w:t xml:space="preserve"> 3. Внедрение информационных технологий в образовательную практику.</w:t>
            </w:r>
          </w:p>
          <w:p w14:paraId="19040000">
            <w:pPr>
              <w:tabs>
                <w:tab w:leader="none" w:pos="0" w:val="left"/>
              </w:tabs>
              <w:spacing w:line="240" w:lineRule="auto"/>
              <w:ind w:firstLine="284" w:left="0"/>
              <w:rPr>
                <w:sz w:val="24"/>
              </w:rPr>
            </w:pPr>
            <w:r>
              <w:rPr>
                <w:sz w:val="24"/>
              </w:rPr>
              <w:t xml:space="preserve"> 4. Целенаправленная работа по формированию ИКТ-компетенции учащихся. </w:t>
            </w:r>
          </w:p>
          <w:p w14:paraId="1A040000">
            <w:pPr>
              <w:tabs>
                <w:tab w:leader="none" w:pos="0" w:val="left"/>
              </w:tabs>
              <w:spacing w:line="240" w:lineRule="auto"/>
              <w:ind w:firstLine="284" w:left="0"/>
              <w:rPr>
                <w:sz w:val="24"/>
              </w:rPr>
            </w:pPr>
            <w:r>
              <w:rPr>
                <w:sz w:val="24"/>
              </w:rPr>
              <w:t>5. Использование ресурсов дистанционного обучения.</w:t>
            </w:r>
          </w:p>
        </w:tc>
      </w:tr>
      <w:tr>
        <w:tc>
          <w:tcPr>
            <w:tcW w:type="dxa" w:w="4719"/>
            <w:tcBorders>
              <w:top w:color="000000" w:sz="4" w:val="single"/>
              <w:left w:color="000000" w:sz="4" w:val="single"/>
              <w:bottom w:color="000000" w:sz="4" w:val="single"/>
              <w:right w:color="000000" w:sz="4" w:val="single"/>
            </w:tcBorders>
          </w:tcPr>
          <w:p w14:paraId="1B040000">
            <w:pPr>
              <w:tabs>
                <w:tab w:leader="none" w:pos="0" w:val="left"/>
              </w:tabs>
              <w:spacing w:line="240" w:lineRule="auto"/>
              <w:ind w:firstLine="284" w:left="0"/>
              <w:rPr>
                <w:sz w:val="24"/>
              </w:rPr>
            </w:pPr>
            <w:r>
              <w:rPr>
                <w:sz w:val="24"/>
              </w:rPr>
              <w:t>2.Создание банка программно-</w:t>
            </w:r>
          </w:p>
          <w:p w14:paraId="1C040000">
            <w:pPr>
              <w:tabs>
                <w:tab w:leader="none" w:pos="0" w:val="left"/>
              </w:tabs>
              <w:spacing w:line="240" w:lineRule="auto"/>
              <w:ind w:firstLine="284" w:left="0"/>
              <w:rPr>
                <w:sz w:val="24"/>
              </w:rPr>
            </w:pPr>
            <w:r>
              <w:rPr>
                <w:sz w:val="24"/>
              </w:rPr>
              <w:t xml:space="preserve">методических, ресурсных материалов, обеспечивающих внедрение ИКТ в образовательный процесс и вхождение в глобальное информационное пространство </w:t>
            </w:r>
          </w:p>
          <w:p w14:paraId="1D040000">
            <w:pPr>
              <w:tabs>
                <w:tab w:leader="none" w:pos="0" w:val="left"/>
              </w:tabs>
              <w:spacing w:line="240" w:lineRule="auto"/>
              <w:ind w:firstLine="284" w:left="0"/>
              <w:rPr>
                <w:sz w:val="24"/>
              </w:rPr>
            </w:pPr>
          </w:p>
        </w:tc>
        <w:tc>
          <w:tcPr>
            <w:tcW w:type="dxa" w:w="4626"/>
            <w:tcBorders>
              <w:top w:color="000000" w:sz="4" w:val="single"/>
              <w:left w:color="000000" w:sz="4" w:val="single"/>
              <w:bottom w:color="000000" w:sz="4" w:val="single"/>
              <w:right w:color="000000" w:sz="4" w:val="single"/>
            </w:tcBorders>
          </w:tcPr>
          <w:p w14:paraId="1E040000">
            <w:pPr>
              <w:tabs>
                <w:tab w:leader="none" w:pos="0" w:val="left"/>
              </w:tabs>
              <w:spacing w:line="240" w:lineRule="auto"/>
              <w:ind w:firstLine="284" w:left="0"/>
              <w:rPr>
                <w:sz w:val="24"/>
              </w:rPr>
            </w:pPr>
            <w:r>
              <w:rPr>
                <w:sz w:val="24"/>
              </w:rPr>
              <w:t>1. Совершенствование материально-технической базы школы, обеспечивающей информатизацию образовательного процесса.</w:t>
            </w:r>
          </w:p>
          <w:p w14:paraId="1F040000">
            <w:pPr>
              <w:tabs>
                <w:tab w:leader="none" w:pos="0" w:val="left"/>
              </w:tabs>
              <w:spacing w:line="240" w:lineRule="auto"/>
              <w:ind w:firstLine="284" w:left="0"/>
              <w:rPr>
                <w:sz w:val="24"/>
              </w:rPr>
            </w:pPr>
            <w:r>
              <w:rPr>
                <w:sz w:val="24"/>
              </w:rPr>
              <w:t>2. Укрепление и совершенствование технического оснащения образовательной деятельности.</w:t>
            </w:r>
          </w:p>
          <w:p w14:paraId="20040000">
            <w:pPr>
              <w:tabs>
                <w:tab w:leader="none" w:pos="0" w:val="left"/>
              </w:tabs>
              <w:spacing w:line="240" w:lineRule="auto"/>
              <w:ind w:firstLine="284" w:left="0"/>
              <w:rPr>
                <w:sz w:val="24"/>
              </w:rPr>
            </w:pPr>
            <w:r>
              <w:rPr>
                <w:sz w:val="24"/>
              </w:rPr>
              <w:t>3. Развитие банка программно-методических материалов.</w:t>
            </w:r>
          </w:p>
          <w:p w14:paraId="21040000">
            <w:pPr>
              <w:tabs>
                <w:tab w:leader="none" w:pos="0" w:val="left"/>
              </w:tabs>
              <w:spacing w:line="240" w:lineRule="auto"/>
              <w:ind w:firstLine="284" w:left="0"/>
              <w:rPr>
                <w:sz w:val="24"/>
              </w:rPr>
            </w:pPr>
            <w:r>
              <w:rPr>
                <w:sz w:val="24"/>
              </w:rPr>
              <w:t>4. Создание локальной сети школы.</w:t>
            </w:r>
          </w:p>
          <w:p w14:paraId="22040000">
            <w:pPr>
              <w:tabs>
                <w:tab w:leader="none" w:pos="0" w:val="left"/>
              </w:tabs>
              <w:spacing w:line="240" w:lineRule="auto"/>
              <w:ind w:firstLine="284" w:left="0"/>
              <w:rPr>
                <w:sz w:val="24"/>
              </w:rPr>
            </w:pPr>
            <w:r>
              <w:rPr>
                <w:sz w:val="24"/>
              </w:rPr>
              <w:t>5. Эффективное использование ресурсов глобальной информационной сети в образовательной деятельности</w:t>
            </w:r>
          </w:p>
        </w:tc>
      </w:tr>
    </w:tbl>
    <w:p w14:paraId="23040000">
      <w:pPr>
        <w:tabs>
          <w:tab w:leader="none" w:pos="0" w:val="left"/>
        </w:tabs>
        <w:spacing w:line="240" w:lineRule="auto"/>
        <w:ind w:firstLine="284" w:left="0"/>
        <w:rPr>
          <w:sz w:val="24"/>
        </w:rPr>
      </w:pPr>
    </w:p>
    <w:p w14:paraId="24040000">
      <w:pPr>
        <w:pStyle w:val="Style_21"/>
        <w:tabs>
          <w:tab w:leader="none" w:pos="0" w:val="left"/>
        </w:tabs>
        <w:ind w:firstLine="284" w:left="0"/>
        <w:jc w:val="both"/>
        <w:rPr>
          <w:color w:val="000000"/>
        </w:rPr>
      </w:pPr>
      <w:r>
        <w:rPr>
          <w:b w:val="1"/>
          <w:color w:val="000000"/>
        </w:rPr>
        <w:t xml:space="preserve">Направление. </w:t>
      </w:r>
      <w:r>
        <w:rPr>
          <w:b w:val="1"/>
          <w:i w:val="1"/>
          <w:color w:val="000000"/>
        </w:rPr>
        <w:t xml:space="preserve">Внедрение технологий здоровьесбережения и обеспечение медико-педагогического сопровождения обучающихся. </w:t>
      </w:r>
    </w:p>
    <w:p w14:paraId="25040000">
      <w:pPr>
        <w:tabs>
          <w:tab w:leader="none" w:pos="0" w:val="left"/>
        </w:tabs>
        <w:spacing w:line="240" w:lineRule="auto"/>
        <w:ind w:firstLine="284" w:left="0"/>
        <w:rPr>
          <w:sz w:val="24"/>
        </w:rPr>
      </w:pPr>
      <w:r>
        <w:rPr>
          <w:b w:val="1"/>
          <w:i w:val="1"/>
          <w:sz w:val="24"/>
        </w:rPr>
        <w:t xml:space="preserve">Цель: </w:t>
      </w:r>
      <w:r>
        <w:rPr>
          <w:sz w:val="24"/>
        </w:rPr>
        <w:t>обеспечение полноценного психофизического развития обучающихся и позитивной адаптации, социализации и интеграции в быстроменяющемся современном обществе.</w:t>
      </w:r>
    </w:p>
    <w:tbl>
      <w:tblPr>
        <w:tblStyle w:val="Style_2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03"/>
        <w:gridCol w:w="4642"/>
      </w:tblGrid>
      <w:tr>
        <w:tc>
          <w:tcPr>
            <w:tcW w:type="dxa" w:w="4703"/>
            <w:tcBorders>
              <w:top w:color="000000" w:sz="4" w:val="single"/>
              <w:left w:color="000000" w:sz="4" w:val="single"/>
              <w:bottom w:color="000000" w:sz="4" w:val="single"/>
              <w:right w:color="000000" w:sz="4" w:val="single"/>
            </w:tcBorders>
          </w:tcPr>
          <w:p w14:paraId="26040000">
            <w:pPr>
              <w:tabs>
                <w:tab w:leader="none" w:pos="0" w:val="left"/>
              </w:tabs>
              <w:spacing w:line="240" w:lineRule="auto"/>
              <w:ind w:firstLine="284" w:left="0"/>
              <w:rPr>
                <w:sz w:val="24"/>
              </w:rPr>
            </w:pPr>
            <w:r>
              <w:rPr>
                <w:sz w:val="24"/>
              </w:rPr>
              <w:t xml:space="preserve">Задачи </w:t>
            </w:r>
          </w:p>
        </w:tc>
        <w:tc>
          <w:tcPr>
            <w:tcW w:type="dxa" w:w="4642"/>
            <w:tcBorders>
              <w:top w:color="000000" w:sz="4" w:val="single"/>
              <w:left w:color="000000" w:sz="4" w:val="single"/>
              <w:bottom w:color="000000" w:sz="4" w:val="single"/>
              <w:right w:color="000000" w:sz="4" w:val="single"/>
            </w:tcBorders>
          </w:tcPr>
          <w:p w14:paraId="27040000">
            <w:pPr>
              <w:tabs>
                <w:tab w:leader="none" w:pos="0" w:val="left"/>
              </w:tabs>
              <w:spacing w:line="240" w:lineRule="auto"/>
              <w:ind w:firstLine="284" w:left="0"/>
              <w:rPr>
                <w:sz w:val="24"/>
              </w:rPr>
            </w:pPr>
            <w:r>
              <w:rPr>
                <w:sz w:val="24"/>
              </w:rPr>
              <w:t>Условия решения поставленных задач</w:t>
            </w:r>
          </w:p>
        </w:tc>
      </w:tr>
      <w:tr>
        <w:tc>
          <w:tcPr>
            <w:tcW w:type="dxa" w:w="4703"/>
            <w:tcBorders>
              <w:top w:color="000000" w:sz="4" w:val="single"/>
              <w:left w:color="000000" w:sz="4" w:val="single"/>
              <w:bottom w:color="000000" w:sz="4" w:val="single"/>
              <w:right w:color="000000" w:sz="4" w:val="single"/>
            </w:tcBorders>
          </w:tcPr>
          <w:p w14:paraId="28040000">
            <w:pPr>
              <w:tabs>
                <w:tab w:leader="none" w:pos="0" w:val="left"/>
              </w:tabs>
              <w:spacing w:line="240" w:lineRule="auto"/>
              <w:ind w:firstLine="284" w:left="0"/>
              <w:rPr>
                <w:sz w:val="24"/>
              </w:rPr>
            </w:pPr>
            <w:r>
              <w:rPr>
                <w:sz w:val="24"/>
              </w:rPr>
              <w:t xml:space="preserve">1. Мониторинг психофизического развития обучающихся и условий для ЗОЖ </w:t>
            </w:r>
          </w:p>
          <w:p w14:paraId="29040000">
            <w:pPr>
              <w:tabs>
                <w:tab w:leader="none" w:pos="0" w:val="left"/>
              </w:tabs>
              <w:spacing w:line="240" w:lineRule="auto"/>
              <w:ind w:firstLine="284" w:left="0"/>
              <w:rPr>
                <w:sz w:val="24"/>
              </w:rPr>
            </w:pPr>
          </w:p>
        </w:tc>
        <w:tc>
          <w:tcPr>
            <w:tcW w:type="dxa" w:w="4642"/>
            <w:tcBorders>
              <w:top w:color="000000" w:sz="4" w:val="single"/>
              <w:left w:color="000000" w:sz="4" w:val="single"/>
              <w:bottom w:color="000000" w:sz="4" w:val="single"/>
              <w:right w:color="000000" w:sz="4" w:val="single"/>
            </w:tcBorders>
          </w:tcPr>
          <w:p w14:paraId="2A040000">
            <w:pPr>
              <w:tabs>
                <w:tab w:leader="none" w:pos="0" w:val="left"/>
              </w:tabs>
              <w:spacing w:line="240" w:lineRule="auto"/>
              <w:ind w:firstLine="284" w:left="0"/>
              <w:rPr>
                <w:sz w:val="24"/>
              </w:rPr>
            </w:pPr>
            <w:r>
              <w:rPr>
                <w:sz w:val="24"/>
              </w:rPr>
              <w:t>1. Организация мониторинга состояния здоровья школьников.</w:t>
            </w:r>
          </w:p>
        </w:tc>
      </w:tr>
      <w:tr>
        <w:tc>
          <w:tcPr>
            <w:tcW w:type="dxa" w:w="4703"/>
            <w:tcBorders>
              <w:top w:color="000000" w:sz="4" w:val="single"/>
              <w:left w:color="000000" w:sz="4" w:val="single"/>
              <w:bottom w:color="000000" w:sz="4" w:val="single"/>
              <w:right w:color="000000" w:sz="4" w:val="single"/>
            </w:tcBorders>
          </w:tcPr>
          <w:p w14:paraId="2B040000">
            <w:pPr>
              <w:tabs>
                <w:tab w:leader="none" w:pos="0" w:val="left"/>
              </w:tabs>
              <w:spacing w:line="240" w:lineRule="auto"/>
              <w:ind w:firstLine="284" w:left="0"/>
              <w:rPr>
                <w:sz w:val="24"/>
              </w:rPr>
            </w:pPr>
            <w:r>
              <w:rPr>
                <w:sz w:val="24"/>
              </w:rPr>
              <w:t xml:space="preserve">2. Внедрение технологий здоровьесбережения и создание </w:t>
            </w:r>
            <w:r>
              <w:rPr>
                <w:sz w:val="24"/>
              </w:rPr>
              <w:t>здоровьесберегающей</w:t>
            </w:r>
            <w:r>
              <w:rPr>
                <w:sz w:val="24"/>
              </w:rPr>
              <w:t xml:space="preserve"> среды в школе </w:t>
            </w:r>
          </w:p>
          <w:p w14:paraId="2C040000">
            <w:pPr>
              <w:tabs>
                <w:tab w:leader="none" w:pos="0" w:val="left"/>
              </w:tabs>
              <w:spacing w:line="240" w:lineRule="auto"/>
              <w:ind w:firstLine="284" w:left="0"/>
              <w:rPr>
                <w:sz w:val="24"/>
              </w:rPr>
            </w:pPr>
          </w:p>
        </w:tc>
        <w:tc>
          <w:tcPr>
            <w:tcW w:type="dxa" w:w="4642"/>
            <w:tcBorders>
              <w:top w:color="000000" w:sz="4" w:val="single"/>
              <w:left w:color="000000" w:sz="4" w:val="single"/>
              <w:bottom w:color="000000" w:sz="4" w:val="single"/>
              <w:right w:color="000000" w:sz="4" w:val="single"/>
            </w:tcBorders>
          </w:tcPr>
          <w:p w14:paraId="2D040000">
            <w:pPr>
              <w:tabs>
                <w:tab w:leader="none" w:pos="0" w:val="left"/>
              </w:tabs>
              <w:spacing w:line="240" w:lineRule="auto"/>
              <w:ind w:firstLine="284" w:left="0"/>
              <w:rPr>
                <w:sz w:val="24"/>
              </w:rPr>
            </w:pPr>
            <w:r>
              <w:rPr>
                <w:sz w:val="24"/>
              </w:rPr>
              <w:t xml:space="preserve">1. 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наркомании и табакокурения и т.д.). </w:t>
            </w:r>
          </w:p>
          <w:p w14:paraId="2E040000">
            <w:pPr>
              <w:tabs>
                <w:tab w:leader="none" w:pos="0" w:val="left"/>
              </w:tabs>
              <w:spacing w:line="240" w:lineRule="auto"/>
              <w:ind w:firstLine="284" w:left="0"/>
              <w:rPr>
                <w:sz w:val="24"/>
              </w:rPr>
            </w:pPr>
            <w:r>
              <w:rPr>
                <w:sz w:val="24"/>
              </w:rPr>
              <w:t xml:space="preserve">2. Пропаганда здорового образа жизни среди учащихся, их родителей, педагогов. </w:t>
            </w:r>
          </w:p>
        </w:tc>
      </w:tr>
      <w:tr>
        <w:tc>
          <w:tcPr>
            <w:tcW w:type="dxa" w:w="4703"/>
            <w:tcBorders>
              <w:top w:color="000000" w:sz="4" w:val="single"/>
              <w:left w:color="000000" w:sz="4" w:val="single"/>
              <w:bottom w:color="000000" w:sz="4" w:val="single"/>
              <w:right w:color="000000" w:sz="4" w:val="single"/>
            </w:tcBorders>
          </w:tcPr>
          <w:p w14:paraId="2F040000">
            <w:pPr>
              <w:tabs>
                <w:tab w:leader="none" w:pos="0" w:val="left"/>
              </w:tabs>
              <w:spacing w:line="240" w:lineRule="auto"/>
              <w:ind w:firstLine="284" w:left="0"/>
              <w:rPr>
                <w:sz w:val="24"/>
              </w:rPr>
            </w:pPr>
            <w:r>
              <w:rPr>
                <w:sz w:val="24"/>
              </w:rPr>
              <w:t xml:space="preserve">3. Разработка технологий медико- педагогического сопровождения обучающихся </w:t>
            </w:r>
          </w:p>
          <w:p w14:paraId="30040000">
            <w:pPr>
              <w:tabs>
                <w:tab w:leader="none" w:pos="0" w:val="left"/>
              </w:tabs>
              <w:spacing w:line="240" w:lineRule="auto"/>
              <w:ind w:firstLine="284" w:left="0"/>
              <w:rPr>
                <w:sz w:val="24"/>
              </w:rPr>
            </w:pPr>
          </w:p>
        </w:tc>
        <w:tc>
          <w:tcPr>
            <w:tcW w:type="dxa" w:w="4642"/>
            <w:tcBorders>
              <w:top w:color="000000" w:sz="4" w:val="single"/>
              <w:left w:color="000000" w:sz="4" w:val="single"/>
              <w:bottom w:color="000000" w:sz="4" w:val="single"/>
              <w:right w:color="000000" w:sz="4" w:val="single"/>
            </w:tcBorders>
          </w:tcPr>
          <w:p w14:paraId="31040000">
            <w:pPr>
              <w:tabs>
                <w:tab w:leader="none" w:pos="0" w:val="left"/>
              </w:tabs>
              <w:spacing w:line="240" w:lineRule="auto"/>
              <w:ind w:firstLine="284" w:left="0"/>
              <w:rPr>
                <w:sz w:val="24"/>
              </w:rPr>
            </w:pPr>
            <w:r>
              <w:rPr>
                <w:sz w:val="24"/>
              </w:rPr>
              <w:t xml:space="preserve">1. Профилактика школьной и социальной дезадаптации детей. </w:t>
            </w:r>
          </w:p>
          <w:p w14:paraId="32040000">
            <w:pPr>
              <w:tabs>
                <w:tab w:leader="none" w:pos="0" w:val="left"/>
              </w:tabs>
              <w:spacing w:line="240" w:lineRule="auto"/>
              <w:ind w:firstLine="284" w:left="0"/>
              <w:rPr>
                <w:sz w:val="24"/>
              </w:rPr>
            </w:pPr>
            <w:r>
              <w:rPr>
                <w:sz w:val="24"/>
              </w:rPr>
              <w:t xml:space="preserve">2. Создание благоприятной психологической среды в образовательном учреждении. </w:t>
            </w:r>
          </w:p>
          <w:p w14:paraId="33040000">
            <w:pPr>
              <w:tabs>
                <w:tab w:leader="none" w:pos="0" w:val="left"/>
              </w:tabs>
              <w:spacing w:line="240" w:lineRule="auto"/>
              <w:ind w:firstLine="284" w:left="0"/>
              <w:rPr>
                <w:sz w:val="24"/>
              </w:rPr>
            </w:pPr>
            <w:r>
              <w:rPr>
                <w:sz w:val="24"/>
              </w:rPr>
              <w:t xml:space="preserve">3. Формирование у обучающихся способности к самоопределению и саморазвитию. </w:t>
            </w:r>
          </w:p>
          <w:p w14:paraId="34040000">
            <w:pPr>
              <w:tabs>
                <w:tab w:leader="none" w:pos="0" w:val="left"/>
              </w:tabs>
              <w:spacing w:line="240" w:lineRule="auto"/>
              <w:ind w:firstLine="284" w:left="0"/>
              <w:rPr>
                <w:sz w:val="24"/>
              </w:rPr>
            </w:pPr>
            <w:r>
              <w:rPr>
                <w:sz w:val="24"/>
              </w:rPr>
              <w:t xml:space="preserve">4. Профилактика и преодоление отклонений в психологическом здоровье учащихся. </w:t>
            </w:r>
          </w:p>
        </w:tc>
      </w:tr>
    </w:tbl>
    <w:p w14:paraId="35040000">
      <w:pPr>
        <w:pStyle w:val="Style_9"/>
        <w:tabs>
          <w:tab w:leader="none" w:pos="0" w:val="left"/>
        </w:tabs>
        <w:spacing w:line="240" w:lineRule="auto"/>
        <w:ind w:firstLine="284" w:left="0"/>
        <w:rPr>
          <w:sz w:val="24"/>
        </w:rPr>
      </w:pPr>
      <w:bookmarkEnd w:id="69"/>
    </w:p>
    <w:p w14:paraId="36040000">
      <w:pPr>
        <w:pStyle w:val="Style_14"/>
        <w:tabs>
          <w:tab w:leader="none" w:pos="0" w:val="left"/>
          <w:tab w:leader="none" w:pos="6816" w:val="left"/>
        </w:tabs>
        <w:spacing w:line="240" w:lineRule="auto"/>
        <w:ind w:firstLine="284" w:left="1089"/>
        <w:jc w:val="both"/>
        <w:rPr>
          <w:rFonts w:ascii="Times New Roman" w:hAnsi="Times New Roman"/>
          <w:b w:val="1"/>
          <w:sz w:val="24"/>
        </w:rPr>
      </w:pPr>
      <w:r>
        <w:rPr>
          <w:rFonts w:ascii="Times New Roman" w:hAnsi="Times New Roman"/>
          <w:b w:val="1"/>
          <w:sz w:val="24"/>
        </w:rPr>
        <w:t>Перечень необходимых изменений по направлениям</w:t>
      </w:r>
    </w:p>
    <w:tbl>
      <w:tblPr>
        <w:tblStyle w:val="Style_2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17"/>
        <w:gridCol w:w="7028"/>
      </w:tblGrid>
      <w:tr>
        <w:tc>
          <w:tcPr>
            <w:tcW w:type="dxa" w:w="2317"/>
            <w:tcBorders>
              <w:top w:color="000000" w:sz="4" w:val="single"/>
              <w:left w:color="000000" w:sz="4" w:val="single"/>
              <w:bottom w:color="000000" w:sz="4" w:val="single"/>
              <w:right w:color="000000" w:sz="4" w:val="single"/>
            </w:tcBorders>
          </w:tcPr>
          <w:p w14:paraId="37040000">
            <w:pPr>
              <w:pStyle w:val="Style_21"/>
              <w:tabs>
                <w:tab w:leader="none" w:pos="0" w:val="left"/>
              </w:tabs>
              <w:ind w:firstLine="284" w:left="0"/>
              <w:jc w:val="both"/>
              <w:rPr>
                <w:color w:val="000000"/>
              </w:rPr>
            </w:pPr>
            <w:r>
              <w:rPr>
                <w:b w:val="1"/>
                <w:color w:val="000000"/>
              </w:rPr>
              <w:t xml:space="preserve">Направление </w:t>
            </w:r>
          </w:p>
        </w:tc>
        <w:tc>
          <w:tcPr>
            <w:tcW w:type="dxa" w:w="7028"/>
            <w:tcBorders>
              <w:top w:color="000000" w:sz="4" w:val="single"/>
              <w:left w:color="000000" w:sz="4" w:val="single"/>
              <w:bottom w:color="000000" w:sz="4" w:val="single"/>
              <w:right w:color="000000" w:sz="4" w:val="single"/>
            </w:tcBorders>
          </w:tcPr>
          <w:p w14:paraId="38040000">
            <w:pPr>
              <w:pStyle w:val="Style_21"/>
              <w:tabs>
                <w:tab w:leader="none" w:pos="0" w:val="left"/>
              </w:tabs>
              <w:ind w:firstLine="284" w:left="0"/>
              <w:jc w:val="both"/>
              <w:rPr>
                <w:color w:val="000000"/>
              </w:rPr>
            </w:pPr>
            <w:r>
              <w:rPr>
                <w:b w:val="1"/>
                <w:color w:val="000000"/>
              </w:rPr>
              <w:t xml:space="preserve">Мероприятие </w:t>
            </w:r>
          </w:p>
        </w:tc>
      </w:tr>
      <w:tr>
        <w:tc>
          <w:tcPr>
            <w:tcW w:type="dxa" w:w="2317"/>
            <w:vMerge w:val="restart"/>
            <w:tcBorders>
              <w:top w:color="000000" w:sz="4" w:val="single"/>
              <w:left w:color="000000" w:sz="4" w:val="single"/>
              <w:bottom w:color="000000" w:sz="4" w:val="single"/>
              <w:right w:color="000000" w:sz="4" w:val="single"/>
            </w:tcBorders>
          </w:tcPr>
          <w:p w14:paraId="39040000">
            <w:pPr>
              <w:pStyle w:val="Style_21"/>
              <w:tabs>
                <w:tab w:leader="none" w:pos="0" w:val="left"/>
              </w:tabs>
              <w:ind w:firstLine="284" w:left="0"/>
              <w:jc w:val="both"/>
              <w:rPr>
                <w:color w:val="000000"/>
              </w:rPr>
            </w:pPr>
            <w:r>
              <w:rPr>
                <w:color w:val="000000"/>
              </w:rPr>
              <w:t xml:space="preserve">Нормативное </w:t>
            </w:r>
          </w:p>
          <w:p w14:paraId="3A040000">
            <w:pPr>
              <w:pStyle w:val="Style_21"/>
              <w:tabs>
                <w:tab w:leader="none" w:pos="0" w:val="left"/>
              </w:tabs>
              <w:ind w:firstLine="284" w:left="0"/>
              <w:jc w:val="both"/>
              <w:rPr>
                <w:color w:val="000000"/>
              </w:rPr>
            </w:pPr>
            <w:r>
              <w:rPr>
                <w:color w:val="000000"/>
              </w:rPr>
              <w:t xml:space="preserve">обеспечение </w:t>
            </w:r>
          </w:p>
          <w:p w14:paraId="3B040000">
            <w:pPr>
              <w:pStyle w:val="Style_21"/>
              <w:tabs>
                <w:tab w:leader="none" w:pos="0" w:val="left"/>
              </w:tabs>
              <w:ind w:firstLine="284" w:left="0"/>
              <w:jc w:val="both"/>
              <w:rPr>
                <w:color w:val="000000"/>
              </w:rPr>
            </w:pPr>
          </w:p>
        </w:tc>
        <w:tc>
          <w:tcPr>
            <w:tcW w:type="dxa" w:w="7028"/>
            <w:tcBorders>
              <w:top w:color="000000" w:sz="4" w:val="single"/>
              <w:left w:color="000000" w:sz="4" w:val="single"/>
              <w:bottom w:color="000000" w:sz="4" w:val="single"/>
              <w:right w:color="000000" w:sz="4" w:val="single"/>
            </w:tcBorders>
          </w:tcPr>
          <w:p w14:paraId="3C040000">
            <w:pPr>
              <w:tabs>
                <w:tab w:leader="none" w:pos="0" w:val="left"/>
              </w:tabs>
              <w:spacing w:line="240" w:lineRule="auto"/>
              <w:ind w:firstLine="284" w:left="0"/>
              <w:rPr>
                <w:sz w:val="24"/>
              </w:rPr>
            </w:pPr>
            <w:r>
              <w:rPr>
                <w:sz w:val="24"/>
              </w:rPr>
              <w:t>Разработка локальных нормативных актов, обеспечивающих реализацию ООП НОО</w:t>
            </w:r>
          </w:p>
        </w:tc>
      </w:tr>
      <w:tr>
        <w:tc>
          <w:tcPr>
            <w:tcW w:type="dxa" w:w="2317"/>
            <w:gridSpan w:val="1"/>
            <w:vMerge w:val="continue"/>
            <w:tcBorders>
              <w:top w:color="000000" w:sz="4" w:val="single"/>
              <w:left w:color="000000" w:sz="4" w:val="single"/>
              <w:bottom w:color="000000" w:sz="4" w:val="single"/>
              <w:right w:color="000000" w:sz="4" w:val="single"/>
            </w:tcBorders>
          </w:tcPr>
          <w:p/>
        </w:tc>
        <w:tc>
          <w:tcPr>
            <w:tcW w:type="dxa" w:w="7028"/>
            <w:tcBorders>
              <w:top w:color="000000" w:sz="4" w:val="single"/>
              <w:left w:color="000000" w:sz="4" w:val="single"/>
              <w:bottom w:color="000000" w:sz="4" w:val="single"/>
              <w:right w:color="000000" w:sz="4" w:val="single"/>
            </w:tcBorders>
          </w:tcPr>
          <w:p w14:paraId="3D040000">
            <w:pPr>
              <w:tabs>
                <w:tab w:leader="none" w:pos="0" w:val="left"/>
              </w:tabs>
              <w:spacing w:line="240" w:lineRule="auto"/>
              <w:ind w:firstLine="284" w:left="0"/>
              <w:rPr>
                <w:sz w:val="24"/>
              </w:rPr>
            </w:pPr>
            <w:r>
              <w:rPr>
                <w:sz w:val="24"/>
              </w:rPr>
              <w:t>Внесение изменений и дополнений в ООП НОО</w:t>
            </w:r>
          </w:p>
        </w:tc>
      </w:tr>
      <w:tr>
        <w:tc>
          <w:tcPr>
            <w:tcW w:type="dxa" w:w="2317"/>
            <w:vMerge w:val="restart"/>
            <w:tcBorders>
              <w:top w:color="000000" w:sz="4" w:val="single"/>
              <w:left w:color="000000" w:sz="4" w:val="single"/>
              <w:bottom w:color="000000" w:sz="4" w:val="single"/>
              <w:right w:color="000000" w:sz="4" w:val="single"/>
            </w:tcBorders>
          </w:tcPr>
          <w:p w14:paraId="3E040000">
            <w:pPr>
              <w:tabs>
                <w:tab w:leader="none" w:pos="0" w:val="left"/>
              </w:tabs>
              <w:spacing w:line="240" w:lineRule="auto"/>
              <w:ind w:firstLine="284" w:left="0"/>
              <w:rPr>
                <w:sz w:val="24"/>
              </w:rPr>
            </w:pPr>
            <w:r>
              <w:rPr>
                <w:sz w:val="24"/>
              </w:rPr>
              <w:t>Финансовое</w:t>
            </w:r>
          </w:p>
          <w:p w14:paraId="3F040000">
            <w:pPr>
              <w:tabs>
                <w:tab w:leader="none" w:pos="0" w:val="left"/>
              </w:tabs>
              <w:spacing w:line="240" w:lineRule="auto"/>
              <w:ind w:firstLine="284" w:left="0"/>
              <w:rPr>
                <w:sz w:val="24"/>
              </w:rPr>
            </w:pPr>
            <w:r>
              <w:rPr>
                <w:sz w:val="24"/>
              </w:rPr>
              <w:t>обеспечение</w:t>
            </w:r>
          </w:p>
          <w:p w14:paraId="40040000">
            <w:pPr>
              <w:tabs>
                <w:tab w:leader="none" w:pos="0" w:val="left"/>
                <w:tab w:leader="none" w:pos="6816" w:val="left"/>
              </w:tabs>
              <w:spacing w:line="240" w:lineRule="auto"/>
              <w:ind w:firstLine="284" w:left="0"/>
              <w:rPr>
                <w:sz w:val="24"/>
              </w:rPr>
            </w:pPr>
          </w:p>
        </w:tc>
        <w:tc>
          <w:tcPr>
            <w:tcW w:type="dxa" w:w="7028"/>
            <w:tcBorders>
              <w:top w:color="000000" w:sz="4" w:val="single"/>
              <w:left w:color="000000" w:sz="4" w:val="single"/>
              <w:bottom w:color="000000" w:sz="4" w:val="single"/>
              <w:right w:color="000000" w:sz="4" w:val="single"/>
            </w:tcBorders>
          </w:tcPr>
          <w:p w14:paraId="41040000">
            <w:pPr>
              <w:tabs>
                <w:tab w:leader="none" w:pos="0" w:val="left"/>
              </w:tabs>
              <w:spacing w:line="240" w:lineRule="auto"/>
              <w:ind w:firstLine="284" w:left="0"/>
              <w:rPr>
                <w:sz w:val="24"/>
              </w:rPr>
            </w:pPr>
            <w:r>
              <w:rPr>
                <w:sz w:val="24"/>
              </w:rPr>
              <w:t>Определение объёма расходов, необходимых для реализации ООП и достижения планируемых результатов, а также механизма их формирования</w:t>
            </w:r>
          </w:p>
        </w:tc>
      </w:tr>
      <w:tr>
        <w:tc>
          <w:tcPr>
            <w:tcW w:type="dxa" w:w="2317"/>
            <w:gridSpan w:val="1"/>
            <w:vMerge w:val="continue"/>
            <w:tcBorders>
              <w:top w:color="000000" w:sz="4" w:val="single"/>
              <w:left w:color="000000" w:sz="4" w:val="single"/>
              <w:bottom w:color="000000" w:sz="4" w:val="single"/>
              <w:right w:color="000000" w:sz="4" w:val="single"/>
            </w:tcBorders>
          </w:tcPr>
          <w:p/>
        </w:tc>
        <w:tc>
          <w:tcPr>
            <w:tcW w:type="dxa" w:w="7028"/>
            <w:tcBorders>
              <w:top w:color="000000" w:sz="4" w:val="single"/>
              <w:left w:color="000000" w:sz="4" w:val="single"/>
              <w:bottom w:color="000000" w:sz="4" w:val="single"/>
              <w:right w:color="000000" w:sz="4" w:val="single"/>
            </w:tcBorders>
          </w:tcPr>
          <w:p w14:paraId="42040000">
            <w:pPr>
              <w:tabs>
                <w:tab w:leader="none" w:pos="0" w:val="left"/>
              </w:tabs>
              <w:spacing w:line="240" w:lineRule="auto"/>
              <w:ind w:firstLine="284" w:left="0"/>
              <w:rPr>
                <w:sz w:val="24"/>
              </w:rPr>
            </w:pPr>
            <w:r>
              <w:rPr>
                <w:sz w:val="24"/>
              </w:rPr>
              <w:t>Разработка локальных нормативных актов (внесение изменений в них), регламентирующих установление заработной платы работников Учреждения, в том числе стимулирующих выплат</w:t>
            </w:r>
          </w:p>
        </w:tc>
      </w:tr>
      <w:tr>
        <w:tc>
          <w:tcPr>
            <w:tcW w:type="dxa" w:w="2317"/>
            <w:gridSpan w:val="1"/>
            <w:vMerge w:val="continue"/>
            <w:tcBorders>
              <w:top w:color="000000" w:sz="4" w:val="single"/>
              <w:left w:color="000000" w:sz="4" w:val="single"/>
              <w:bottom w:color="000000" w:sz="4" w:val="single"/>
              <w:right w:color="000000" w:sz="4" w:val="single"/>
            </w:tcBorders>
          </w:tcPr>
          <w:p/>
        </w:tc>
        <w:tc>
          <w:tcPr>
            <w:tcW w:type="dxa" w:w="7028"/>
            <w:tcBorders>
              <w:top w:color="000000" w:sz="4" w:val="single"/>
              <w:left w:color="000000" w:sz="4" w:val="single"/>
              <w:bottom w:color="000000" w:sz="4" w:val="single"/>
              <w:right w:color="000000" w:sz="4" w:val="single"/>
            </w:tcBorders>
          </w:tcPr>
          <w:p w14:paraId="43040000">
            <w:pPr>
              <w:tabs>
                <w:tab w:leader="none" w:pos="0" w:val="left"/>
              </w:tabs>
              <w:spacing w:line="240" w:lineRule="auto"/>
              <w:ind w:firstLine="284" w:left="0"/>
              <w:rPr>
                <w:sz w:val="24"/>
              </w:rPr>
            </w:pPr>
            <w:r>
              <w:rPr>
                <w:sz w:val="24"/>
              </w:rPr>
              <w:t>Определение объёма расходов, необходимых для реализации ООП и достижения планируемых результатов, а также механизма их формирования</w:t>
            </w:r>
          </w:p>
        </w:tc>
      </w:tr>
      <w:tr>
        <w:tc>
          <w:tcPr>
            <w:tcW w:type="dxa" w:w="2317"/>
            <w:vMerge w:val="restart"/>
            <w:tcBorders>
              <w:top w:color="000000" w:sz="4" w:val="single"/>
              <w:left w:color="000000" w:sz="4" w:val="single"/>
              <w:bottom w:color="000000" w:sz="4" w:val="single"/>
              <w:right w:color="000000" w:sz="4" w:val="single"/>
            </w:tcBorders>
          </w:tcPr>
          <w:p w14:paraId="44040000">
            <w:pPr>
              <w:tabs>
                <w:tab w:leader="none" w:pos="0" w:val="left"/>
              </w:tabs>
              <w:spacing w:line="240" w:lineRule="auto"/>
              <w:ind w:firstLine="284" w:left="0"/>
              <w:rPr>
                <w:sz w:val="24"/>
              </w:rPr>
            </w:pPr>
            <w:r>
              <w:rPr>
                <w:sz w:val="24"/>
              </w:rPr>
              <w:t>Организационное</w:t>
            </w:r>
          </w:p>
          <w:p w14:paraId="45040000">
            <w:pPr>
              <w:tabs>
                <w:tab w:leader="none" w:pos="0" w:val="left"/>
              </w:tabs>
              <w:spacing w:line="240" w:lineRule="auto"/>
              <w:ind w:firstLine="284" w:left="0"/>
              <w:rPr>
                <w:sz w:val="24"/>
              </w:rPr>
            </w:pPr>
            <w:r>
              <w:rPr>
                <w:sz w:val="24"/>
              </w:rPr>
              <w:t>обеспечение</w:t>
            </w:r>
          </w:p>
          <w:p w14:paraId="46040000">
            <w:pPr>
              <w:tabs>
                <w:tab w:leader="none" w:pos="0" w:val="left"/>
                <w:tab w:leader="none" w:pos="6816" w:val="left"/>
              </w:tabs>
              <w:spacing w:line="240" w:lineRule="auto"/>
              <w:ind w:firstLine="284" w:left="0"/>
              <w:rPr>
                <w:sz w:val="24"/>
              </w:rPr>
            </w:pPr>
          </w:p>
        </w:tc>
        <w:tc>
          <w:tcPr>
            <w:tcW w:type="dxa" w:w="7028"/>
            <w:tcBorders>
              <w:top w:color="000000" w:sz="4" w:val="single"/>
              <w:left w:color="000000" w:sz="4" w:val="single"/>
              <w:bottom w:color="000000" w:sz="4" w:val="single"/>
              <w:right w:color="000000" w:sz="4" w:val="single"/>
            </w:tcBorders>
          </w:tcPr>
          <w:p w14:paraId="47040000">
            <w:pPr>
              <w:tabs>
                <w:tab w:leader="none" w:pos="0" w:val="left"/>
              </w:tabs>
              <w:spacing w:line="240" w:lineRule="auto"/>
              <w:ind w:firstLine="284" w:left="0"/>
              <w:rPr>
                <w:sz w:val="24"/>
              </w:rPr>
            </w:pPr>
            <w:r>
              <w:rPr>
                <w:sz w:val="24"/>
              </w:rPr>
              <w:t>Организация работы творческой группы, координирующей деятельность по ФГОС НОО.</w:t>
            </w:r>
          </w:p>
        </w:tc>
      </w:tr>
      <w:tr>
        <w:tc>
          <w:tcPr>
            <w:tcW w:type="dxa" w:w="2317"/>
            <w:gridSpan w:val="1"/>
            <w:vMerge w:val="continue"/>
            <w:tcBorders>
              <w:top w:color="000000" w:sz="4" w:val="single"/>
              <w:left w:color="000000" w:sz="4" w:val="single"/>
              <w:bottom w:color="000000" w:sz="4" w:val="single"/>
              <w:right w:color="000000" w:sz="4" w:val="single"/>
            </w:tcBorders>
          </w:tcPr>
          <w:p/>
        </w:tc>
        <w:tc>
          <w:tcPr>
            <w:tcW w:type="dxa" w:w="7028"/>
            <w:tcBorders>
              <w:top w:color="000000" w:sz="4" w:val="single"/>
              <w:left w:color="000000" w:sz="4" w:val="single"/>
              <w:bottom w:color="000000" w:sz="4" w:val="single"/>
              <w:right w:color="000000" w:sz="4" w:val="single"/>
            </w:tcBorders>
          </w:tcPr>
          <w:p w14:paraId="48040000">
            <w:pPr>
              <w:pStyle w:val="Style_21"/>
              <w:tabs>
                <w:tab w:leader="none" w:pos="0" w:val="left"/>
              </w:tabs>
              <w:ind w:firstLine="284" w:left="0"/>
              <w:jc w:val="both"/>
              <w:rPr>
                <w:color w:val="000000"/>
              </w:rPr>
            </w:pPr>
            <w:r>
              <w:rPr>
                <w:color w:val="000000"/>
              </w:rPr>
              <w:t xml:space="preserve">Разработка: </w:t>
            </w:r>
          </w:p>
          <w:p w14:paraId="49040000">
            <w:pPr>
              <w:pStyle w:val="Style_21"/>
              <w:tabs>
                <w:tab w:leader="none" w:pos="0" w:val="left"/>
              </w:tabs>
              <w:ind w:firstLine="284" w:left="0"/>
              <w:jc w:val="both"/>
              <w:rPr>
                <w:color w:val="000000"/>
              </w:rPr>
            </w:pPr>
            <w:r>
              <w:rPr>
                <w:color w:val="000000"/>
              </w:rPr>
              <w:t xml:space="preserve">- учебного плана; </w:t>
            </w:r>
          </w:p>
          <w:p w14:paraId="4A040000">
            <w:pPr>
              <w:pStyle w:val="Style_21"/>
              <w:tabs>
                <w:tab w:leader="none" w:pos="0" w:val="left"/>
              </w:tabs>
              <w:ind w:firstLine="284" w:left="0"/>
              <w:jc w:val="both"/>
              <w:rPr>
                <w:color w:val="000000"/>
              </w:rPr>
            </w:pPr>
            <w:r>
              <w:rPr>
                <w:color w:val="000000"/>
              </w:rPr>
              <w:t xml:space="preserve">- плана внеурочной деятельности; </w:t>
            </w:r>
          </w:p>
          <w:p w14:paraId="4B040000">
            <w:pPr>
              <w:pStyle w:val="Style_21"/>
              <w:tabs>
                <w:tab w:leader="none" w:pos="0" w:val="left"/>
              </w:tabs>
              <w:ind w:firstLine="284" w:left="0"/>
              <w:jc w:val="both"/>
              <w:rPr>
                <w:color w:val="000000"/>
              </w:rPr>
            </w:pPr>
            <w:r>
              <w:rPr>
                <w:color w:val="000000"/>
              </w:rPr>
              <w:t xml:space="preserve">- рабочих программ учебных предметов (курсов), внеурочной деятельности; </w:t>
            </w:r>
          </w:p>
          <w:p w14:paraId="4C040000">
            <w:pPr>
              <w:pStyle w:val="Style_21"/>
              <w:tabs>
                <w:tab w:leader="none" w:pos="0" w:val="left"/>
              </w:tabs>
              <w:ind w:firstLine="284" w:left="0"/>
              <w:jc w:val="both"/>
              <w:rPr>
                <w:color w:val="000000"/>
              </w:rPr>
            </w:pPr>
            <w:r>
              <w:rPr>
                <w:color w:val="000000"/>
              </w:rPr>
              <w:t xml:space="preserve">- календарного учебного графика; </w:t>
            </w:r>
          </w:p>
          <w:p w14:paraId="4D040000">
            <w:pPr>
              <w:pStyle w:val="Style_21"/>
              <w:tabs>
                <w:tab w:leader="none" w:pos="0" w:val="left"/>
              </w:tabs>
              <w:ind w:firstLine="284" w:left="0"/>
              <w:jc w:val="both"/>
              <w:rPr>
                <w:color w:val="000000"/>
              </w:rPr>
            </w:pPr>
            <w:r>
              <w:rPr>
                <w:color w:val="000000"/>
              </w:rPr>
              <w:t xml:space="preserve">- режима работы Учреждения; </w:t>
            </w:r>
          </w:p>
          <w:p w14:paraId="4E040000">
            <w:pPr>
              <w:tabs>
                <w:tab w:leader="none" w:pos="0" w:val="left"/>
              </w:tabs>
              <w:spacing w:line="240" w:lineRule="auto"/>
              <w:ind w:firstLine="284" w:left="0"/>
              <w:rPr>
                <w:sz w:val="24"/>
              </w:rPr>
            </w:pPr>
            <w:r>
              <w:rPr>
                <w:sz w:val="24"/>
              </w:rPr>
              <w:t xml:space="preserve">- расписания уроков и внеурочной деятельности. </w:t>
            </w:r>
          </w:p>
        </w:tc>
      </w:tr>
      <w:tr>
        <w:tc>
          <w:tcPr>
            <w:tcW w:type="dxa" w:w="2317"/>
            <w:gridSpan w:val="1"/>
            <w:vMerge w:val="continue"/>
            <w:tcBorders>
              <w:top w:color="000000" w:sz="4" w:val="single"/>
              <w:left w:color="000000" w:sz="4" w:val="single"/>
              <w:bottom w:color="000000" w:sz="4" w:val="single"/>
              <w:right w:color="000000" w:sz="4" w:val="single"/>
            </w:tcBorders>
          </w:tcPr>
          <w:p/>
        </w:tc>
        <w:tc>
          <w:tcPr>
            <w:tcW w:type="dxa" w:w="7028"/>
            <w:tcBorders>
              <w:top w:color="000000" w:sz="4" w:val="single"/>
              <w:left w:color="000000" w:sz="4" w:val="single"/>
              <w:bottom w:color="000000" w:sz="4" w:val="single"/>
              <w:right w:color="000000" w:sz="4" w:val="single"/>
            </w:tcBorders>
          </w:tcPr>
          <w:p w14:paraId="4F040000">
            <w:pPr>
              <w:tabs>
                <w:tab w:leader="none" w:pos="0" w:val="left"/>
              </w:tabs>
              <w:spacing w:line="240" w:lineRule="auto"/>
              <w:ind w:firstLine="284" w:left="0"/>
              <w:rPr>
                <w:sz w:val="24"/>
              </w:rPr>
            </w:pPr>
            <w:r>
              <w:rPr>
                <w:sz w:val="24"/>
              </w:rPr>
              <w:t>Приведение материально - технической базы Учреждения в соответствие с действующими санитарными и противопожарными нормами, нормами охраны труда.</w:t>
            </w:r>
          </w:p>
        </w:tc>
      </w:tr>
      <w:tr>
        <w:tc>
          <w:tcPr>
            <w:tcW w:type="dxa" w:w="2317"/>
            <w:gridSpan w:val="1"/>
            <w:vMerge w:val="continue"/>
            <w:tcBorders>
              <w:top w:color="000000" w:sz="4" w:val="single"/>
              <w:left w:color="000000" w:sz="4" w:val="single"/>
              <w:bottom w:color="000000" w:sz="4" w:val="single"/>
              <w:right w:color="000000" w:sz="4" w:val="single"/>
            </w:tcBorders>
          </w:tcPr>
          <w:p/>
        </w:tc>
        <w:tc>
          <w:tcPr>
            <w:tcW w:type="dxa" w:w="7028"/>
            <w:tcBorders>
              <w:top w:color="000000" w:sz="4" w:val="single"/>
              <w:left w:color="000000" w:sz="4" w:val="single"/>
              <w:bottom w:color="000000" w:sz="4" w:val="single"/>
              <w:right w:color="000000" w:sz="4" w:val="single"/>
            </w:tcBorders>
          </w:tcPr>
          <w:p w14:paraId="50040000">
            <w:pPr>
              <w:tabs>
                <w:tab w:leader="none" w:pos="0" w:val="left"/>
              </w:tabs>
              <w:spacing w:line="240" w:lineRule="auto"/>
              <w:ind w:firstLine="284" w:left="0"/>
              <w:rPr>
                <w:sz w:val="24"/>
              </w:rPr>
            </w:pPr>
            <w:r>
              <w:rPr>
                <w:sz w:val="24"/>
              </w:rPr>
              <w:t>Приведение учебно-методического и информационного обеспечения образовательной деятельности в соответствие требованиями ООП НОО. Обновление информационно-образовательной среды Учреждения.</w:t>
            </w:r>
          </w:p>
        </w:tc>
      </w:tr>
      <w:tr>
        <w:tc>
          <w:tcPr>
            <w:tcW w:type="dxa" w:w="2317"/>
            <w:gridSpan w:val="1"/>
            <w:vMerge w:val="continue"/>
            <w:tcBorders>
              <w:top w:color="000000" w:sz="4" w:val="single"/>
              <w:left w:color="000000" w:sz="4" w:val="single"/>
              <w:bottom w:color="000000" w:sz="4" w:val="single"/>
              <w:right w:color="000000" w:sz="4" w:val="single"/>
            </w:tcBorders>
          </w:tcPr>
          <w:p/>
        </w:tc>
        <w:tc>
          <w:tcPr>
            <w:tcW w:type="dxa" w:w="7028"/>
            <w:tcBorders>
              <w:top w:color="000000" w:sz="4" w:val="single"/>
              <w:left w:color="000000" w:sz="4" w:val="single"/>
              <w:bottom w:color="000000" w:sz="4" w:val="single"/>
              <w:right w:color="000000" w:sz="4" w:val="single"/>
            </w:tcBorders>
          </w:tcPr>
          <w:p w14:paraId="51040000">
            <w:pPr>
              <w:tabs>
                <w:tab w:leader="none" w:pos="0" w:val="left"/>
              </w:tabs>
              <w:spacing w:line="240" w:lineRule="auto"/>
              <w:ind w:firstLine="284" w:left="0"/>
              <w:rPr>
                <w:sz w:val="24"/>
              </w:rPr>
            </w:pPr>
            <w:r>
              <w:rPr>
                <w:sz w:val="24"/>
              </w:rPr>
              <w:t>Комплектование фонда библиотеки для реализации ФГОС НОО</w:t>
            </w:r>
          </w:p>
        </w:tc>
      </w:tr>
      <w:tr>
        <w:tc>
          <w:tcPr>
            <w:tcW w:type="dxa" w:w="2317"/>
            <w:vMerge w:val="restart"/>
            <w:tcBorders>
              <w:top w:color="000000" w:sz="4" w:val="single"/>
              <w:left w:color="000000" w:sz="4" w:val="single"/>
              <w:bottom w:color="000000" w:sz="4" w:val="single"/>
              <w:right w:color="000000" w:sz="4" w:val="single"/>
            </w:tcBorders>
          </w:tcPr>
          <w:p w14:paraId="52040000">
            <w:pPr>
              <w:tabs>
                <w:tab w:leader="none" w:pos="0" w:val="left"/>
                <w:tab w:leader="none" w:pos="6816" w:val="left"/>
              </w:tabs>
              <w:spacing w:line="240" w:lineRule="auto"/>
              <w:ind w:firstLine="284" w:left="0"/>
              <w:rPr>
                <w:sz w:val="24"/>
              </w:rPr>
            </w:pPr>
            <w:r>
              <w:rPr>
                <w:sz w:val="24"/>
              </w:rPr>
              <w:t>Кадровое обеспечение</w:t>
            </w:r>
          </w:p>
        </w:tc>
        <w:tc>
          <w:tcPr>
            <w:tcW w:type="dxa" w:w="7028"/>
            <w:tcBorders>
              <w:top w:color="000000" w:sz="4" w:val="single"/>
              <w:left w:color="000000" w:sz="4" w:val="single"/>
              <w:bottom w:color="000000" w:sz="4" w:val="single"/>
              <w:right w:color="000000" w:sz="4" w:val="single"/>
            </w:tcBorders>
          </w:tcPr>
          <w:p w14:paraId="53040000">
            <w:pPr>
              <w:tabs>
                <w:tab w:leader="none" w:pos="0" w:val="left"/>
              </w:tabs>
              <w:spacing w:line="240" w:lineRule="auto"/>
              <w:ind w:firstLine="284" w:left="0"/>
              <w:rPr>
                <w:sz w:val="24"/>
              </w:rPr>
            </w:pPr>
            <w:r>
              <w:rPr>
                <w:sz w:val="24"/>
              </w:rPr>
              <w:t>Обеспечение условий для непрерывного профессионального развития педагогических работников Учреждения.</w:t>
            </w:r>
          </w:p>
        </w:tc>
      </w:tr>
      <w:tr>
        <w:tc>
          <w:tcPr>
            <w:tcW w:type="dxa" w:w="2317"/>
            <w:gridSpan w:val="1"/>
            <w:vMerge w:val="continue"/>
            <w:tcBorders>
              <w:top w:color="000000" w:sz="4" w:val="single"/>
              <w:left w:color="000000" w:sz="4" w:val="single"/>
              <w:bottom w:color="000000" w:sz="4" w:val="single"/>
              <w:right w:color="000000" w:sz="4" w:val="single"/>
            </w:tcBorders>
          </w:tcPr>
          <w:p/>
        </w:tc>
        <w:tc>
          <w:tcPr>
            <w:tcW w:type="dxa" w:w="7028"/>
            <w:tcBorders>
              <w:top w:color="000000" w:sz="4" w:val="single"/>
              <w:left w:color="000000" w:sz="4" w:val="single"/>
              <w:bottom w:color="000000" w:sz="4" w:val="single"/>
              <w:right w:color="000000" w:sz="4" w:val="single"/>
            </w:tcBorders>
          </w:tcPr>
          <w:p w14:paraId="54040000">
            <w:pPr>
              <w:tabs>
                <w:tab w:leader="none" w:pos="0" w:val="left"/>
              </w:tabs>
              <w:spacing w:line="240" w:lineRule="auto"/>
              <w:ind w:firstLine="284" w:left="0"/>
              <w:rPr>
                <w:sz w:val="24"/>
              </w:rPr>
            </w:pPr>
            <w:r>
              <w:rPr>
                <w:sz w:val="24"/>
              </w:rPr>
              <w:t>Обеспечение условий для прохождения аттестации педагогических работников.</w:t>
            </w:r>
          </w:p>
        </w:tc>
      </w:tr>
      <w:tr>
        <w:tc>
          <w:tcPr>
            <w:tcW w:type="dxa" w:w="2317"/>
            <w:vMerge w:val="restart"/>
            <w:tcBorders>
              <w:top w:color="000000" w:sz="4" w:val="single"/>
              <w:left w:color="000000" w:sz="4" w:val="single"/>
              <w:bottom w:color="000000" w:sz="4" w:val="single"/>
              <w:right w:color="000000" w:sz="4" w:val="single"/>
            </w:tcBorders>
          </w:tcPr>
          <w:p w14:paraId="55040000">
            <w:pPr>
              <w:tabs>
                <w:tab w:leader="none" w:pos="0" w:val="left"/>
                <w:tab w:leader="none" w:pos="6816" w:val="left"/>
              </w:tabs>
              <w:spacing w:line="240" w:lineRule="auto"/>
              <w:ind w:firstLine="284" w:left="0"/>
              <w:rPr>
                <w:sz w:val="24"/>
              </w:rPr>
            </w:pPr>
            <w:r>
              <w:rPr>
                <w:sz w:val="24"/>
              </w:rPr>
              <w:t xml:space="preserve">Информационное </w:t>
            </w:r>
            <w:r>
              <w:rPr>
                <w:sz w:val="24"/>
              </w:rPr>
              <w:t>обечпечение</w:t>
            </w:r>
          </w:p>
        </w:tc>
        <w:tc>
          <w:tcPr>
            <w:tcW w:type="dxa" w:w="7028"/>
            <w:tcBorders>
              <w:top w:color="000000" w:sz="4" w:val="single"/>
              <w:left w:color="000000" w:sz="4" w:val="single"/>
              <w:bottom w:color="000000" w:sz="4" w:val="single"/>
              <w:right w:color="000000" w:sz="4" w:val="single"/>
            </w:tcBorders>
          </w:tcPr>
          <w:p w14:paraId="56040000">
            <w:pPr>
              <w:pStyle w:val="Style_21"/>
              <w:tabs>
                <w:tab w:leader="none" w:pos="0" w:val="left"/>
              </w:tabs>
              <w:ind w:firstLine="284" w:left="0"/>
              <w:jc w:val="both"/>
              <w:rPr>
                <w:color w:val="000000"/>
              </w:rPr>
            </w:pPr>
            <w:r>
              <w:rPr>
                <w:color w:val="000000"/>
              </w:rPr>
              <w:t xml:space="preserve">Обеспечение размещения на сайте информационных материалов о введении и реализации ФГОС НОО </w:t>
            </w:r>
          </w:p>
        </w:tc>
      </w:tr>
      <w:tr>
        <w:tc>
          <w:tcPr>
            <w:tcW w:type="dxa" w:w="2317"/>
            <w:gridSpan w:val="1"/>
            <w:vMerge w:val="continue"/>
            <w:tcBorders>
              <w:top w:color="000000" w:sz="4" w:val="single"/>
              <w:left w:color="000000" w:sz="4" w:val="single"/>
              <w:bottom w:color="000000" w:sz="4" w:val="single"/>
              <w:right w:color="000000" w:sz="4" w:val="single"/>
            </w:tcBorders>
          </w:tcPr>
          <w:p/>
        </w:tc>
        <w:tc>
          <w:tcPr>
            <w:tcW w:type="dxa" w:w="7028"/>
            <w:tcBorders>
              <w:top w:color="000000" w:sz="4" w:val="single"/>
              <w:left w:color="000000" w:sz="4" w:val="single"/>
              <w:bottom w:color="000000" w:sz="4" w:val="single"/>
              <w:right w:color="000000" w:sz="4" w:val="single"/>
            </w:tcBorders>
          </w:tcPr>
          <w:p w14:paraId="57040000">
            <w:pPr>
              <w:pStyle w:val="Style_21"/>
              <w:tabs>
                <w:tab w:leader="none" w:pos="0" w:val="left"/>
              </w:tabs>
              <w:ind w:firstLine="284" w:left="0"/>
              <w:jc w:val="both"/>
              <w:rPr>
                <w:color w:val="000000"/>
              </w:rPr>
            </w:pPr>
            <w:r>
              <w:rPr>
                <w:color w:val="000000"/>
              </w:rPr>
              <w:t xml:space="preserve">Информирование родительской общественности о ходе работы по ФГОС НОО </w:t>
            </w:r>
          </w:p>
        </w:tc>
      </w:tr>
      <w:tr>
        <w:tc>
          <w:tcPr>
            <w:tcW w:type="dxa" w:w="2317"/>
            <w:gridSpan w:val="1"/>
            <w:vMerge w:val="continue"/>
            <w:tcBorders>
              <w:top w:color="000000" w:sz="4" w:val="single"/>
              <w:left w:color="000000" w:sz="4" w:val="single"/>
              <w:bottom w:color="000000" w:sz="4" w:val="single"/>
              <w:right w:color="000000" w:sz="4" w:val="single"/>
            </w:tcBorders>
          </w:tcPr>
          <w:p/>
        </w:tc>
        <w:tc>
          <w:tcPr>
            <w:tcW w:type="dxa" w:w="7028"/>
            <w:tcBorders>
              <w:top w:color="000000" w:sz="4" w:val="single"/>
              <w:left w:color="000000" w:sz="4" w:val="single"/>
              <w:bottom w:color="000000" w:sz="4" w:val="single"/>
              <w:right w:color="000000" w:sz="4" w:val="single"/>
            </w:tcBorders>
          </w:tcPr>
          <w:p w14:paraId="58040000">
            <w:pPr>
              <w:pStyle w:val="Style_21"/>
              <w:tabs>
                <w:tab w:leader="none" w:pos="0" w:val="left"/>
              </w:tabs>
              <w:ind w:firstLine="284" w:left="0"/>
              <w:jc w:val="both"/>
              <w:rPr>
                <w:color w:val="000000"/>
              </w:rPr>
            </w:pPr>
            <w:r>
              <w:rPr>
                <w:color w:val="000000"/>
              </w:rPr>
              <w:t xml:space="preserve">Обеспечение публичной отчётности о ходе и результатах работы по ФГОС НОО </w:t>
            </w:r>
          </w:p>
        </w:tc>
      </w:tr>
      <w:tr>
        <w:tc>
          <w:tcPr>
            <w:tcW w:type="dxa" w:w="2317"/>
            <w:vMerge w:val="restart"/>
            <w:tcBorders>
              <w:top w:color="000000" w:sz="4" w:val="single"/>
              <w:left w:color="000000" w:sz="4" w:val="single"/>
              <w:bottom w:color="000000" w:sz="4" w:val="single"/>
              <w:right w:color="000000" w:sz="4" w:val="single"/>
            </w:tcBorders>
          </w:tcPr>
          <w:p w14:paraId="59040000">
            <w:pPr>
              <w:tabs>
                <w:tab w:leader="none" w:pos="0" w:val="left"/>
                <w:tab w:leader="none" w:pos="6816" w:val="left"/>
              </w:tabs>
              <w:spacing w:line="240" w:lineRule="auto"/>
              <w:ind w:firstLine="284" w:left="0"/>
              <w:rPr>
                <w:sz w:val="24"/>
              </w:rPr>
            </w:pPr>
            <w:r>
              <w:rPr>
                <w:sz w:val="24"/>
              </w:rPr>
              <w:t>Материально – техническое обеспечение</w:t>
            </w:r>
          </w:p>
        </w:tc>
        <w:tc>
          <w:tcPr>
            <w:tcW w:type="dxa" w:w="7028"/>
            <w:tcBorders>
              <w:top w:color="000000" w:sz="4" w:val="single"/>
              <w:left w:color="000000" w:sz="4" w:val="single"/>
              <w:bottom w:color="000000" w:sz="4" w:val="single"/>
              <w:right w:color="000000" w:sz="4" w:val="single"/>
            </w:tcBorders>
          </w:tcPr>
          <w:p w14:paraId="5A040000">
            <w:pPr>
              <w:pStyle w:val="Style_21"/>
              <w:tabs>
                <w:tab w:leader="none" w:pos="0" w:val="left"/>
              </w:tabs>
              <w:ind w:firstLine="284" w:left="0"/>
              <w:jc w:val="both"/>
              <w:rPr>
                <w:color w:val="000000"/>
              </w:rPr>
            </w:pPr>
            <w:r>
              <w:rPr>
                <w:color w:val="000000"/>
              </w:rPr>
              <w:t xml:space="preserve">Приобретение учебно-лабораторного и компьютерного оборудования </w:t>
            </w:r>
          </w:p>
        </w:tc>
      </w:tr>
      <w:tr>
        <w:tc>
          <w:tcPr>
            <w:tcW w:type="dxa" w:w="2317"/>
            <w:gridSpan w:val="1"/>
            <w:vMerge w:val="continue"/>
            <w:tcBorders>
              <w:top w:color="000000" w:sz="4" w:val="single"/>
              <w:left w:color="000000" w:sz="4" w:val="single"/>
              <w:bottom w:color="000000" w:sz="4" w:val="single"/>
              <w:right w:color="000000" w:sz="4" w:val="single"/>
            </w:tcBorders>
          </w:tcPr>
          <w:p/>
        </w:tc>
        <w:tc>
          <w:tcPr>
            <w:tcW w:type="dxa" w:w="7028"/>
            <w:tcBorders>
              <w:top w:color="000000" w:sz="4" w:val="single"/>
              <w:left w:color="000000" w:sz="4" w:val="single"/>
              <w:bottom w:color="000000" w:sz="4" w:val="single"/>
              <w:right w:color="000000" w:sz="4" w:val="single"/>
            </w:tcBorders>
          </w:tcPr>
          <w:p w14:paraId="5B040000">
            <w:pPr>
              <w:pStyle w:val="Style_21"/>
              <w:tabs>
                <w:tab w:leader="none" w:pos="0" w:val="left"/>
              </w:tabs>
              <w:ind w:firstLine="284" w:left="0"/>
              <w:jc w:val="both"/>
              <w:rPr>
                <w:color w:val="000000"/>
              </w:rPr>
            </w:pPr>
            <w:r>
              <w:rPr>
                <w:color w:val="000000"/>
              </w:rPr>
              <w:t xml:space="preserve">Пополнение фондов библиотеки печатными и электронными образовательными ресурсами </w:t>
            </w:r>
          </w:p>
        </w:tc>
      </w:tr>
      <w:tr>
        <w:tc>
          <w:tcPr>
            <w:tcW w:type="dxa" w:w="2317"/>
            <w:gridSpan w:val="1"/>
            <w:vMerge w:val="continue"/>
            <w:tcBorders>
              <w:top w:color="000000" w:sz="4" w:val="single"/>
              <w:left w:color="000000" w:sz="4" w:val="single"/>
              <w:bottom w:color="000000" w:sz="4" w:val="single"/>
              <w:right w:color="000000" w:sz="4" w:val="single"/>
            </w:tcBorders>
          </w:tcPr>
          <w:p/>
        </w:tc>
        <w:tc>
          <w:tcPr>
            <w:tcW w:type="dxa" w:w="7028"/>
            <w:tcBorders>
              <w:top w:color="000000" w:sz="4" w:val="single"/>
              <w:left w:color="000000" w:sz="4" w:val="single"/>
              <w:bottom w:color="000000" w:sz="4" w:val="single"/>
              <w:right w:color="000000" w:sz="4" w:val="single"/>
            </w:tcBorders>
          </w:tcPr>
          <w:p w14:paraId="5C040000">
            <w:pPr>
              <w:pStyle w:val="Style_21"/>
              <w:tabs>
                <w:tab w:leader="none" w:pos="0" w:val="left"/>
              </w:tabs>
              <w:ind w:firstLine="284" w:left="0"/>
              <w:jc w:val="both"/>
              <w:rPr>
                <w:color w:val="000000"/>
              </w:rPr>
            </w:pPr>
            <w:r>
              <w:rPr>
                <w:color w:val="000000"/>
              </w:rPr>
              <w:t xml:space="preserve">Обеспечение контролируемого доступа участников образовательных отношений к информационным образовательным ресурсам в Интернете </w:t>
            </w:r>
          </w:p>
        </w:tc>
      </w:tr>
    </w:tbl>
    <w:p w14:paraId="5D040000">
      <w:pPr>
        <w:pStyle w:val="Style_17"/>
        <w:numPr>
          <w:ilvl w:val="0"/>
          <w:numId w:val="0"/>
        </w:numPr>
        <w:tabs>
          <w:tab w:leader="none" w:pos="0" w:val="left"/>
        </w:tabs>
        <w:spacing w:line="240" w:lineRule="auto"/>
        <w:ind w:firstLine="284" w:left="0"/>
        <w:rPr>
          <w:sz w:val="24"/>
        </w:rPr>
      </w:pPr>
    </w:p>
    <w:p w14:paraId="5E040000">
      <w:bookmarkStart w:id="72" w:name="__RefHeading___39"/>
      <w:bookmarkEnd w:id="72"/>
      <w:pPr>
        <w:pStyle w:val="Style_13"/>
        <w:tabs>
          <w:tab w:leader="none" w:pos="0" w:val="left"/>
        </w:tabs>
        <w:spacing w:line="240" w:lineRule="auto"/>
        <w:ind w:firstLine="284" w:left="0"/>
        <w:rPr>
          <w:rFonts w:ascii="Times New Roman" w:hAnsi="Times New Roman"/>
          <w:b w:val="1"/>
          <w:color w:val="000000"/>
        </w:rPr>
      </w:pPr>
      <w:r>
        <w:rPr>
          <w:rFonts w:ascii="Times New Roman" w:hAnsi="Times New Roman"/>
          <w:b w:val="1"/>
          <w:color w:val="000000"/>
        </w:rPr>
        <w:t>3.5.</w:t>
      </w:r>
      <w:r>
        <w:rPr>
          <w:rFonts w:ascii="Times New Roman" w:hAnsi="Times New Roman"/>
          <w:b w:val="1"/>
          <w:color w:val="000000"/>
        </w:rPr>
        <w:t>8</w:t>
      </w:r>
      <w:r>
        <w:rPr>
          <w:rFonts w:ascii="Times New Roman" w:hAnsi="Times New Roman"/>
          <w:b w:val="1"/>
          <w:color w:val="000000"/>
        </w:rPr>
        <w:t>.Сетевой</w:t>
      </w:r>
      <w:r>
        <w:rPr>
          <w:rFonts w:ascii="Times New Roman" w:hAnsi="Times New Roman"/>
          <w:b w:val="1"/>
          <w:color w:val="000000"/>
        </w:rPr>
        <w:t xml:space="preserve"> график (дорожная карта)по формированию необходимой системы </w:t>
      </w:r>
      <w:r>
        <w:rPr>
          <w:rFonts w:ascii="Times New Roman" w:hAnsi="Times New Roman"/>
          <w:b w:val="1"/>
          <w:color w:val="000000"/>
        </w:rPr>
        <w:t>условийреализации</w:t>
      </w:r>
      <w:r>
        <w:rPr>
          <w:rFonts w:ascii="Times New Roman" w:hAnsi="Times New Roman"/>
          <w:b w:val="1"/>
          <w:color w:val="000000"/>
        </w:rPr>
        <w:t xml:space="preserve"> требований ФГОС</w:t>
      </w:r>
    </w:p>
    <w:p w14:paraId="5F040000">
      <w:pPr>
        <w:pStyle w:val="Style_17"/>
        <w:numPr>
          <w:ilvl w:val="0"/>
          <w:numId w:val="0"/>
        </w:numPr>
        <w:tabs>
          <w:tab w:leader="none" w:pos="0" w:val="left"/>
        </w:tabs>
        <w:spacing w:line="240" w:lineRule="auto"/>
        <w:ind w:firstLine="284" w:left="0"/>
        <w:rPr>
          <w:sz w:val="24"/>
        </w:rPr>
      </w:pPr>
    </w:p>
    <w:tbl>
      <w:tblPr>
        <w:tblStyle w:val="Style_2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77"/>
        <w:gridCol w:w="4132"/>
        <w:gridCol w:w="2936"/>
      </w:tblGrid>
      <w:tr>
        <w:tc>
          <w:tcPr>
            <w:tcW w:type="dxa" w:w="2277"/>
            <w:tcBorders>
              <w:top w:color="000000" w:sz="4" w:val="single"/>
              <w:left w:color="000000" w:sz="4" w:val="single"/>
              <w:bottom w:color="000000" w:sz="4" w:val="single"/>
              <w:right w:color="000000" w:sz="4" w:val="single"/>
            </w:tcBorders>
          </w:tcPr>
          <w:p w14:paraId="60040000">
            <w:pPr>
              <w:pStyle w:val="Style_21"/>
              <w:tabs>
                <w:tab w:leader="none" w:pos="0" w:val="left"/>
              </w:tabs>
              <w:ind w:firstLine="284" w:left="0"/>
              <w:jc w:val="both"/>
              <w:rPr>
                <w:color w:val="000000"/>
              </w:rPr>
            </w:pPr>
            <w:r>
              <w:rPr>
                <w:b w:val="1"/>
                <w:color w:val="000000"/>
              </w:rPr>
              <w:t xml:space="preserve">Направление мероприятий </w:t>
            </w:r>
          </w:p>
        </w:tc>
        <w:tc>
          <w:tcPr>
            <w:tcW w:type="dxa" w:w="4132"/>
            <w:tcBorders>
              <w:top w:color="000000" w:sz="4" w:val="single"/>
              <w:left w:color="000000" w:sz="4" w:val="single"/>
              <w:bottom w:color="000000" w:sz="4" w:val="single"/>
              <w:right w:color="000000" w:sz="4" w:val="single"/>
            </w:tcBorders>
          </w:tcPr>
          <w:p w14:paraId="61040000">
            <w:pPr>
              <w:pStyle w:val="Style_21"/>
              <w:tabs>
                <w:tab w:leader="none" w:pos="0" w:val="left"/>
              </w:tabs>
              <w:ind w:firstLine="284" w:left="0"/>
              <w:jc w:val="both"/>
              <w:rPr>
                <w:color w:val="000000"/>
              </w:rPr>
            </w:pPr>
            <w:r>
              <w:rPr>
                <w:b w:val="1"/>
                <w:color w:val="000000"/>
              </w:rPr>
              <w:t xml:space="preserve">Мероприятия </w:t>
            </w:r>
          </w:p>
        </w:tc>
        <w:tc>
          <w:tcPr>
            <w:tcW w:type="dxa" w:w="2936"/>
            <w:tcBorders>
              <w:top w:color="000000" w:sz="4" w:val="single"/>
              <w:left w:color="000000" w:sz="4" w:val="single"/>
              <w:bottom w:color="000000" w:sz="4" w:val="single"/>
              <w:right w:color="000000" w:sz="4" w:val="single"/>
            </w:tcBorders>
          </w:tcPr>
          <w:p w14:paraId="62040000">
            <w:pPr>
              <w:pStyle w:val="Style_21"/>
              <w:tabs>
                <w:tab w:leader="none" w:pos="0" w:val="left"/>
              </w:tabs>
              <w:ind w:firstLine="284" w:left="0"/>
              <w:jc w:val="both"/>
              <w:rPr>
                <w:color w:val="000000"/>
              </w:rPr>
            </w:pPr>
            <w:r>
              <w:rPr>
                <w:b w:val="1"/>
                <w:color w:val="000000"/>
              </w:rPr>
              <w:t xml:space="preserve">Сроки реализации </w:t>
            </w:r>
          </w:p>
        </w:tc>
      </w:tr>
      <w:tr>
        <w:tc>
          <w:tcPr>
            <w:tcW w:type="dxa" w:w="2277"/>
            <w:vMerge w:val="restart"/>
            <w:tcBorders>
              <w:top w:color="000000" w:sz="4" w:val="single"/>
              <w:left w:color="000000" w:sz="4" w:val="single"/>
              <w:bottom w:color="000000" w:sz="4" w:val="single"/>
              <w:right w:color="000000" w:sz="4" w:val="single"/>
            </w:tcBorders>
          </w:tcPr>
          <w:p w14:paraId="63040000">
            <w:pPr>
              <w:pStyle w:val="Style_21"/>
              <w:tabs>
                <w:tab w:leader="none" w:pos="0" w:val="left"/>
              </w:tabs>
              <w:ind w:firstLine="284" w:left="0"/>
              <w:jc w:val="both"/>
              <w:rPr>
                <w:color w:val="000000"/>
              </w:rPr>
            </w:pPr>
            <w:r>
              <w:rPr>
                <w:color w:val="000000"/>
              </w:rPr>
              <w:t xml:space="preserve">I. Нормативное обеспечение реализации ФГОС НОО </w:t>
            </w:r>
          </w:p>
          <w:p w14:paraId="64040000">
            <w:pPr>
              <w:tabs>
                <w:tab w:leader="none" w:pos="0" w:val="left"/>
              </w:tabs>
              <w:spacing w:line="240" w:lineRule="auto"/>
              <w:ind w:firstLine="284" w:left="0"/>
            </w:pPr>
          </w:p>
        </w:tc>
        <w:tc>
          <w:tcPr>
            <w:tcW w:type="dxa" w:w="4132"/>
            <w:tcBorders>
              <w:top w:color="000000" w:sz="4" w:val="single"/>
              <w:left w:color="000000" w:sz="4" w:val="single"/>
              <w:bottom w:color="000000" w:sz="4" w:val="single"/>
              <w:right w:color="000000" w:sz="4" w:val="single"/>
            </w:tcBorders>
          </w:tcPr>
          <w:p w14:paraId="65040000">
            <w:pPr>
              <w:tabs>
                <w:tab w:leader="none" w:pos="0" w:val="left"/>
              </w:tabs>
              <w:spacing w:line="240" w:lineRule="auto"/>
              <w:ind w:firstLine="284" w:left="0"/>
              <w:rPr>
                <w:sz w:val="24"/>
              </w:rPr>
            </w:pPr>
            <w:r>
              <w:rPr>
                <w:sz w:val="24"/>
              </w:rPr>
              <w:t>1.</w:t>
            </w:r>
            <w:r>
              <w:rPr>
                <w:sz w:val="24"/>
              </w:rPr>
              <w:t> </w:t>
            </w:r>
            <w:r>
              <w:rPr>
                <w:sz w:val="24"/>
              </w:rPr>
              <w:t>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w:t>
            </w:r>
          </w:p>
        </w:tc>
        <w:tc>
          <w:tcPr>
            <w:tcW w:type="dxa" w:w="2936"/>
            <w:tcBorders>
              <w:top w:color="000000" w:sz="4" w:val="single"/>
              <w:left w:color="000000" w:sz="4" w:val="single"/>
              <w:bottom w:color="000000" w:sz="4" w:val="single"/>
              <w:right w:color="000000" w:sz="4" w:val="single"/>
            </w:tcBorders>
          </w:tcPr>
          <w:p w14:paraId="66040000">
            <w:pPr>
              <w:tabs>
                <w:tab w:leader="none" w:pos="0" w:val="left"/>
              </w:tabs>
              <w:spacing w:line="240" w:lineRule="auto"/>
              <w:ind w:firstLine="284" w:left="0"/>
              <w:rPr>
                <w:sz w:val="24"/>
              </w:rPr>
            </w:pPr>
            <w:r>
              <w:rPr>
                <w:sz w:val="24"/>
              </w:rPr>
              <w:t>апрель</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67040000">
            <w:pPr>
              <w:tabs>
                <w:tab w:leader="none" w:pos="0" w:val="left"/>
              </w:tabs>
              <w:spacing w:line="240" w:lineRule="auto"/>
              <w:ind w:firstLine="284" w:left="0"/>
              <w:rPr>
                <w:sz w:val="24"/>
              </w:rPr>
            </w:pPr>
            <w:r>
              <w:rPr>
                <w:sz w:val="24"/>
              </w:rPr>
              <w:t>2.Корректировка основной образовательной программы образовательной организации</w:t>
            </w:r>
          </w:p>
        </w:tc>
        <w:tc>
          <w:tcPr>
            <w:tcW w:type="dxa" w:w="2936"/>
            <w:tcBorders>
              <w:top w:color="000000" w:sz="4" w:val="single"/>
              <w:left w:color="000000" w:sz="4" w:val="single"/>
              <w:bottom w:color="000000" w:sz="4" w:val="single"/>
              <w:right w:color="000000" w:sz="4" w:val="single"/>
            </w:tcBorders>
          </w:tcPr>
          <w:p w14:paraId="68040000">
            <w:pPr>
              <w:tabs>
                <w:tab w:leader="none" w:pos="0" w:val="left"/>
              </w:tabs>
              <w:spacing w:line="240" w:lineRule="auto"/>
              <w:ind w:firstLine="284" w:left="0"/>
              <w:rPr>
                <w:sz w:val="24"/>
              </w:rPr>
            </w:pPr>
            <w:r>
              <w:rPr>
                <w:sz w:val="24"/>
              </w:rPr>
              <w:t xml:space="preserve">Май-июнь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69040000">
            <w:pPr>
              <w:tabs>
                <w:tab w:leader="none" w:pos="0" w:val="left"/>
              </w:tabs>
              <w:spacing w:line="240" w:lineRule="auto"/>
              <w:ind w:firstLine="284" w:left="0"/>
              <w:rPr>
                <w:sz w:val="24"/>
              </w:rPr>
            </w:pPr>
            <w:r>
              <w:rPr>
                <w:sz w:val="24"/>
              </w:rPr>
              <w:t>3. Утверждение проекта основной образовательной программы организации, осуществляющей образовательную деятельность</w:t>
            </w:r>
          </w:p>
        </w:tc>
        <w:tc>
          <w:tcPr>
            <w:tcW w:type="dxa" w:w="2936"/>
            <w:tcBorders>
              <w:top w:color="000000" w:sz="4" w:val="single"/>
              <w:left w:color="000000" w:sz="4" w:val="single"/>
              <w:bottom w:color="000000" w:sz="4" w:val="single"/>
              <w:right w:color="000000" w:sz="4" w:val="single"/>
            </w:tcBorders>
          </w:tcPr>
          <w:p w14:paraId="6A040000">
            <w:pPr>
              <w:tabs>
                <w:tab w:leader="none" w:pos="0" w:val="left"/>
              </w:tabs>
              <w:spacing w:line="240" w:lineRule="auto"/>
              <w:ind w:firstLine="284" w:left="0"/>
              <w:rPr>
                <w:sz w:val="24"/>
              </w:rPr>
            </w:pPr>
            <w:r>
              <w:rPr>
                <w:sz w:val="24"/>
              </w:rPr>
              <w:t xml:space="preserve">Июнь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6B040000">
            <w:pPr>
              <w:tabs>
                <w:tab w:leader="none" w:pos="0" w:val="left"/>
              </w:tabs>
              <w:spacing w:line="240" w:lineRule="auto"/>
              <w:ind w:firstLine="284" w:left="0"/>
              <w:rPr>
                <w:sz w:val="24"/>
              </w:rPr>
            </w:pPr>
            <w:r>
              <w:rPr>
                <w:sz w:val="24"/>
              </w:rPr>
              <w:t>4. Обеспечение соответствия нормативной базы школы требованиям ФГОС НОО</w:t>
            </w:r>
          </w:p>
        </w:tc>
        <w:tc>
          <w:tcPr>
            <w:tcW w:type="dxa" w:w="2936"/>
            <w:tcBorders>
              <w:top w:color="000000" w:sz="4" w:val="single"/>
              <w:left w:color="000000" w:sz="4" w:val="single"/>
              <w:bottom w:color="000000" w:sz="4" w:val="single"/>
              <w:right w:color="000000" w:sz="4" w:val="single"/>
            </w:tcBorders>
          </w:tcPr>
          <w:p w14:paraId="6C040000">
            <w:pPr>
              <w:tabs>
                <w:tab w:leader="none" w:pos="0" w:val="left"/>
              </w:tabs>
              <w:spacing w:line="240" w:lineRule="auto"/>
              <w:ind w:firstLine="284" w:left="0"/>
              <w:rPr>
                <w:sz w:val="24"/>
              </w:rPr>
            </w:pPr>
            <w:r>
              <w:rPr>
                <w:sz w:val="24"/>
              </w:rPr>
              <w:t>постоянно</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6D040000">
            <w:pPr>
              <w:tabs>
                <w:tab w:leader="none" w:pos="0" w:val="left"/>
              </w:tabs>
              <w:spacing w:line="240" w:lineRule="auto"/>
              <w:ind w:firstLine="284" w:left="0"/>
              <w:rPr>
                <w:sz w:val="24"/>
              </w:rPr>
            </w:pPr>
            <w:r>
              <w:rPr>
                <w:sz w:val="24"/>
              </w:rPr>
              <w:t xml:space="preserve">5. Корректировка должностных инструкций работников образовательной организации в соответствии с требованиями ФГОС НОО и </w:t>
            </w:r>
            <w:r>
              <w:rPr>
                <w:sz w:val="24"/>
              </w:rPr>
              <w:t>тарифноквалификационными</w:t>
            </w:r>
            <w:r>
              <w:rPr>
                <w:sz w:val="24"/>
              </w:rPr>
              <w:t xml:space="preserve"> характеристиками и профессиональным стандартом</w:t>
            </w:r>
          </w:p>
        </w:tc>
        <w:tc>
          <w:tcPr>
            <w:tcW w:type="dxa" w:w="2936"/>
            <w:tcBorders>
              <w:top w:color="000000" w:sz="4" w:val="single"/>
              <w:left w:color="000000" w:sz="4" w:val="single"/>
              <w:bottom w:color="000000" w:sz="4" w:val="single"/>
              <w:right w:color="000000" w:sz="4" w:val="single"/>
            </w:tcBorders>
          </w:tcPr>
          <w:p w14:paraId="6E040000">
            <w:pPr>
              <w:tabs>
                <w:tab w:leader="none" w:pos="0" w:val="left"/>
              </w:tabs>
              <w:spacing w:line="240" w:lineRule="auto"/>
              <w:ind w:firstLine="284" w:left="0"/>
              <w:rPr>
                <w:sz w:val="24"/>
              </w:rPr>
            </w:pPr>
            <w:r>
              <w:rPr>
                <w:sz w:val="24"/>
              </w:rPr>
              <w:t>август</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6F040000">
            <w:pPr>
              <w:tabs>
                <w:tab w:leader="none" w:pos="0" w:val="left"/>
              </w:tabs>
              <w:spacing w:line="240" w:lineRule="auto"/>
              <w:ind w:firstLine="284" w:left="0"/>
              <w:rPr>
                <w:sz w:val="24"/>
              </w:rPr>
            </w:pPr>
            <w:r>
              <w:rPr>
                <w:sz w:val="24"/>
              </w:rPr>
              <w:t>6. Определение списка учебников и учебных пособий, используемых в образовательной деятельности в соответствии со ФГОС НОО</w:t>
            </w:r>
          </w:p>
        </w:tc>
        <w:tc>
          <w:tcPr>
            <w:tcW w:type="dxa" w:w="2936"/>
            <w:tcBorders>
              <w:top w:color="000000" w:sz="4" w:val="single"/>
              <w:left w:color="000000" w:sz="4" w:val="single"/>
              <w:bottom w:color="000000" w:sz="4" w:val="single"/>
              <w:right w:color="000000" w:sz="4" w:val="single"/>
            </w:tcBorders>
          </w:tcPr>
          <w:p w14:paraId="70040000">
            <w:pPr>
              <w:tabs>
                <w:tab w:leader="none" w:pos="0" w:val="left"/>
              </w:tabs>
              <w:spacing w:line="240" w:lineRule="auto"/>
              <w:ind w:firstLine="284" w:left="0"/>
              <w:rPr>
                <w:sz w:val="24"/>
              </w:rPr>
            </w:pPr>
            <w:r>
              <w:rPr>
                <w:sz w:val="24"/>
              </w:rPr>
              <w:t>Февраль – март, ежегодно</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71040000">
            <w:pPr>
              <w:tabs>
                <w:tab w:leader="none" w:pos="0" w:val="left"/>
              </w:tabs>
              <w:spacing w:line="240" w:lineRule="auto"/>
              <w:ind w:firstLine="284" w:left="0"/>
              <w:rPr>
                <w:sz w:val="24"/>
              </w:rPr>
            </w:pPr>
            <w:r>
              <w:rPr>
                <w:sz w:val="24"/>
              </w:rPr>
              <w:t>7.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учебной деятельности</w:t>
            </w:r>
          </w:p>
        </w:tc>
        <w:tc>
          <w:tcPr>
            <w:tcW w:type="dxa" w:w="2936"/>
            <w:tcBorders>
              <w:top w:color="000000" w:sz="4" w:val="single"/>
              <w:left w:color="000000" w:sz="4" w:val="single"/>
              <w:bottom w:color="000000" w:sz="4" w:val="single"/>
              <w:right w:color="000000" w:sz="4" w:val="single"/>
            </w:tcBorders>
          </w:tcPr>
          <w:p w14:paraId="72040000">
            <w:pPr>
              <w:tabs>
                <w:tab w:leader="none" w:pos="0" w:val="left"/>
              </w:tabs>
              <w:spacing w:line="240" w:lineRule="auto"/>
              <w:ind w:firstLine="284" w:left="0"/>
              <w:rPr>
                <w:sz w:val="24"/>
              </w:rPr>
            </w:pPr>
            <w:r>
              <w:rPr>
                <w:sz w:val="24"/>
              </w:rPr>
              <w:t>По мере необходимости</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73040000">
            <w:pPr>
              <w:pStyle w:val="Style_21"/>
              <w:tabs>
                <w:tab w:leader="none" w:pos="0" w:val="left"/>
              </w:tabs>
              <w:ind w:firstLine="284" w:left="0"/>
              <w:jc w:val="both"/>
              <w:rPr>
                <w:color w:val="000000"/>
              </w:rPr>
            </w:pPr>
            <w:r>
              <w:rPr>
                <w:color w:val="000000"/>
              </w:rPr>
              <w:t xml:space="preserve">8. Разработка и корректировка: </w:t>
            </w:r>
          </w:p>
          <w:p w14:paraId="74040000">
            <w:pPr>
              <w:pStyle w:val="Style_21"/>
              <w:tabs>
                <w:tab w:leader="none" w:pos="0" w:val="left"/>
              </w:tabs>
              <w:ind w:firstLine="284" w:left="0"/>
              <w:jc w:val="both"/>
              <w:rPr>
                <w:color w:val="000000"/>
              </w:rPr>
            </w:pPr>
            <w:r>
              <w:rPr>
                <w:color w:val="000000"/>
              </w:rPr>
              <w:t xml:space="preserve">- образовательных программ (индивидуальных и др.); </w:t>
            </w:r>
          </w:p>
          <w:p w14:paraId="75040000">
            <w:pPr>
              <w:pStyle w:val="Style_21"/>
              <w:tabs>
                <w:tab w:leader="none" w:pos="0" w:val="left"/>
              </w:tabs>
              <w:ind w:firstLine="284" w:left="0"/>
              <w:jc w:val="both"/>
              <w:rPr>
                <w:color w:val="000000"/>
              </w:rPr>
            </w:pPr>
            <w:r>
              <w:rPr>
                <w:color w:val="000000"/>
              </w:rPr>
              <w:t xml:space="preserve">- учебного плана; </w:t>
            </w:r>
          </w:p>
          <w:p w14:paraId="76040000">
            <w:pPr>
              <w:pStyle w:val="Style_21"/>
              <w:tabs>
                <w:tab w:leader="none" w:pos="0" w:val="left"/>
              </w:tabs>
              <w:ind w:firstLine="284" w:left="0"/>
              <w:jc w:val="both"/>
              <w:rPr>
                <w:color w:val="000000"/>
              </w:rPr>
            </w:pPr>
            <w:r>
              <w:rPr>
                <w:color w:val="000000"/>
              </w:rPr>
              <w:t xml:space="preserve">- рабочих программ учебных предметов, курсов, дисциплин, модулей; </w:t>
            </w:r>
          </w:p>
          <w:p w14:paraId="77040000">
            <w:pPr>
              <w:pStyle w:val="Style_21"/>
              <w:tabs>
                <w:tab w:leader="none" w:pos="0" w:val="left"/>
              </w:tabs>
              <w:ind w:firstLine="284" w:left="0"/>
              <w:jc w:val="both"/>
              <w:rPr>
                <w:color w:val="000000"/>
              </w:rPr>
            </w:pPr>
            <w:r>
              <w:rPr>
                <w:color w:val="000000"/>
              </w:rPr>
              <w:t xml:space="preserve">- годового календарного учебного графика; </w:t>
            </w:r>
          </w:p>
          <w:p w14:paraId="78040000">
            <w:pPr>
              <w:pStyle w:val="Style_21"/>
              <w:tabs>
                <w:tab w:leader="none" w:pos="0" w:val="left"/>
              </w:tabs>
              <w:ind w:firstLine="284" w:left="0"/>
              <w:jc w:val="both"/>
              <w:rPr>
                <w:color w:val="000000"/>
              </w:rPr>
            </w:pPr>
            <w:r>
              <w:rPr>
                <w:color w:val="000000"/>
              </w:rPr>
              <w:t xml:space="preserve">- положений о внеурочной деятельности обучающихся; </w:t>
            </w:r>
          </w:p>
          <w:p w14:paraId="79040000">
            <w:pPr>
              <w:pStyle w:val="Style_21"/>
              <w:tabs>
                <w:tab w:leader="none" w:pos="0" w:val="left"/>
              </w:tabs>
              <w:ind w:firstLine="284" w:left="0"/>
              <w:jc w:val="both"/>
              <w:rPr>
                <w:color w:val="000000"/>
              </w:rPr>
            </w:pPr>
            <w:r>
              <w:rPr>
                <w:color w:val="000000"/>
              </w:rPr>
              <w:t xml:space="preserve">- положения об организации текущей и итоговой оценки достижения обучающимися планируемых результатов освоения основной образовательной программы; </w:t>
            </w:r>
          </w:p>
          <w:p w14:paraId="7A040000">
            <w:pPr>
              <w:pStyle w:val="Style_21"/>
              <w:tabs>
                <w:tab w:leader="none" w:pos="0" w:val="left"/>
              </w:tabs>
              <w:ind w:firstLine="284" w:left="0"/>
              <w:jc w:val="both"/>
              <w:rPr>
                <w:color w:val="000000"/>
              </w:rPr>
            </w:pPr>
            <w:r>
              <w:rPr>
                <w:color w:val="000000"/>
              </w:rPr>
              <w:t xml:space="preserve">- положения об организации домашней работы обучающихся; </w:t>
            </w:r>
          </w:p>
          <w:p w14:paraId="7B040000">
            <w:pPr>
              <w:pStyle w:val="Style_21"/>
              <w:tabs>
                <w:tab w:leader="none" w:pos="0" w:val="left"/>
              </w:tabs>
              <w:ind w:firstLine="284" w:left="0"/>
              <w:jc w:val="both"/>
              <w:rPr>
                <w:color w:val="000000"/>
              </w:rPr>
            </w:pPr>
            <w:r>
              <w:rPr>
                <w:color w:val="000000"/>
              </w:rPr>
              <w:t xml:space="preserve">- положения о формах получения образования; </w:t>
            </w:r>
          </w:p>
          <w:p w14:paraId="7C040000">
            <w:pPr>
              <w:pStyle w:val="Style_21"/>
              <w:tabs>
                <w:tab w:leader="none" w:pos="0" w:val="left"/>
              </w:tabs>
              <w:ind w:firstLine="284" w:left="0"/>
              <w:jc w:val="both"/>
              <w:rPr>
                <w:color w:val="000000"/>
              </w:rPr>
            </w:pPr>
            <w:r>
              <w:rPr>
                <w:color w:val="000000"/>
              </w:rPr>
              <w:t xml:space="preserve">- положения о ГПД; </w:t>
            </w:r>
          </w:p>
          <w:p w14:paraId="7D040000">
            <w:pPr>
              <w:pStyle w:val="Style_21"/>
              <w:tabs>
                <w:tab w:leader="none" w:pos="0" w:val="left"/>
              </w:tabs>
              <w:ind w:firstLine="284" w:left="0"/>
              <w:jc w:val="both"/>
              <w:rPr>
                <w:color w:val="000000"/>
              </w:rPr>
            </w:pPr>
            <w:r>
              <w:rPr>
                <w:color w:val="000000"/>
              </w:rPr>
              <w:t xml:space="preserve">- положения о портфеле достижений </w:t>
            </w:r>
          </w:p>
        </w:tc>
        <w:tc>
          <w:tcPr>
            <w:tcW w:type="dxa" w:w="2936"/>
            <w:tcBorders>
              <w:top w:color="000000" w:sz="4" w:val="single"/>
              <w:left w:color="000000" w:sz="4" w:val="single"/>
              <w:bottom w:color="000000" w:sz="4" w:val="single"/>
              <w:right w:color="000000" w:sz="4" w:val="single"/>
            </w:tcBorders>
          </w:tcPr>
          <w:p w14:paraId="7E040000">
            <w:pPr>
              <w:pStyle w:val="Style_21"/>
              <w:tabs>
                <w:tab w:leader="none" w:pos="0" w:val="left"/>
              </w:tabs>
              <w:ind w:firstLine="284" w:left="0"/>
              <w:jc w:val="both"/>
              <w:rPr>
                <w:color w:val="000000"/>
              </w:rPr>
            </w:pPr>
            <w:r>
              <w:rPr>
                <w:color w:val="000000"/>
              </w:rPr>
              <w:t xml:space="preserve">Июнь-август </w:t>
            </w:r>
          </w:p>
        </w:tc>
      </w:tr>
      <w:tr>
        <w:tc>
          <w:tcPr>
            <w:tcW w:type="dxa" w:w="2277"/>
            <w:vMerge w:val="restart"/>
            <w:tcBorders>
              <w:top w:color="000000" w:sz="4" w:val="single"/>
              <w:left w:color="000000" w:sz="4" w:val="single"/>
              <w:bottom w:color="000000" w:sz="4" w:val="single"/>
              <w:right w:color="000000" w:sz="4" w:val="single"/>
            </w:tcBorders>
          </w:tcPr>
          <w:p w14:paraId="7F040000">
            <w:pPr>
              <w:tabs>
                <w:tab w:leader="none" w:pos="0" w:val="left"/>
              </w:tabs>
              <w:spacing w:line="240" w:lineRule="auto"/>
              <w:ind w:firstLine="284" w:left="0"/>
              <w:rPr>
                <w:sz w:val="24"/>
              </w:rPr>
            </w:pPr>
            <w:r>
              <w:rPr>
                <w:sz w:val="24"/>
              </w:rPr>
              <w:t>II. Финансовое обеспечение введения ФГОС НОО</w:t>
            </w:r>
          </w:p>
        </w:tc>
        <w:tc>
          <w:tcPr>
            <w:tcW w:type="dxa" w:w="4132"/>
            <w:tcBorders>
              <w:top w:color="000000" w:sz="4" w:val="single"/>
              <w:left w:color="000000" w:sz="4" w:val="single"/>
              <w:bottom w:color="000000" w:sz="4" w:val="single"/>
              <w:right w:color="000000" w:sz="4" w:val="single"/>
            </w:tcBorders>
          </w:tcPr>
          <w:p w14:paraId="80040000">
            <w:pPr>
              <w:tabs>
                <w:tab w:leader="none" w:pos="0" w:val="left"/>
              </w:tabs>
              <w:spacing w:line="240" w:lineRule="auto"/>
              <w:ind w:firstLine="284" w:left="0"/>
              <w:rPr>
                <w:sz w:val="24"/>
              </w:rPr>
            </w:pPr>
            <w:r>
              <w:rPr>
                <w:sz w:val="24"/>
              </w:rPr>
              <w:t>1. Определение объема расходов, необходимых для реализации ООП и достижения планируемых результатов</w:t>
            </w:r>
          </w:p>
        </w:tc>
        <w:tc>
          <w:tcPr>
            <w:tcW w:type="dxa" w:w="2936"/>
            <w:tcBorders>
              <w:top w:color="000000" w:sz="4" w:val="single"/>
              <w:left w:color="000000" w:sz="4" w:val="single"/>
              <w:bottom w:color="000000" w:sz="4" w:val="single"/>
              <w:right w:color="000000" w:sz="4" w:val="single"/>
            </w:tcBorders>
          </w:tcPr>
          <w:p w14:paraId="81040000">
            <w:pPr>
              <w:tabs>
                <w:tab w:leader="none" w:pos="0" w:val="left"/>
              </w:tabs>
              <w:spacing w:line="240" w:lineRule="auto"/>
              <w:ind w:firstLine="284" w:left="0"/>
              <w:rPr>
                <w:sz w:val="24"/>
              </w:rPr>
            </w:pPr>
            <w:r>
              <w:rPr>
                <w:sz w:val="24"/>
              </w:rPr>
              <w:t xml:space="preserve">Май – июнь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82040000">
            <w:pPr>
              <w:tabs>
                <w:tab w:leader="none" w:pos="0" w:val="left"/>
              </w:tabs>
              <w:spacing w:line="240" w:lineRule="auto"/>
              <w:ind w:firstLine="284" w:left="0"/>
              <w:rPr>
                <w:sz w:val="24"/>
              </w:rPr>
            </w:pPr>
            <w:r>
              <w:rPr>
                <w:sz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type="dxa" w:w="2936"/>
            <w:tcBorders>
              <w:top w:color="000000" w:sz="4" w:val="single"/>
              <w:left w:color="000000" w:sz="4" w:val="single"/>
              <w:bottom w:color="000000" w:sz="4" w:val="single"/>
              <w:right w:color="000000" w:sz="4" w:val="single"/>
            </w:tcBorders>
          </w:tcPr>
          <w:p w14:paraId="83040000">
            <w:pPr>
              <w:tabs>
                <w:tab w:leader="none" w:pos="0" w:val="left"/>
              </w:tabs>
              <w:spacing w:line="240" w:lineRule="auto"/>
              <w:ind w:firstLine="284" w:left="0"/>
              <w:rPr>
                <w:sz w:val="24"/>
              </w:rPr>
            </w:pPr>
            <w:r>
              <w:rPr>
                <w:sz w:val="24"/>
              </w:rPr>
              <w:t xml:space="preserve">Август - сентябрь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84040000">
            <w:pPr>
              <w:tabs>
                <w:tab w:leader="none" w:pos="0" w:val="left"/>
              </w:tabs>
              <w:spacing w:line="240" w:lineRule="auto"/>
              <w:ind w:firstLine="284" w:left="0"/>
              <w:rPr>
                <w:sz w:val="24"/>
              </w:rPr>
            </w:pPr>
            <w:r>
              <w:rPr>
                <w:sz w:val="24"/>
              </w:rPr>
              <w:t>3. Заключение дополнительных соглашений к трудовому договору с педагогическими работниками</w:t>
            </w:r>
          </w:p>
        </w:tc>
        <w:tc>
          <w:tcPr>
            <w:tcW w:type="dxa" w:w="2936"/>
            <w:tcBorders>
              <w:top w:color="000000" w:sz="4" w:val="single"/>
              <w:left w:color="000000" w:sz="4" w:val="single"/>
              <w:bottom w:color="000000" w:sz="4" w:val="single"/>
              <w:right w:color="000000" w:sz="4" w:val="single"/>
            </w:tcBorders>
          </w:tcPr>
          <w:p w14:paraId="85040000">
            <w:pPr>
              <w:tabs>
                <w:tab w:leader="none" w:pos="0" w:val="left"/>
              </w:tabs>
              <w:spacing w:line="240" w:lineRule="auto"/>
              <w:ind w:firstLine="284" w:left="0"/>
              <w:rPr>
                <w:sz w:val="24"/>
              </w:rPr>
            </w:pPr>
            <w:r>
              <w:rPr>
                <w:sz w:val="24"/>
              </w:rPr>
              <w:t xml:space="preserve">Август-сентябрь </w:t>
            </w:r>
          </w:p>
        </w:tc>
      </w:tr>
      <w:tr>
        <w:tc>
          <w:tcPr>
            <w:tcW w:type="dxa" w:w="2277"/>
            <w:vMerge w:val="restart"/>
            <w:tcBorders>
              <w:top w:color="000000" w:sz="4" w:val="single"/>
              <w:left w:color="000000" w:sz="4" w:val="single"/>
              <w:bottom w:color="000000" w:sz="4" w:val="single"/>
              <w:right w:color="000000" w:sz="4" w:val="single"/>
            </w:tcBorders>
          </w:tcPr>
          <w:p w14:paraId="86040000">
            <w:pPr>
              <w:pStyle w:val="Style_21"/>
              <w:tabs>
                <w:tab w:leader="none" w:pos="0" w:val="left"/>
              </w:tabs>
              <w:ind w:firstLine="284" w:left="0"/>
              <w:jc w:val="both"/>
              <w:rPr>
                <w:color w:val="000000"/>
              </w:rPr>
            </w:pPr>
            <w:r>
              <w:rPr>
                <w:color w:val="000000"/>
              </w:rPr>
              <w:t xml:space="preserve">III. Организационное обеспечение введения ФГОС НОО </w:t>
            </w:r>
          </w:p>
          <w:p w14:paraId="87040000">
            <w:pPr>
              <w:tabs>
                <w:tab w:leader="none" w:pos="0" w:val="left"/>
              </w:tabs>
              <w:spacing w:line="240" w:lineRule="auto"/>
              <w:ind w:firstLine="284" w:left="0"/>
              <w:rPr>
                <w:b w:val="1"/>
                <w:sz w:val="24"/>
              </w:rPr>
            </w:pPr>
          </w:p>
        </w:tc>
        <w:tc>
          <w:tcPr>
            <w:tcW w:type="dxa" w:w="4132"/>
            <w:tcBorders>
              <w:top w:color="000000" w:sz="4" w:val="single"/>
              <w:left w:color="000000" w:sz="4" w:val="single"/>
              <w:bottom w:color="000000" w:sz="4" w:val="single"/>
              <w:right w:color="000000" w:sz="4" w:val="single"/>
            </w:tcBorders>
          </w:tcPr>
          <w:p w14:paraId="88040000">
            <w:pPr>
              <w:tabs>
                <w:tab w:leader="none" w:pos="0" w:val="left"/>
              </w:tabs>
              <w:spacing w:line="240" w:lineRule="auto"/>
              <w:ind w:firstLine="284" w:left="0"/>
              <w:rPr>
                <w:sz w:val="24"/>
              </w:rPr>
            </w:pPr>
            <w:r>
              <w:rPr>
                <w:sz w:val="24"/>
              </w:rPr>
              <w:t>1. Обеспечение координации взаимодействия участников образовательных отношений по организации введения ФГОС НОО</w:t>
            </w:r>
          </w:p>
        </w:tc>
        <w:tc>
          <w:tcPr>
            <w:tcW w:type="dxa" w:w="2936"/>
            <w:tcBorders>
              <w:top w:color="000000" w:sz="4" w:val="single"/>
              <w:left w:color="000000" w:sz="4" w:val="single"/>
              <w:bottom w:color="000000" w:sz="4" w:val="single"/>
              <w:right w:color="000000" w:sz="4" w:val="single"/>
            </w:tcBorders>
          </w:tcPr>
          <w:p w14:paraId="89040000">
            <w:pPr>
              <w:tabs>
                <w:tab w:leader="none" w:pos="0" w:val="left"/>
              </w:tabs>
              <w:spacing w:line="240" w:lineRule="auto"/>
              <w:ind w:firstLine="284" w:left="0"/>
              <w:rPr>
                <w:sz w:val="24"/>
              </w:rPr>
            </w:pPr>
            <w:r>
              <w:rPr>
                <w:sz w:val="24"/>
              </w:rPr>
              <w:t xml:space="preserve">Август-сентябрь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8A040000">
            <w:pPr>
              <w:tabs>
                <w:tab w:leader="none" w:pos="0" w:val="left"/>
              </w:tabs>
              <w:spacing w:line="240" w:lineRule="auto"/>
              <w:ind w:firstLine="284" w:left="0"/>
              <w:rPr>
                <w:sz w:val="24"/>
              </w:rPr>
            </w:pPr>
            <w:r>
              <w:rPr>
                <w:sz w:val="24"/>
              </w:rPr>
              <w:t>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type="dxa" w:w="2936"/>
            <w:tcBorders>
              <w:top w:color="000000" w:sz="4" w:val="single"/>
              <w:left w:color="000000" w:sz="4" w:val="single"/>
              <w:bottom w:color="000000" w:sz="4" w:val="single"/>
              <w:right w:color="000000" w:sz="4" w:val="single"/>
            </w:tcBorders>
          </w:tcPr>
          <w:p w14:paraId="8B040000">
            <w:pPr>
              <w:tabs>
                <w:tab w:leader="none" w:pos="0" w:val="left"/>
              </w:tabs>
              <w:spacing w:line="240" w:lineRule="auto"/>
              <w:ind w:firstLine="284" w:left="0"/>
              <w:rPr>
                <w:sz w:val="24"/>
              </w:rPr>
            </w:pPr>
            <w:r>
              <w:rPr>
                <w:sz w:val="24"/>
              </w:rPr>
              <w:t xml:space="preserve">Май-сентябрь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8C040000">
            <w:pPr>
              <w:tabs>
                <w:tab w:leader="none" w:pos="0" w:val="left"/>
              </w:tabs>
              <w:spacing w:line="240" w:lineRule="auto"/>
              <w:ind w:firstLine="284" w:left="0"/>
              <w:rPr>
                <w:sz w:val="24"/>
              </w:rPr>
            </w:pPr>
            <w:r>
              <w:rPr>
                <w:sz w:val="24"/>
              </w:rPr>
              <w:t>3.</w:t>
            </w:r>
            <w:r>
              <w:rPr>
                <w:sz w:val="24"/>
              </w:rPr>
              <w:t> </w:t>
            </w:r>
            <w:r>
              <w:rPr>
                <w:sz w:val="24"/>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type="dxa" w:w="2936"/>
            <w:tcBorders>
              <w:top w:color="000000" w:sz="4" w:val="single"/>
              <w:left w:color="000000" w:sz="4" w:val="single"/>
              <w:bottom w:color="000000" w:sz="4" w:val="single"/>
              <w:right w:color="000000" w:sz="4" w:val="single"/>
            </w:tcBorders>
          </w:tcPr>
          <w:p w14:paraId="8D040000">
            <w:pPr>
              <w:tabs>
                <w:tab w:leader="none" w:pos="0" w:val="left"/>
              </w:tabs>
              <w:spacing w:line="240" w:lineRule="auto"/>
              <w:ind w:firstLine="284" w:left="0"/>
              <w:rPr>
                <w:sz w:val="24"/>
              </w:rPr>
            </w:pP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8E040000">
            <w:pPr>
              <w:tabs>
                <w:tab w:leader="none" w:pos="0" w:val="left"/>
              </w:tabs>
              <w:spacing w:line="240" w:lineRule="auto"/>
              <w:ind w:firstLine="284" w:left="0"/>
              <w:rPr>
                <w:sz w:val="24"/>
              </w:rPr>
            </w:pPr>
            <w:r>
              <w:rPr>
                <w:sz w:val="24"/>
              </w:rPr>
              <w:t>4</w:t>
            </w:r>
            <w:r>
              <w:rPr>
                <w:sz w:val="24"/>
              </w:rPr>
              <w:t xml:space="preserve">. Привлечение органов </w:t>
            </w:r>
            <w:r>
              <w:rPr>
                <w:sz w:val="24"/>
              </w:rPr>
              <w:t>государственнообщественного</w:t>
            </w:r>
            <w:r>
              <w:rPr>
                <w:sz w:val="24"/>
              </w:rPr>
              <w:t xml:space="preserve"> управления образовательной организацией к проектированию основной образовательной программы начального общего образования</w:t>
            </w:r>
          </w:p>
        </w:tc>
        <w:tc>
          <w:tcPr>
            <w:tcW w:type="dxa" w:w="2936"/>
            <w:tcBorders>
              <w:top w:color="000000" w:sz="4" w:val="single"/>
              <w:left w:color="000000" w:sz="4" w:val="single"/>
              <w:bottom w:color="000000" w:sz="4" w:val="single"/>
              <w:right w:color="000000" w:sz="4" w:val="single"/>
            </w:tcBorders>
          </w:tcPr>
          <w:p w14:paraId="8F040000">
            <w:pPr>
              <w:tabs>
                <w:tab w:leader="none" w:pos="0" w:val="left"/>
              </w:tabs>
              <w:spacing w:line="240" w:lineRule="auto"/>
              <w:ind w:firstLine="284" w:left="0"/>
              <w:rPr>
                <w:sz w:val="24"/>
              </w:rPr>
            </w:pPr>
            <w:r>
              <w:rPr>
                <w:sz w:val="24"/>
              </w:rPr>
              <w:t xml:space="preserve">Май-июнь </w:t>
            </w:r>
          </w:p>
        </w:tc>
      </w:tr>
      <w:tr>
        <w:tc>
          <w:tcPr>
            <w:tcW w:type="dxa" w:w="2277"/>
            <w:vMerge w:val="restart"/>
            <w:tcBorders>
              <w:top w:color="000000" w:sz="4" w:val="single"/>
              <w:left w:color="000000" w:sz="4" w:val="single"/>
              <w:bottom w:color="000000" w:sz="4" w:val="single"/>
              <w:right w:color="000000" w:sz="4" w:val="single"/>
            </w:tcBorders>
          </w:tcPr>
          <w:p w14:paraId="90040000">
            <w:pPr>
              <w:pStyle w:val="Style_21"/>
              <w:tabs>
                <w:tab w:leader="none" w:pos="0" w:val="left"/>
              </w:tabs>
              <w:ind w:firstLine="284" w:left="0"/>
              <w:jc w:val="both"/>
              <w:rPr>
                <w:color w:val="000000"/>
              </w:rPr>
            </w:pPr>
            <w:r>
              <w:rPr>
                <w:color w:val="000000"/>
              </w:rPr>
              <w:t xml:space="preserve">IV. Кадровое обеспечение </w:t>
            </w:r>
          </w:p>
          <w:p w14:paraId="91040000">
            <w:pPr>
              <w:pStyle w:val="Style_21"/>
              <w:tabs>
                <w:tab w:leader="none" w:pos="0" w:val="left"/>
              </w:tabs>
              <w:ind w:firstLine="284" w:left="0"/>
              <w:jc w:val="both"/>
              <w:rPr>
                <w:color w:val="000000"/>
              </w:rPr>
            </w:pPr>
            <w:r>
              <w:rPr>
                <w:color w:val="000000"/>
              </w:rPr>
              <w:t xml:space="preserve">введения ФГОС НОО </w:t>
            </w:r>
          </w:p>
          <w:p w14:paraId="92040000">
            <w:pPr>
              <w:pStyle w:val="Style_21"/>
              <w:tabs>
                <w:tab w:leader="none" w:pos="0" w:val="left"/>
              </w:tabs>
              <w:ind w:firstLine="284" w:left="0"/>
              <w:jc w:val="both"/>
              <w:rPr>
                <w:color w:val="000000"/>
              </w:rPr>
            </w:pPr>
          </w:p>
        </w:tc>
        <w:tc>
          <w:tcPr>
            <w:tcW w:type="dxa" w:w="4132"/>
            <w:tcBorders>
              <w:top w:color="000000" w:sz="4" w:val="single"/>
              <w:left w:color="000000" w:sz="4" w:val="single"/>
              <w:bottom w:color="000000" w:sz="4" w:val="single"/>
              <w:right w:color="000000" w:sz="4" w:val="single"/>
            </w:tcBorders>
          </w:tcPr>
          <w:p w14:paraId="93040000">
            <w:pPr>
              <w:pStyle w:val="Style_21"/>
              <w:tabs>
                <w:tab w:leader="none" w:pos="0" w:val="left"/>
              </w:tabs>
              <w:ind w:firstLine="284" w:left="0"/>
              <w:jc w:val="both"/>
              <w:rPr>
                <w:color w:val="000000"/>
              </w:rPr>
            </w:pPr>
            <w:r>
              <w:rPr>
                <w:color w:val="000000"/>
              </w:rPr>
              <w:t xml:space="preserve">1. Анализ кадрового обеспечения реализации ФГОС НОО </w:t>
            </w:r>
          </w:p>
        </w:tc>
        <w:tc>
          <w:tcPr>
            <w:tcW w:type="dxa" w:w="2936"/>
            <w:tcBorders>
              <w:top w:color="000000" w:sz="4" w:val="single"/>
              <w:left w:color="000000" w:sz="4" w:val="single"/>
              <w:bottom w:color="000000" w:sz="4" w:val="single"/>
              <w:right w:color="000000" w:sz="4" w:val="single"/>
            </w:tcBorders>
          </w:tcPr>
          <w:p w14:paraId="94040000">
            <w:pPr>
              <w:pStyle w:val="Style_21"/>
              <w:tabs>
                <w:tab w:leader="none" w:pos="0" w:val="left"/>
              </w:tabs>
              <w:ind w:firstLine="284" w:left="0"/>
              <w:jc w:val="both"/>
              <w:rPr>
                <w:color w:val="000000"/>
              </w:rPr>
            </w:pPr>
            <w:r>
              <w:rPr>
                <w:color w:val="000000"/>
              </w:rPr>
              <w:t xml:space="preserve">Май-июнь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95040000">
            <w:pPr>
              <w:pStyle w:val="Style_21"/>
              <w:tabs>
                <w:tab w:leader="none" w:pos="0" w:val="left"/>
              </w:tabs>
              <w:ind w:firstLine="284" w:left="0"/>
              <w:jc w:val="both"/>
              <w:rPr>
                <w:color w:val="000000"/>
              </w:rPr>
            </w:pPr>
            <w:r>
              <w:rPr>
                <w:color w:val="000000"/>
              </w:rPr>
              <w:t xml:space="preserve">2. Создание (корректировка) плана-графика повышения квалификации педагогических и руководящих работников </w:t>
            </w:r>
          </w:p>
          <w:p w14:paraId="96040000">
            <w:pPr>
              <w:pStyle w:val="Style_21"/>
              <w:tabs>
                <w:tab w:leader="none" w:pos="0" w:val="left"/>
              </w:tabs>
              <w:ind w:firstLine="284" w:left="0"/>
              <w:jc w:val="both"/>
              <w:rPr>
                <w:color w:val="000000"/>
              </w:rPr>
            </w:pPr>
            <w:r>
              <w:rPr>
                <w:color w:val="000000"/>
              </w:rPr>
              <w:t xml:space="preserve">образовательной организации в связи с введением ФГОС НОО </w:t>
            </w:r>
          </w:p>
        </w:tc>
        <w:tc>
          <w:tcPr>
            <w:tcW w:type="dxa" w:w="2936"/>
            <w:tcBorders>
              <w:top w:color="000000" w:sz="4" w:val="single"/>
              <w:left w:color="000000" w:sz="4" w:val="single"/>
              <w:bottom w:color="000000" w:sz="4" w:val="single"/>
              <w:right w:color="000000" w:sz="4" w:val="single"/>
            </w:tcBorders>
          </w:tcPr>
          <w:p w14:paraId="97040000">
            <w:pPr>
              <w:pStyle w:val="Style_21"/>
              <w:tabs>
                <w:tab w:leader="none" w:pos="0" w:val="left"/>
              </w:tabs>
              <w:ind w:firstLine="284" w:left="0"/>
              <w:jc w:val="both"/>
              <w:rPr>
                <w:color w:val="000000"/>
              </w:rPr>
            </w:pPr>
            <w:r>
              <w:rPr>
                <w:color w:val="000000"/>
              </w:rPr>
              <w:t xml:space="preserve">Август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98040000">
            <w:pPr>
              <w:pStyle w:val="Style_21"/>
              <w:tabs>
                <w:tab w:leader="none" w:pos="0" w:val="left"/>
              </w:tabs>
              <w:ind w:firstLine="284" w:left="0"/>
              <w:jc w:val="both"/>
              <w:rPr>
                <w:color w:val="000000"/>
              </w:rPr>
            </w:pPr>
            <w:r>
              <w:rPr>
                <w:color w:val="000000"/>
              </w:rPr>
              <w:t xml:space="preserve">3. Разработка (корректировка) плана </w:t>
            </w:r>
            <w:r>
              <w:rPr>
                <w:color w:val="000000"/>
              </w:rPr>
              <w:t>научнометодической</w:t>
            </w:r>
            <w:r>
              <w:rPr>
                <w:color w:val="000000"/>
              </w:rPr>
              <w:t xml:space="preserve"> работы (внутришкольного повышения квалификации) с ориентацией на </w:t>
            </w:r>
            <w:r>
              <w:rPr>
                <w:color w:val="000000"/>
              </w:rPr>
              <w:t xml:space="preserve">проблемы введения и реализации ФГОС НОО </w:t>
            </w:r>
          </w:p>
        </w:tc>
        <w:tc>
          <w:tcPr>
            <w:tcW w:type="dxa" w:w="2936"/>
            <w:tcBorders>
              <w:top w:color="000000" w:sz="4" w:val="single"/>
              <w:left w:color="000000" w:sz="4" w:val="single"/>
              <w:bottom w:color="000000" w:sz="4" w:val="single"/>
              <w:right w:color="000000" w:sz="4" w:val="single"/>
            </w:tcBorders>
          </w:tcPr>
          <w:p w14:paraId="99040000">
            <w:pPr>
              <w:pStyle w:val="Style_21"/>
              <w:tabs>
                <w:tab w:leader="none" w:pos="0" w:val="left"/>
              </w:tabs>
              <w:ind w:firstLine="284" w:left="0"/>
              <w:jc w:val="both"/>
              <w:rPr>
                <w:color w:val="000000"/>
              </w:rPr>
            </w:pPr>
            <w:r>
              <w:rPr>
                <w:color w:val="000000"/>
              </w:rPr>
              <w:t xml:space="preserve">Август </w:t>
            </w:r>
          </w:p>
        </w:tc>
      </w:tr>
      <w:tr>
        <w:tc>
          <w:tcPr>
            <w:tcW w:type="dxa" w:w="2277"/>
            <w:vMerge w:val="restart"/>
            <w:tcBorders>
              <w:top w:color="000000" w:sz="4" w:val="single"/>
              <w:left w:color="000000" w:sz="4" w:val="single"/>
              <w:bottom w:color="000000" w:sz="4" w:val="single"/>
              <w:right w:color="000000" w:sz="4" w:val="single"/>
            </w:tcBorders>
          </w:tcPr>
          <w:p w14:paraId="9A040000">
            <w:pPr>
              <w:pStyle w:val="Style_21"/>
              <w:tabs>
                <w:tab w:leader="none" w:pos="0" w:val="left"/>
              </w:tabs>
              <w:ind w:firstLine="284" w:left="0"/>
              <w:jc w:val="both"/>
              <w:rPr>
                <w:color w:val="000000"/>
              </w:rPr>
            </w:pPr>
            <w:r>
              <w:rPr>
                <w:color w:val="000000"/>
              </w:rPr>
              <w:t xml:space="preserve">V. Информационное обеспечение введения ФГОС НОО </w:t>
            </w:r>
          </w:p>
          <w:p w14:paraId="9B040000">
            <w:pPr>
              <w:tabs>
                <w:tab w:leader="none" w:pos="0" w:val="left"/>
              </w:tabs>
              <w:spacing w:line="240" w:lineRule="auto"/>
              <w:ind w:firstLine="284" w:left="0"/>
              <w:rPr>
                <w:b w:val="1"/>
                <w:sz w:val="24"/>
              </w:rPr>
            </w:pPr>
          </w:p>
        </w:tc>
        <w:tc>
          <w:tcPr>
            <w:tcW w:type="dxa" w:w="4132"/>
            <w:tcBorders>
              <w:top w:color="000000" w:sz="4" w:val="single"/>
              <w:left w:color="000000" w:sz="4" w:val="single"/>
              <w:bottom w:color="000000" w:sz="4" w:val="single"/>
              <w:right w:color="000000" w:sz="4" w:val="single"/>
            </w:tcBorders>
          </w:tcPr>
          <w:p w14:paraId="9C040000">
            <w:pPr>
              <w:tabs>
                <w:tab w:leader="none" w:pos="0" w:val="left"/>
              </w:tabs>
              <w:spacing w:line="240" w:lineRule="auto"/>
              <w:ind w:firstLine="284" w:left="0"/>
              <w:rPr>
                <w:sz w:val="24"/>
              </w:rPr>
            </w:pPr>
            <w:r>
              <w:rPr>
                <w:sz w:val="24"/>
              </w:rPr>
              <w:t>1. Размещение на сайте образовательной организации информационных материалов о реализации ФГОС НОО</w:t>
            </w:r>
          </w:p>
        </w:tc>
        <w:tc>
          <w:tcPr>
            <w:tcW w:type="dxa" w:w="2936"/>
            <w:tcBorders>
              <w:top w:color="000000" w:sz="4" w:val="single"/>
              <w:left w:color="000000" w:sz="4" w:val="single"/>
              <w:bottom w:color="000000" w:sz="4" w:val="single"/>
              <w:right w:color="000000" w:sz="4" w:val="single"/>
            </w:tcBorders>
          </w:tcPr>
          <w:p w14:paraId="9D040000">
            <w:pPr>
              <w:tabs>
                <w:tab w:leader="none" w:pos="0" w:val="left"/>
              </w:tabs>
              <w:spacing w:line="240" w:lineRule="auto"/>
              <w:ind w:firstLine="284" w:left="0"/>
              <w:rPr>
                <w:sz w:val="24"/>
              </w:rPr>
            </w:pPr>
            <w:r>
              <w:rPr>
                <w:sz w:val="24"/>
              </w:rPr>
              <w:t>систематически</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9E040000">
            <w:pPr>
              <w:tabs>
                <w:tab w:leader="none" w:pos="0" w:val="left"/>
              </w:tabs>
              <w:spacing w:line="240" w:lineRule="auto"/>
              <w:ind w:firstLine="284" w:left="0"/>
              <w:rPr>
                <w:sz w:val="24"/>
              </w:rPr>
            </w:pPr>
            <w:r>
              <w:rPr>
                <w:sz w:val="24"/>
              </w:rPr>
              <w:t>2. Широкое информирование родительской общественности реализации ФГОС НОО</w:t>
            </w:r>
          </w:p>
        </w:tc>
        <w:tc>
          <w:tcPr>
            <w:tcW w:type="dxa" w:w="2936"/>
            <w:tcBorders>
              <w:top w:color="000000" w:sz="4" w:val="single"/>
              <w:left w:color="000000" w:sz="4" w:val="single"/>
              <w:bottom w:color="000000" w:sz="4" w:val="single"/>
              <w:right w:color="000000" w:sz="4" w:val="single"/>
            </w:tcBorders>
          </w:tcPr>
          <w:p w14:paraId="9F040000">
            <w:pPr>
              <w:tabs>
                <w:tab w:leader="none" w:pos="0" w:val="left"/>
              </w:tabs>
              <w:spacing w:line="240" w:lineRule="auto"/>
              <w:ind w:firstLine="284" w:left="0"/>
              <w:rPr>
                <w:sz w:val="24"/>
              </w:rPr>
            </w:pPr>
            <w:r>
              <w:rPr>
                <w:sz w:val="24"/>
              </w:rPr>
              <w:t xml:space="preserve">Сентябрь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A0040000">
            <w:pPr>
              <w:tabs>
                <w:tab w:leader="none" w:pos="0" w:val="left"/>
              </w:tabs>
              <w:spacing w:line="240" w:lineRule="auto"/>
              <w:ind w:firstLine="284" w:left="0"/>
              <w:rPr>
                <w:sz w:val="24"/>
              </w:rPr>
            </w:pPr>
            <w:r>
              <w:rPr>
                <w:sz w:val="24"/>
              </w:rPr>
              <w:t>3. Организация изучения общественного мнения по вопросам реализации ФГОС НОО и внесения дополнений в содержание ООП</w:t>
            </w:r>
          </w:p>
        </w:tc>
        <w:tc>
          <w:tcPr>
            <w:tcW w:type="dxa" w:w="2936"/>
            <w:tcBorders>
              <w:top w:color="000000" w:sz="4" w:val="single"/>
              <w:left w:color="000000" w:sz="4" w:val="single"/>
              <w:bottom w:color="000000" w:sz="4" w:val="single"/>
              <w:right w:color="000000" w:sz="4" w:val="single"/>
            </w:tcBorders>
          </w:tcPr>
          <w:p w14:paraId="A1040000">
            <w:pPr>
              <w:tabs>
                <w:tab w:leader="none" w:pos="0" w:val="left"/>
              </w:tabs>
              <w:spacing w:line="240" w:lineRule="auto"/>
              <w:ind w:firstLine="284" w:left="0"/>
              <w:rPr>
                <w:sz w:val="24"/>
              </w:rPr>
            </w:pPr>
            <w:r>
              <w:rPr>
                <w:sz w:val="24"/>
              </w:rPr>
              <w:t>В течение года</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A2040000">
            <w:pPr>
              <w:tabs>
                <w:tab w:leader="none" w:pos="0" w:val="left"/>
              </w:tabs>
              <w:spacing w:line="240" w:lineRule="auto"/>
              <w:ind w:firstLine="284" w:left="0"/>
              <w:rPr>
                <w:sz w:val="24"/>
              </w:rPr>
            </w:pPr>
            <w:r>
              <w:rPr>
                <w:sz w:val="24"/>
              </w:rPr>
              <w:t>4. Обеспечение публичной отчетности образовательной организации о ходе и результатах реализации ФГОС НОО</w:t>
            </w:r>
          </w:p>
        </w:tc>
        <w:tc>
          <w:tcPr>
            <w:tcW w:type="dxa" w:w="2936"/>
            <w:tcBorders>
              <w:top w:color="000000" w:sz="4" w:val="single"/>
              <w:left w:color="000000" w:sz="4" w:val="single"/>
              <w:bottom w:color="000000" w:sz="4" w:val="single"/>
              <w:right w:color="000000" w:sz="4" w:val="single"/>
            </w:tcBorders>
          </w:tcPr>
          <w:p w14:paraId="A3040000">
            <w:pPr>
              <w:tabs>
                <w:tab w:leader="none" w:pos="0" w:val="left"/>
              </w:tabs>
              <w:spacing w:line="240" w:lineRule="auto"/>
              <w:ind w:firstLine="284" w:left="0"/>
              <w:rPr>
                <w:sz w:val="24"/>
              </w:rPr>
            </w:pPr>
            <w:r>
              <w:rPr>
                <w:sz w:val="24"/>
              </w:rPr>
              <w:t>В течение года</w:t>
            </w:r>
          </w:p>
        </w:tc>
      </w:tr>
      <w:tr>
        <w:tc>
          <w:tcPr>
            <w:tcW w:type="dxa" w:w="2277"/>
            <w:vMerge w:val="restart"/>
            <w:tcBorders>
              <w:top w:color="000000" w:sz="4" w:val="single"/>
              <w:left w:color="000000" w:sz="4" w:val="single"/>
              <w:bottom w:color="000000" w:sz="4" w:val="single"/>
              <w:right w:color="000000" w:sz="4" w:val="single"/>
            </w:tcBorders>
          </w:tcPr>
          <w:p w14:paraId="A4040000">
            <w:pPr>
              <w:pStyle w:val="Style_21"/>
              <w:tabs>
                <w:tab w:leader="none" w:pos="0" w:val="left"/>
              </w:tabs>
              <w:ind w:firstLine="284" w:left="0"/>
              <w:jc w:val="both"/>
              <w:rPr>
                <w:color w:val="000000"/>
              </w:rPr>
            </w:pPr>
            <w:r>
              <w:rPr>
                <w:color w:val="000000"/>
              </w:rPr>
              <w:t xml:space="preserve">VI. Материально техническое обеспечение реализации ФГОС НОО </w:t>
            </w:r>
          </w:p>
          <w:p w14:paraId="A5040000">
            <w:pPr>
              <w:tabs>
                <w:tab w:leader="none" w:pos="0" w:val="left"/>
              </w:tabs>
              <w:spacing w:line="240" w:lineRule="auto"/>
              <w:ind w:firstLine="284" w:left="0"/>
              <w:rPr>
                <w:b w:val="1"/>
                <w:sz w:val="24"/>
              </w:rPr>
            </w:pPr>
          </w:p>
        </w:tc>
        <w:tc>
          <w:tcPr>
            <w:tcW w:type="dxa" w:w="4132"/>
            <w:tcBorders>
              <w:top w:color="000000" w:sz="4" w:val="single"/>
              <w:left w:color="000000" w:sz="4" w:val="single"/>
              <w:bottom w:color="000000" w:sz="4" w:val="single"/>
              <w:right w:color="000000" w:sz="4" w:val="single"/>
            </w:tcBorders>
          </w:tcPr>
          <w:p w14:paraId="A6040000">
            <w:pPr>
              <w:tabs>
                <w:tab w:leader="none" w:pos="0" w:val="left"/>
              </w:tabs>
              <w:spacing w:line="240" w:lineRule="auto"/>
              <w:ind w:firstLine="284" w:left="0"/>
              <w:rPr>
                <w:sz w:val="24"/>
              </w:rPr>
            </w:pPr>
            <w:r>
              <w:rPr>
                <w:sz w:val="24"/>
              </w:rPr>
              <w:t>1. Анализ материально технического обеспечения реализации ФГОС НОО начального общего образования</w:t>
            </w:r>
          </w:p>
        </w:tc>
        <w:tc>
          <w:tcPr>
            <w:tcW w:type="dxa" w:w="2936"/>
            <w:tcBorders>
              <w:top w:color="000000" w:sz="4" w:val="single"/>
              <w:left w:color="000000" w:sz="4" w:val="single"/>
              <w:bottom w:color="000000" w:sz="4" w:val="single"/>
              <w:right w:color="000000" w:sz="4" w:val="single"/>
            </w:tcBorders>
          </w:tcPr>
          <w:p w14:paraId="A7040000">
            <w:pPr>
              <w:tabs>
                <w:tab w:leader="none" w:pos="0" w:val="left"/>
              </w:tabs>
              <w:spacing w:line="240" w:lineRule="auto"/>
              <w:ind w:firstLine="284" w:left="0"/>
              <w:rPr>
                <w:sz w:val="24"/>
              </w:rPr>
            </w:pPr>
            <w:r>
              <w:rPr>
                <w:sz w:val="24"/>
              </w:rPr>
              <w:t xml:space="preserve">Июнь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A8040000">
            <w:pPr>
              <w:pStyle w:val="Style_21"/>
              <w:tabs>
                <w:tab w:leader="none" w:pos="0" w:val="left"/>
              </w:tabs>
              <w:ind w:firstLine="284" w:left="0"/>
              <w:jc w:val="both"/>
              <w:rPr>
                <w:color w:val="000000"/>
              </w:rPr>
            </w:pPr>
            <w:r>
              <w:rPr>
                <w:color w:val="000000"/>
              </w:rPr>
              <w:t xml:space="preserve">2. Обеспечение соответствия </w:t>
            </w:r>
            <w:r>
              <w:rPr>
                <w:color w:val="000000"/>
              </w:rPr>
              <w:t>материальнотехнической</w:t>
            </w:r>
            <w:r>
              <w:rPr>
                <w:color w:val="000000"/>
              </w:rPr>
              <w:t xml:space="preserve"> базы образовательной организации требованиям ФГОС НОО </w:t>
            </w:r>
          </w:p>
          <w:p w14:paraId="A9040000">
            <w:pPr>
              <w:pStyle w:val="Style_21"/>
              <w:tabs>
                <w:tab w:leader="none" w:pos="0" w:val="left"/>
              </w:tabs>
              <w:ind w:firstLine="284" w:left="0"/>
              <w:jc w:val="both"/>
              <w:rPr>
                <w:color w:val="000000"/>
              </w:rPr>
            </w:pPr>
            <w:r>
              <w:rPr>
                <w:color w:val="000000"/>
              </w:rPr>
              <w:t xml:space="preserve">Организация мониторинга по вопросу оснащённости учебного процесса и оборудования учебных помещений ОО в соответствии с требованиями ФГОС НОО </w:t>
            </w:r>
          </w:p>
        </w:tc>
        <w:tc>
          <w:tcPr>
            <w:tcW w:type="dxa" w:w="2936"/>
            <w:tcBorders>
              <w:top w:color="000000" w:sz="4" w:val="single"/>
              <w:left w:color="000000" w:sz="4" w:val="single"/>
              <w:bottom w:color="000000" w:sz="4" w:val="single"/>
              <w:right w:color="000000" w:sz="4" w:val="single"/>
            </w:tcBorders>
          </w:tcPr>
          <w:p w14:paraId="AA040000">
            <w:pPr>
              <w:pStyle w:val="Style_21"/>
              <w:tabs>
                <w:tab w:leader="none" w:pos="0" w:val="left"/>
              </w:tabs>
              <w:ind w:firstLine="284" w:left="0"/>
              <w:jc w:val="both"/>
              <w:rPr>
                <w:color w:val="000000"/>
              </w:rPr>
            </w:pPr>
            <w:r>
              <w:rPr>
                <w:color w:val="000000"/>
              </w:rPr>
              <w:t xml:space="preserve">В течение года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AB040000">
            <w:pPr>
              <w:pStyle w:val="Style_21"/>
              <w:tabs>
                <w:tab w:leader="none" w:pos="0" w:val="left"/>
              </w:tabs>
              <w:ind w:firstLine="284" w:left="0"/>
              <w:jc w:val="both"/>
              <w:rPr>
                <w:color w:val="000000"/>
              </w:rPr>
            </w:pPr>
            <w:r>
              <w:rPr>
                <w:color w:val="000000"/>
              </w:rPr>
              <w:t xml:space="preserve">3. Обеспечение соответствия </w:t>
            </w:r>
            <w:r>
              <w:rPr>
                <w:color w:val="000000"/>
              </w:rPr>
              <w:t>санитарногигиенических</w:t>
            </w:r>
            <w:r>
              <w:rPr>
                <w:color w:val="000000"/>
              </w:rPr>
              <w:t xml:space="preserve"> условий требованиям ФГОС НОО </w:t>
            </w:r>
          </w:p>
        </w:tc>
        <w:tc>
          <w:tcPr>
            <w:tcW w:type="dxa" w:w="2936"/>
            <w:tcBorders>
              <w:top w:color="000000" w:sz="4" w:val="single"/>
              <w:left w:color="000000" w:sz="4" w:val="single"/>
              <w:bottom w:color="000000" w:sz="4" w:val="single"/>
              <w:right w:color="000000" w:sz="4" w:val="single"/>
            </w:tcBorders>
          </w:tcPr>
          <w:p w14:paraId="AC040000">
            <w:pPr>
              <w:pStyle w:val="Style_21"/>
              <w:tabs>
                <w:tab w:leader="none" w:pos="0" w:val="left"/>
              </w:tabs>
              <w:ind w:firstLine="284" w:left="0"/>
              <w:jc w:val="both"/>
              <w:rPr>
                <w:color w:val="000000"/>
              </w:rPr>
            </w:pPr>
            <w:r>
              <w:rPr>
                <w:color w:val="000000"/>
              </w:rPr>
              <w:t xml:space="preserve">Июнь-август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AD040000">
            <w:pPr>
              <w:tabs>
                <w:tab w:leader="none" w:pos="0" w:val="left"/>
              </w:tabs>
              <w:spacing w:line="240" w:lineRule="auto"/>
              <w:ind w:firstLine="284" w:left="0"/>
              <w:rPr>
                <w:sz w:val="24"/>
              </w:rPr>
            </w:pPr>
            <w:r>
              <w:rPr>
                <w:sz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type="dxa" w:w="2936"/>
            <w:tcBorders>
              <w:top w:color="000000" w:sz="4" w:val="single"/>
              <w:left w:color="000000" w:sz="4" w:val="single"/>
              <w:bottom w:color="000000" w:sz="4" w:val="single"/>
              <w:right w:color="000000" w:sz="4" w:val="single"/>
            </w:tcBorders>
          </w:tcPr>
          <w:p w14:paraId="AE040000">
            <w:pPr>
              <w:tabs>
                <w:tab w:leader="none" w:pos="0" w:val="left"/>
              </w:tabs>
              <w:spacing w:line="240" w:lineRule="auto"/>
              <w:ind w:firstLine="284" w:left="0"/>
              <w:rPr>
                <w:sz w:val="24"/>
              </w:rPr>
            </w:pPr>
            <w:r>
              <w:rPr>
                <w:sz w:val="24"/>
              </w:rPr>
              <w:t xml:space="preserve">Август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AF040000">
            <w:pPr>
              <w:pStyle w:val="Style_25"/>
              <w:tabs>
                <w:tab w:leader="none" w:pos="0" w:val="left"/>
                <w:tab w:leader="none" w:pos="567" w:val="clear"/>
              </w:tabs>
              <w:spacing w:line="240" w:lineRule="auto"/>
              <w:ind w:firstLine="284" w:left="0"/>
              <w:jc w:val="both"/>
              <w:rPr>
                <w:sz w:val="24"/>
              </w:rPr>
            </w:pPr>
            <w:r>
              <w:rPr>
                <w:sz w:val="24"/>
              </w:rPr>
              <w:t>.</w:t>
            </w:r>
            <w:r>
              <w:rPr>
                <w:sz w:val="24"/>
              </w:rPr>
              <w:t> </w:t>
            </w:r>
            <w:r>
              <w:rPr>
                <w:sz w:val="24"/>
              </w:rPr>
              <w:t xml:space="preserve">Обеспечение соответствия </w:t>
            </w:r>
            <w:r>
              <w:rPr>
                <w:spacing w:val="-3"/>
                <w:sz w:val="24"/>
              </w:rPr>
              <w:t>информационно-образовательной</w:t>
            </w:r>
            <w:r>
              <w:rPr>
                <w:sz w:val="24"/>
              </w:rPr>
              <w:t xml:space="preserve"> среды требованиям ФГОС НОО:</w:t>
            </w:r>
          </w:p>
          <w:p w14:paraId="B0040000">
            <w:pPr>
              <w:pStyle w:val="Style_25"/>
              <w:tabs>
                <w:tab w:leader="none" w:pos="0" w:val="left"/>
                <w:tab w:leader="none" w:pos="567" w:val="clear"/>
              </w:tabs>
              <w:spacing w:line="240" w:lineRule="auto"/>
              <w:ind w:firstLine="284" w:left="0"/>
              <w:jc w:val="both"/>
              <w:rPr>
                <w:sz w:val="24"/>
              </w:rPr>
            </w:pPr>
            <w:r>
              <w:rPr>
                <w:sz w:val="24"/>
              </w:rPr>
              <w:t>укомплектованность библиотечно-информационного центра печатными и электронными образовательными ресурсами;</w:t>
            </w:r>
          </w:p>
          <w:p w14:paraId="B1040000">
            <w:pPr>
              <w:pStyle w:val="Style_25"/>
              <w:tabs>
                <w:tab w:leader="none" w:pos="0" w:val="left"/>
                <w:tab w:leader="none" w:pos="567" w:val="clear"/>
              </w:tabs>
              <w:spacing w:line="240" w:lineRule="auto"/>
              <w:ind w:firstLine="284" w:left="0"/>
              <w:jc w:val="both"/>
              <w:rPr>
                <w:sz w:val="24"/>
              </w:rPr>
            </w:pPr>
            <w:r>
              <w:rPr>
                <w:sz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14:paraId="B2040000">
            <w:pPr>
              <w:pStyle w:val="Style_25"/>
              <w:tabs>
                <w:tab w:leader="none" w:pos="0" w:val="left"/>
                <w:tab w:leader="none" w:pos="567" w:val="clear"/>
              </w:tabs>
              <w:spacing w:line="240" w:lineRule="auto"/>
              <w:ind w:firstLine="284" w:left="0"/>
              <w:jc w:val="both"/>
              <w:rPr>
                <w:sz w:val="24"/>
              </w:rPr>
            </w:pPr>
            <w:r>
              <w:rPr>
                <w:sz w:val="24"/>
              </w:rPr>
              <w:t xml:space="preserve">наличие контролируемого доступа участников образовательных </w:t>
            </w:r>
            <w:r>
              <w:rPr>
                <w:sz w:val="24"/>
              </w:rPr>
              <w:t>отношений к информационным образовательным ресурсам локальной сети и Интернета;</w:t>
            </w:r>
          </w:p>
          <w:p w14:paraId="B3040000">
            <w:pPr>
              <w:tabs>
                <w:tab w:leader="none" w:pos="0" w:val="left"/>
              </w:tabs>
              <w:spacing w:line="240" w:lineRule="auto"/>
              <w:ind w:firstLine="284" w:left="0"/>
              <w:rPr>
                <w:sz w:val="24"/>
              </w:rPr>
            </w:pPr>
          </w:p>
        </w:tc>
        <w:tc>
          <w:tcPr>
            <w:tcW w:type="dxa" w:w="2936"/>
            <w:tcBorders>
              <w:top w:color="000000" w:sz="4" w:val="single"/>
              <w:left w:color="000000" w:sz="4" w:val="single"/>
              <w:bottom w:color="000000" w:sz="4" w:val="single"/>
              <w:right w:color="000000" w:sz="4" w:val="single"/>
            </w:tcBorders>
          </w:tcPr>
          <w:p w14:paraId="B4040000">
            <w:pPr>
              <w:tabs>
                <w:tab w:leader="none" w:pos="0" w:val="left"/>
              </w:tabs>
              <w:spacing w:line="240" w:lineRule="auto"/>
              <w:ind w:firstLine="284" w:left="0"/>
              <w:rPr>
                <w:sz w:val="24"/>
              </w:rPr>
            </w:pPr>
            <w:r>
              <w:rPr>
                <w:sz w:val="24"/>
              </w:rPr>
              <w:t>В течение года</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B5040000">
            <w:pPr>
              <w:pStyle w:val="Style_21"/>
              <w:tabs>
                <w:tab w:leader="none" w:pos="0" w:val="left"/>
              </w:tabs>
              <w:ind w:firstLine="284" w:left="0"/>
              <w:jc w:val="both"/>
              <w:rPr>
                <w:color w:val="000000"/>
              </w:rPr>
            </w:pPr>
            <w:r>
              <w:rPr>
                <w:color w:val="000000"/>
              </w:rPr>
              <w:t>5</w:t>
            </w:r>
            <w:r>
              <w:rPr>
                <w:color w:val="000000"/>
              </w:rPr>
              <w:t xml:space="preserve">. Обеспечение укомплектованности </w:t>
            </w:r>
            <w:r>
              <w:rPr>
                <w:color w:val="000000"/>
              </w:rPr>
              <w:t>библиотечноинформационного</w:t>
            </w:r>
            <w:r>
              <w:rPr>
                <w:color w:val="000000"/>
              </w:rPr>
              <w:t xml:space="preserve"> центра печатными и электронными образовательными ресурсами </w:t>
            </w:r>
          </w:p>
          <w:p w14:paraId="B6040000">
            <w:pPr>
              <w:pStyle w:val="Style_21"/>
              <w:tabs>
                <w:tab w:leader="none" w:pos="0" w:val="left"/>
              </w:tabs>
              <w:ind w:firstLine="284" w:left="0"/>
              <w:jc w:val="both"/>
              <w:rPr>
                <w:color w:val="000000"/>
              </w:rPr>
            </w:pPr>
            <w:r>
              <w:rPr>
                <w:color w:val="000000"/>
              </w:rPr>
              <w:t xml:space="preserve">Определение списка учебников и учебных пособий, используемых в образовательной деятельности в соответствии с ФГОС НОО </w:t>
            </w:r>
          </w:p>
        </w:tc>
        <w:tc>
          <w:tcPr>
            <w:tcW w:type="dxa" w:w="2936"/>
            <w:tcBorders>
              <w:top w:color="000000" w:sz="4" w:val="single"/>
              <w:left w:color="000000" w:sz="4" w:val="single"/>
              <w:bottom w:color="000000" w:sz="4" w:val="single"/>
              <w:right w:color="000000" w:sz="4" w:val="single"/>
            </w:tcBorders>
          </w:tcPr>
          <w:p w14:paraId="B7040000">
            <w:pPr>
              <w:pStyle w:val="Style_21"/>
              <w:tabs>
                <w:tab w:leader="none" w:pos="0" w:val="left"/>
              </w:tabs>
              <w:ind w:firstLine="284" w:left="0"/>
              <w:jc w:val="both"/>
              <w:rPr>
                <w:color w:val="000000"/>
              </w:rPr>
            </w:pPr>
            <w:r>
              <w:rPr>
                <w:color w:val="000000"/>
              </w:rPr>
              <w:t xml:space="preserve">Февраль-март, ежегодно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B8040000">
            <w:pPr>
              <w:pStyle w:val="Style_21"/>
              <w:tabs>
                <w:tab w:leader="none" w:pos="0" w:val="left"/>
              </w:tabs>
              <w:ind w:firstLine="284" w:left="0"/>
              <w:jc w:val="both"/>
              <w:rPr>
                <w:color w:val="000000"/>
              </w:rPr>
            </w:pPr>
            <w:r>
              <w:rPr>
                <w:color w:val="000000"/>
              </w:rPr>
              <w:t>6</w:t>
            </w:r>
            <w:r>
              <w:rPr>
                <w:color w:val="000000"/>
              </w:rPr>
              <w:t xml:space="preserve">.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type="dxa" w:w="2936"/>
            <w:tcBorders>
              <w:top w:color="000000" w:sz="4" w:val="single"/>
              <w:left w:color="000000" w:sz="4" w:val="single"/>
              <w:bottom w:color="000000" w:sz="4" w:val="single"/>
              <w:right w:color="000000" w:sz="4" w:val="single"/>
            </w:tcBorders>
          </w:tcPr>
          <w:p w14:paraId="B9040000">
            <w:pPr>
              <w:pStyle w:val="Style_21"/>
              <w:tabs>
                <w:tab w:leader="none" w:pos="0" w:val="left"/>
              </w:tabs>
              <w:ind w:firstLine="284" w:left="0"/>
              <w:jc w:val="both"/>
              <w:rPr>
                <w:color w:val="000000"/>
              </w:rPr>
            </w:pPr>
            <w:r>
              <w:rPr>
                <w:color w:val="000000"/>
              </w:rPr>
              <w:t xml:space="preserve">В течение года </w:t>
            </w:r>
          </w:p>
        </w:tc>
      </w:tr>
      <w:tr>
        <w:tc>
          <w:tcPr>
            <w:tcW w:type="dxa" w:w="2277"/>
            <w:gridSpan w:val="1"/>
            <w:vMerge w:val="continue"/>
            <w:tcBorders>
              <w:top w:color="000000" w:sz="4" w:val="single"/>
              <w:left w:color="000000" w:sz="4" w:val="single"/>
              <w:bottom w:color="000000" w:sz="4" w:val="single"/>
              <w:right w:color="000000" w:sz="4" w:val="single"/>
            </w:tcBorders>
          </w:tcPr>
          <w:p/>
        </w:tc>
        <w:tc>
          <w:tcPr>
            <w:tcW w:type="dxa" w:w="4132"/>
            <w:tcBorders>
              <w:top w:color="000000" w:sz="4" w:val="single"/>
              <w:left w:color="000000" w:sz="4" w:val="single"/>
              <w:bottom w:color="000000" w:sz="4" w:val="single"/>
              <w:right w:color="000000" w:sz="4" w:val="single"/>
            </w:tcBorders>
          </w:tcPr>
          <w:p w14:paraId="BA040000">
            <w:pPr>
              <w:tabs>
                <w:tab w:leader="none" w:pos="0" w:val="left"/>
              </w:tabs>
              <w:spacing w:line="240" w:lineRule="auto"/>
              <w:ind w:firstLine="284" w:left="0"/>
              <w:rPr>
                <w:sz w:val="24"/>
              </w:rPr>
            </w:pPr>
            <w:r>
              <w:rPr>
                <w:sz w:val="24"/>
              </w:rPr>
              <w:t>7</w:t>
            </w:r>
            <w:r>
              <w:rPr>
                <w:sz w:val="24"/>
              </w:rPr>
              <w:t>. Обеспечение контролируемого доступа участников образовательных отношений к информационным образовательным ресурсам в Интернете</w:t>
            </w:r>
          </w:p>
        </w:tc>
        <w:tc>
          <w:tcPr>
            <w:tcW w:type="dxa" w:w="2936"/>
            <w:tcBorders>
              <w:top w:color="000000" w:sz="4" w:val="single"/>
              <w:left w:color="000000" w:sz="4" w:val="single"/>
              <w:bottom w:color="000000" w:sz="4" w:val="single"/>
              <w:right w:color="000000" w:sz="4" w:val="single"/>
            </w:tcBorders>
          </w:tcPr>
          <w:p w14:paraId="BB040000">
            <w:pPr>
              <w:tabs>
                <w:tab w:leader="none" w:pos="0" w:val="left"/>
              </w:tabs>
              <w:spacing w:line="240" w:lineRule="auto"/>
              <w:ind w:firstLine="284" w:left="0"/>
              <w:rPr>
                <w:sz w:val="24"/>
              </w:rPr>
            </w:pPr>
            <w:r>
              <w:rPr>
                <w:sz w:val="24"/>
              </w:rPr>
              <w:t>В течение года</w:t>
            </w:r>
          </w:p>
        </w:tc>
      </w:tr>
    </w:tbl>
    <w:p w14:paraId="BC040000">
      <w:pPr>
        <w:pStyle w:val="Style_17"/>
        <w:numPr>
          <w:ilvl w:val="0"/>
          <w:numId w:val="0"/>
        </w:numPr>
        <w:tabs>
          <w:tab w:leader="none" w:pos="0" w:val="left"/>
        </w:tabs>
        <w:spacing w:line="240" w:lineRule="auto"/>
        <w:ind w:firstLine="284" w:left="0"/>
        <w:rPr>
          <w:sz w:val="24"/>
        </w:rPr>
      </w:pPr>
    </w:p>
    <w:p w14:paraId="BD040000">
      <w:bookmarkStart w:id="73" w:name="__RefHeading___40"/>
      <w:bookmarkEnd w:id="73"/>
      <w:pPr>
        <w:pStyle w:val="Style_13"/>
        <w:tabs>
          <w:tab w:leader="none" w:pos="0" w:val="left"/>
        </w:tabs>
        <w:spacing w:line="240" w:lineRule="auto"/>
        <w:ind w:firstLine="284" w:left="0"/>
        <w:rPr>
          <w:rFonts w:ascii="Times New Roman" w:hAnsi="Times New Roman"/>
          <w:b w:val="1"/>
          <w:color w:val="000000"/>
        </w:rPr>
      </w:pPr>
      <w:r>
        <w:rPr>
          <w:rFonts w:ascii="Times New Roman" w:hAnsi="Times New Roman"/>
          <w:b w:val="1"/>
          <w:color w:val="000000"/>
        </w:rPr>
        <w:t>3.5.</w:t>
      </w:r>
      <w:r>
        <w:rPr>
          <w:rFonts w:ascii="Times New Roman" w:hAnsi="Times New Roman"/>
          <w:b w:val="1"/>
          <w:color w:val="000000"/>
        </w:rPr>
        <w:t>9</w:t>
      </w:r>
      <w:r>
        <w:rPr>
          <w:rFonts w:ascii="Times New Roman" w:hAnsi="Times New Roman"/>
          <w:b w:val="1"/>
          <w:color w:val="000000"/>
        </w:rPr>
        <w:t xml:space="preserve">. </w:t>
      </w:r>
      <w:r>
        <w:rPr>
          <w:rFonts w:ascii="Times New Roman" w:hAnsi="Times New Roman"/>
          <w:b w:val="1"/>
          <w:color w:val="000000"/>
        </w:rPr>
        <w:t>Система мониторинга и оценки условий реализации требований ФГОС</w:t>
      </w:r>
    </w:p>
    <w:p w14:paraId="BE040000">
      <w:pPr>
        <w:tabs>
          <w:tab w:leader="none" w:pos="0" w:val="left"/>
        </w:tabs>
        <w:spacing w:line="240" w:lineRule="auto"/>
        <w:ind w:firstLine="284" w:left="0"/>
        <w:rPr>
          <w:sz w:val="24"/>
        </w:rPr>
      </w:pPr>
      <w:r>
        <w:rPr>
          <w:sz w:val="24"/>
        </w:rPr>
        <w:t xml:space="preserve">Контроль за состоянием системы условий реализации ООП НОО осуществляется на основе внутришкольного контроля и системы образовательного мониторинга. В содержательном плане образовательный мониторинг отражает следующие стороны функционирования школы: </w:t>
      </w:r>
    </w:p>
    <w:p w14:paraId="BF040000">
      <w:pPr>
        <w:tabs>
          <w:tab w:leader="none" w:pos="0" w:val="left"/>
        </w:tabs>
        <w:spacing w:line="240" w:lineRule="auto"/>
        <w:ind w:firstLine="284" w:left="0"/>
        <w:rPr>
          <w:sz w:val="24"/>
        </w:rPr>
      </w:pPr>
      <w:r>
        <w:rPr>
          <w:sz w:val="24"/>
        </w:rPr>
        <w:t>-контингент учащихся, его движение: поступление в ОУ, перевод, окончание;</w:t>
      </w:r>
    </w:p>
    <w:p w14:paraId="C0040000">
      <w:pPr>
        <w:tabs>
          <w:tab w:leader="none" w:pos="0" w:val="left"/>
        </w:tabs>
        <w:spacing w:line="240" w:lineRule="auto"/>
        <w:ind w:firstLine="284" w:left="0"/>
        <w:rPr>
          <w:sz w:val="24"/>
        </w:rPr>
      </w:pPr>
      <w:r>
        <w:rPr>
          <w:sz w:val="24"/>
        </w:rPr>
        <w:t xml:space="preserve">-учебно-воспитательный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 </w:t>
      </w:r>
    </w:p>
    <w:p w14:paraId="C1040000">
      <w:pPr>
        <w:tabs>
          <w:tab w:leader="none" w:pos="0" w:val="left"/>
        </w:tabs>
        <w:spacing w:line="240" w:lineRule="auto"/>
        <w:ind w:firstLine="284" w:left="0"/>
        <w:rPr>
          <w:sz w:val="24"/>
        </w:rPr>
      </w:pPr>
      <w:r>
        <w:rPr>
          <w:sz w:val="24"/>
        </w:rPr>
        <w:t>- фонды, обеспечение функций учреждения: обеспеченность учебниками, дополнительной литературой и пособиями, средствами обучения;</w:t>
      </w:r>
    </w:p>
    <w:p w14:paraId="C2040000">
      <w:pPr>
        <w:tabs>
          <w:tab w:leader="none" w:pos="0" w:val="left"/>
        </w:tabs>
        <w:spacing w:line="240" w:lineRule="auto"/>
        <w:ind w:firstLine="284" w:left="0"/>
        <w:rPr>
          <w:sz w:val="24"/>
        </w:rPr>
      </w:pPr>
      <w:r>
        <w:rPr>
          <w:sz w:val="24"/>
        </w:rPr>
        <w:t>- состояние персонала учреждения: тарификация преподавательского состава, обеспеченность вспомогательным персоналом; инфраструктура учреждения.</w:t>
      </w:r>
    </w:p>
    <w:p w14:paraId="C3040000">
      <w:pPr>
        <w:tabs>
          <w:tab w:leader="none" w:pos="0" w:val="left"/>
        </w:tabs>
        <w:spacing w:line="240" w:lineRule="auto"/>
        <w:ind w:firstLine="284" w:left="0"/>
        <w:rPr>
          <w:i w:val="1"/>
          <w:sz w:val="24"/>
        </w:rPr>
      </w:pPr>
      <w:r>
        <w:rPr>
          <w:i w:val="1"/>
          <w:sz w:val="24"/>
        </w:rPr>
        <w:t xml:space="preserve">Мониторинг образовательной деятельности в школе включает следующие направления: </w:t>
      </w:r>
    </w:p>
    <w:p w14:paraId="C4040000">
      <w:pPr>
        <w:tabs>
          <w:tab w:leader="none" w:pos="0" w:val="left"/>
        </w:tabs>
        <w:spacing w:line="240" w:lineRule="auto"/>
        <w:ind w:firstLine="284" w:left="0"/>
        <w:rPr>
          <w:sz w:val="24"/>
        </w:rPr>
      </w:pPr>
      <w:r>
        <w:rPr>
          <w:sz w:val="24"/>
        </w:rPr>
        <w:t>-мониторинг состояния и качества функционирования образовательной системы;</w:t>
      </w:r>
    </w:p>
    <w:p w14:paraId="C5040000">
      <w:pPr>
        <w:tabs>
          <w:tab w:leader="none" w:pos="0" w:val="left"/>
        </w:tabs>
        <w:spacing w:line="240" w:lineRule="auto"/>
        <w:ind w:firstLine="284" w:left="0"/>
        <w:rPr>
          <w:sz w:val="24"/>
        </w:rPr>
      </w:pPr>
      <w:r>
        <w:rPr>
          <w:sz w:val="24"/>
        </w:rPr>
        <w:t xml:space="preserve"> -мониторинг учебных достижений обучающихся; </w:t>
      </w:r>
    </w:p>
    <w:p w14:paraId="C6040000">
      <w:pPr>
        <w:tabs>
          <w:tab w:leader="none" w:pos="0" w:val="left"/>
        </w:tabs>
        <w:spacing w:line="240" w:lineRule="auto"/>
        <w:ind w:firstLine="284" w:left="0"/>
        <w:rPr>
          <w:sz w:val="24"/>
        </w:rPr>
      </w:pPr>
      <w:r>
        <w:rPr>
          <w:sz w:val="24"/>
        </w:rPr>
        <w:t xml:space="preserve">-мониторинг физического развития и состояния здоровья обучающихся; </w:t>
      </w:r>
    </w:p>
    <w:p w14:paraId="C7040000">
      <w:pPr>
        <w:tabs>
          <w:tab w:leader="none" w:pos="0" w:val="left"/>
        </w:tabs>
        <w:spacing w:line="240" w:lineRule="auto"/>
        <w:ind w:firstLine="284" w:left="0"/>
        <w:rPr>
          <w:sz w:val="24"/>
        </w:rPr>
      </w:pPr>
      <w:r>
        <w:rPr>
          <w:sz w:val="24"/>
        </w:rPr>
        <w:t xml:space="preserve">-мониторинг воспитательной системы; </w:t>
      </w:r>
    </w:p>
    <w:p w14:paraId="C8040000">
      <w:pPr>
        <w:tabs>
          <w:tab w:leader="none" w:pos="0" w:val="left"/>
        </w:tabs>
        <w:spacing w:line="240" w:lineRule="auto"/>
        <w:ind w:firstLine="284" w:left="0"/>
        <w:rPr>
          <w:sz w:val="24"/>
        </w:rPr>
      </w:pPr>
      <w:r>
        <w:rPr>
          <w:sz w:val="24"/>
        </w:rPr>
        <w:t xml:space="preserve">-мониторинг педагогических кадров; </w:t>
      </w:r>
    </w:p>
    <w:p w14:paraId="C9040000">
      <w:pPr>
        <w:tabs>
          <w:tab w:leader="none" w:pos="0" w:val="left"/>
        </w:tabs>
        <w:spacing w:line="240" w:lineRule="auto"/>
        <w:ind w:firstLine="284" w:left="0"/>
        <w:rPr>
          <w:sz w:val="24"/>
        </w:rPr>
      </w:pPr>
      <w:r>
        <w:rPr>
          <w:sz w:val="24"/>
        </w:rPr>
        <w:t xml:space="preserve">-мониторинг ресурсного обеспечения образовательного процесса; </w:t>
      </w:r>
    </w:p>
    <w:p w14:paraId="CA040000">
      <w:pPr>
        <w:tabs>
          <w:tab w:leader="none" w:pos="0" w:val="left"/>
        </w:tabs>
        <w:spacing w:line="240" w:lineRule="auto"/>
        <w:ind w:firstLine="284" w:left="0"/>
        <w:rPr>
          <w:sz w:val="24"/>
        </w:rPr>
      </w:pPr>
      <w:r>
        <w:rPr>
          <w:sz w:val="24"/>
        </w:rPr>
        <w:t>-мониторинг изменений в образовательной деятельности.</w:t>
      </w:r>
    </w:p>
    <w:p w14:paraId="CB040000">
      <w:pPr>
        <w:tabs>
          <w:tab w:leader="none" w:pos="0" w:val="left"/>
        </w:tabs>
        <w:spacing w:line="240" w:lineRule="auto"/>
        <w:ind w:firstLine="284" w:left="0"/>
        <w:rPr>
          <w:sz w:val="24"/>
        </w:rPr>
      </w:pPr>
      <w:r>
        <w:rPr>
          <w:i w:val="1"/>
          <w:sz w:val="24"/>
        </w:rPr>
        <w:t>Мониторинг состояния и качества функционирования образовательной системы школы включает следующее:</w:t>
      </w:r>
      <w:r>
        <w:rPr>
          <w:sz w:val="24"/>
        </w:rPr>
        <w:t xml:space="preserve"> </w:t>
      </w:r>
    </w:p>
    <w:p w14:paraId="CC040000">
      <w:pPr>
        <w:tabs>
          <w:tab w:leader="none" w:pos="0" w:val="left"/>
        </w:tabs>
        <w:spacing w:line="240" w:lineRule="auto"/>
        <w:ind w:firstLine="284" w:left="0"/>
        <w:rPr>
          <w:sz w:val="24"/>
        </w:rPr>
      </w:pPr>
      <w:r>
        <w:rPr>
          <w:sz w:val="24"/>
        </w:rPr>
        <w:t xml:space="preserve">-анализ работы (годовой план); </w:t>
      </w:r>
    </w:p>
    <w:p w14:paraId="CD040000">
      <w:pPr>
        <w:tabs>
          <w:tab w:leader="none" w:pos="0" w:val="left"/>
        </w:tabs>
        <w:spacing w:line="240" w:lineRule="auto"/>
        <w:ind w:firstLine="284" w:left="0"/>
        <w:rPr>
          <w:sz w:val="24"/>
        </w:rPr>
      </w:pPr>
      <w:r>
        <w:rPr>
          <w:sz w:val="24"/>
        </w:rPr>
        <w:t xml:space="preserve">-выполнение учебных программ, учебного плана; </w:t>
      </w:r>
    </w:p>
    <w:p w14:paraId="CE040000">
      <w:pPr>
        <w:tabs>
          <w:tab w:leader="none" w:pos="0" w:val="left"/>
        </w:tabs>
        <w:spacing w:line="240" w:lineRule="auto"/>
        <w:ind w:firstLine="284" w:left="0"/>
        <w:rPr>
          <w:sz w:val="24"/>
        </w:rPr>
      </w:pPr>
      <w:r>
        <w:rPr>
          <w:sz w:val="24"/>
        </w:rPr>
        <w:t xml:space="preserve">-организация внутришкольного контроля по результатам промежуточной аттестации; </w:t>
      </w:r>
    </w:p>
    <w:p w14:paraId="CF040000">
      <w:pPr>
        <w:tabs>
          <w:tab w:leader="none" w:pos="0" w:val="left"/>
        </w:tabs>
        <w:spacing w:line="240" w:lineRule="auto"/>
        <w:ind w:firstLine="284" w:left="0"/>
        <w:rPr>
          <w:sz w:val="24"/>
        </w:rPr>
      </w:pPr>
      <w:r>
        <w:rPr>
          <w:sz w:val="24"/>
        </w:rPr>
        <w:t xml:space="preserve">-система научно-методической работы; </w:t>
      </w:r>
    </w:p>
    <w:p w14:paraId="D0040000">
      <w:pPr>
        <w:tabs>
          <w:tab w:leader="none" w:pos="0" w:val="left"/>
        </w:tabs>
        <w:spacing w:line="240" w:lineRule="auto"/>
        <w:ind w:firstLine="284" w:left="0"/>
        <w:rPr>
          <w:sz w:val="24"/>
        </w:rPr>
      </w:pPr>
      <w:r>
        <w:rPr>
          <w:sz w:val="24"/>
        </w:rPr>
        <w:t xml:space="preserve">-система работы МО; </w:t>
      </w:r>
    </w:p>
    <w:p w14:paraId="D1040000">
      <w:pPr>
        <w:tabs>
          <w:tab w:leader="none" w:pos="0" w:val="left"/>
        </w:tabs>
        <w:spacing w:line="240" w:lineRule="auto"/>
        <w:ind w:firstLine="284" w:left="0"/>
        <w:rPr>
          <w:sz w:val="24"/>
        </w:rPr>
      </w:pPr>
      <w:r>
        <w:rPr>
          <w:sz w:val="24"/>
        </w:rPr>
        <w:t xml:space="preserve">-система работы школьной библиотеки; </w:t>
      </w:r>
    </w:p>
    <w:p w14:paraId="D2040000">
      <w:pPr>
        <w:tabs>
          <w:tab w:leader="none" w:pos="0" w:val="left"/>
        </w:tabs>
        <w:spacing w:line="240" w:lineRule="auto"/>
        <w:ind w:firstLine="284" w:left="0"/>
        <w:rPr>
          <w:sz w:val="24"/>
        </w:rPr>
      </w:pPr>
      <w:r>
        <w:rPr>
          <w:sz w:val="24"/>
        </w:rPr>
        <w:t xml:space="preserve">-система воспитательной работы; </w:t>
      </w:r>
    </w:p>
    <w:p w14:paraId="D3040000">
      <w:pPr>
        <w:tabs>
          <w:tab w:leader="none" w:pos="0" w:val="left"/>
        </w:tabs>
        <w:spacing w:line="240" w:lineRule="auto"/>
        <w:ind w:firstLine="284" w:left="0"/>
        <w:rPr>
          <w:sz w:val="24"/>
        </w:rPr>
      </w:pPr>
      <w:r>
        <w:rPr>
          <w:sz w:val="24"/>
        </w:rPr>
        <w:t xml:space="preserve">-система работы по обеспечению жизнедеятельности школы (безопасность, сохранение и поддержание здоровья); </w:t>
      </w:r>
    </w:p>
    <w:p w14:paraId="D4040000">
      <w:pPr>
        <w:tabs>
          <w:tab w:leader="none" w:pos="0" w:val="left"/>
        </w:tabs>
        <w:spacing w:line="240" w:lineRule="auto"/>
        <w:ind w:firstLine="284" w:left="0"/>
        <w:rPr>
          <w:sz w:val="24"/>
        </w:rPr>
      </w:pPr>
      <w:r>
        <w:rPr>
          <w:sz w:val="24"/>
        </w:rPr>
        <w:t xml:space="preserve">-социологические исследования на удовлетворенность родителей и обучающихся условиями организации образовательной деятельности в школе; </w:t>
      </w:r>
    </w:p>
    <w:p w14:paraId="D5040000">
      <w:pPr>
        <w:tabs>
          <w:tab w:leader="none" w:pos="0" w:val="left"/>
        </w:tabs>
        <w:spacing w:line="240" w:lineRule="auto"/>
        <w:ind w:firstLine="284" w:left="0"/>
        <w:rPr>
          <w:sz w:val="24"/>
        </w:rPr>
      </w:pPr>
      <w:r>
        <w:rPr>
          <w:sz w:val="24"/>
        </w:rPr>
        <w:t xml:space="preserve">-занятость обучающихся в системе дополнительного образования; организация внеурочной деятельности обучающихся; </w:t>
      </w:r>
    </w:p>
    <w:p w14:paraId="D6040000">
      <w:pPr>
        <w:tabs>
          <w:tab w:leader="none" w:pos="0" w:val="left"/>
        </w:tabs>
        <w:spacing w:line="240" w:lineRule="auto"/>
        <w:ind w:firstLine="284" w:left="0"/>
        <w:rPr>
          <w:sz w:val="24"/>
        </w:rPr>
      </w:pPr>
      <w:r>
        <w:rPr>
          <w:sz w:val="24"/>
        </w:rPr>
        <w:t>-количество обращений родителей и обучающихся по вопросам функционирования школы.</w:t>
      </w:r>
    </w:p>
    <w:p w14:paraId="D7040000">
      <w:pPr>
        <w:tabs>
          <w:tab w:leader="none" w:pos="0" w:val="left"/>
        </w:tabs>
        <w:spacing w:line="240" w:lineRule="auto"/>
        <w:ind w:firstLine="284" w:left="0"/>
        <w:rPr>
          <w:sz w:val="24"/>
        </w:rPr>
      </w:pPr>
      <w:r>
        <w:rPr>
          <w:i w:val="1"/>
          <w:sz w:val="24"/>
        </w:rPr>
        <w:t>Мониторинг учебных достижений обучающихся в школе:</w:t>
      </w:r>
    </w:p>
    <w:p w14:paraId="D8040000">
      <w:pPr>
        <w:tabs>
          <w:tab w:leader="none" w:pos="0" w:val="left"/>
        </w:tabs>
        <w:spacing w:line="240" w:lineRule="auto"/>
        <w:ind w:firstLine="284" w:left="0"/>
        <w:rPr>
          <w:sz w:val="24"/>
        </w:rPr>
      </w:pPr>
      <w:r>
        <w:rPr>
          <w:sz w:val="24"/>
        </w:rPr>
        <w:t>- внутришкольное инспектирование (график ВШК);</w:t>
      </w:r>
    </w:p>
    <w:p w14:paraId="D9040000">
      <w:pPr>
        <w:tabs>
          <w:tab w:leader="none" w:pos="0" w:val="left"/>
        </w:tabs>
        <w:spacing w:line="240" w:lineRule="auto"/>
        <w:ind w:firstLine="284" w:left="0"/>
        <w:rPr>
          <w:sz w:val="24"/>
        </w:rPr>
      </w:pPr>
      <w:r>
        <w:rPr>
          <w:sz w:val="24"/>
        </w:rPr>
        <w:t>- диагностика уровня обученности;</w:t>
      </w:r>
    </w:p>
    <w:p w14:paraId="DA040000">
      <w:pPr>
        <w:tabs>
          <w:tab w:leader="none" w:pos="0" w:val="left"/>
        </w:tabs>
        <w:spacing w:line="240" w:lineRule="auto"/>
        <w:ind w:firstLine="284" w:left="0"/>
        <w:rPr>
          <w:sz w:val="24"/>
        </w:rPr>
      </w:pPr>
      <w:r>
        <w:rPr>
          <w:sz w:val="24"/>
        </w:rPr>
        <w:t xml:space="preserve">- результаты промежуточной аттестации (по четвертям, за год); </w:t>
      </w:r>
    </w:p>
    <w:p w14:paraId="DB040000">
      <w:pPr>
        <w:tabs>
          <w:tab w:leader="none" w:pos="0" w:val="left"/>
        </w:tabs>
        <w:spacing w:line="240" w:lineRule="auto"/>
        <w:ind w:firstLine="284" w:left="0"/>
        <w:rPr>
          <w:sz w:val="24"/>
        </w:rPr>
      </w:pPr>
      <w:r>
        <w:rPr>
          <w:sz w:val="24"/>
        </w:rPr>
        <w:t xml:space="preserve">-качество знаний по предметам (по четвертям, по полугодиям, за год); </w:t>
      </w:r>
    </w:p>
    <w:p w14:paraId="DC040000">
      <w:pPr>
        <w:tabs>
          <w:tab w:leader="none" w:pos="0" w:val="left"/>
        </w:tabs>
        <w:spacing w:line="240" w:lineRule="auto"/>
        <w:ind w:firstLine="284" w:left="0"/>
        <w:rPr>
          <w:sz w:val="24"/>
        </w:rPr>
      </w:pPr>
      <w:r>
        <w:rPr>
          <w:sz w:val="24"/>
        </w:rPr>
        <w:t xml:space="preserve">-работа с неуспевающими обучающимися; </w:t>
      </w:r>
    </w:p>
    <w:p w14:paraId="DD040000">
      <w:pPr>
        <w:tabs>
          <w:tab w:leader="none" w:pos="0" w:val="left"/>
        </w:tabs>
        <w:spacing w:line="240" w:lineRule="auto"/>
        <w:ind w:firstLine="284" w:left="0"/>
        <w:rPr>
          <w:sz w:val="24"/>
        </w:rPr>
      </w:pPr>
      <w:r>
        <w:rPr>
          <w:sz w:val="24"/>
        </w:rPr>
        <w:t xml:space="preserve">-уровень социально-психологической адаптации личности; </w:t>
      </w:r>
    </w:p>
    <w:p w14:paraId="DE040000">
      <w:pPr>
        <w:tabs>
          <w:tab w:leader="none" w:pos="0" w:val="left"/>
        </w:tabs>
        <w:spacing w:line="240" w:lineRule="auto"/>
        <w:ind w:firstLine="284" w:left="0"/>
        <w:rPr>
          <w:sz w:val="24"/>
        </w:rPr>
      </w:pPr>
      <w:r>
        <w:rPr>
          <w:sz w:val="24"/>
        </w:rPr>
        <w:t>-достижения обучающихся в различных сферах деятельности (портфель достижений учащегося).</w:t>
      </w:r>
    </w:p>
    <w:p w14:paraId="DF040000">
      <w:pPr>
        <w:tabs>
          <w:tab w:leader="none" w:pos="0" w:val="left"/>
        </w:tabs>
        <w:spacing w:line="240" w:lineRule="auto"/>
        <w:ind w:firstLine="284" w:left="0"/>
        <w:rPr>
          <w:sz w:val="24"/>
        </w:rPr>
      </w:pPr>
      <w:r>
        <w:rPr>
          <w:i w:val="1"/>
          <w:sz w:val="24"/>
        </w:rPr>
        <w:t>Мониторинг физического развития и состояния здоровья обучающихся школы:</w:t>
      </w:r>
      <w:r>
        <w:rPr>
          <w:sz w:val="24"/>
        </w:rPr>
        <w:t xml:space="preserve"> </w:t>
      </w:r>
    </w:p>
    <w:p w14:paraId="E0040000">
      <w:pPr>
        <w:tabs>
          <w:tab w:leader="none" w:pos="0" w:val="left"/>
        </w:tabs>
        <w:spacing w:line="240" w:lineRule="auto"/>
        <w:ind w:firstLine="284" w:left="0"/>
        <w:rPr>
          <w:sz w:val="24"/>
        </w:rPr>
      </w:pPr>
      <w:r>
        <w:rPr>
          <w:sz w:val="24"/>
        </w:rPr>
        <w:t xml:space="preserve">-распределение учащихся по группам здоровья; </w:t>
      </w:r>
    </w:p>
    <w:p w14:paraId="E1040000">
      <w:pPr>
        <w:tabs>
          <w:tab w:leader="none" w:pos="0" w:val="left"/>
        </w:tabs>
        <w:spacing w:line="240" w:lineRule="auto"/>
        <w:ind w:firstLine="284" w:left="0"/>
        <w:rPr>
          <w:sz w:val="24"/>
        </w:rPr>
      </w:pPr>
      <w:r>
        <w:rPr>
          <w:sz w:val="24"/>
        </w:rPr>
        <w:t xml:space="preserve">-количество дней, пропущенных по болезни; </w:t>
      </w:r>
    </w:p>
    <w:p w14:paraId="E2040000">
      <w:pPr>
        <w:tabs>
          <w:tab w:leader="none" w:pos="0" w:val="left"/>
        </w:tabs>
        <w:spacing w:line="240" w:lineRule="auto"/>
        <w:ind w:firstLine="284" w:left="0"/>
        <w:rPr>
          <w:sz w:val="24"/>
        </w:rPr>
      </w:pPr>
      <w:r>
        <w:rPr>
          <w:sz w:val="24"/>
        </w:rPr>
        <w:t xml:space="preserve">-занятость учащихся в спортивных секциях (по классам, по школе); </w:t>
      </w:r>
    </w:p>
    <w:p w14:paraId="E3040000">
      <w:pPr>
        <w:tabs>
          <w:tab w:leader="none" w:pos="0" w:val="left"/>
        </w:tabs>
        <w:spacing w:line="240" w:lineRule="auto"/>
        <w:ind w:firstLine="284" w:left="0"/>
        <w:rPr>
          <w:sz w:val="24"/>
        </w:rPr>
      </w:pPr>
      <w:r>
        <w:rPr>
          <w:sz w:val="24"/>
        </w:rPr>
        <w:t>-организация мероприятий, направленных на совершенствование физического развития и поддержания здоровья обучающихся.</w:t>
      </w:r>
    </w:p>
    <w:p w14:paraId="E4040000">
      <w:pPr>
        <w:tabs>
          <w:tab w:leader="none" w:pos="0" w:val="left"/>
        </w:tabs>
        <w:spacing w:line="240" w:lineRule="auto"/>
        <w:ind w:firstLine="284" w:left="0"/>
        <w:rPr>
          <w:sz w:val="24"/>
        </w:rPr>
      </w:pPr>
      <w:r>
        <w:rPr>
          <w:i w:val="1"/>
          <w:sz w:val="24"/>
        </w:rPr>
        <w:t>Мониторинг воспитательной системы в школе:</w:t>
      </w:r>
      <w:r>
        <w:rPr>
          <w:sz w:val="24"/>
        </w:rPr>
        <w:t xml:space="preserve"> </w:t>
      </w:r>
    </w:p>
    <w:p w14:paraId="E5040000">
      <w:pPr>
        <w:tabs>
          <w:tab w:leader="none" w:pos="0" w:val="left"/>
        </w:tabs>
        <w:spacing w:line="240" w:lineRule="auto"/>
        <w:ind w:firstLine="284" w:left="0"/>
        <w:rPr>
          <w:sz w:val="24"/>
        </w:rPr>
      </w:pPr>
      <w:r>
        <w:rPr>
          <w:sz w:val="24"/>
        </w:rPr>
        <w:t xml:space="preserve">-реализация программы духовно- нравственного воспитания; </w:t>
      </w:r>
    </w:p>
    <w:p w14:paraId="E6040000">
      <w:pPr>
        <w:tabs>
          <w:tab w:leader="none" w:pos="0" w:val="left"/>
        </w:tabs>
        <w:spacing w:line="240" w:lineRule="auto"/>
        <w:ind w:firstLine="284" w:left="0"/>
        <w:rPr>
          <w:sz w:val="24"/>
        </w:rPr>
      </w:pPr>
      <w:r>
        <w:rPr>
          <w:sz w:val="24"/>
        </w:rPr>
        <w:t>-реализация программы экологической культуры, здорового и безопасного образа жизни;</w:t>
      </w:r>
    </w:p>
    <w:p w14:paraId="E7040000">
      <w:pPr>
        <w:tabs>
          <w:tab w:leader="none" w:pos="0" w:val="left"/>
        </w:tabs>
        <w:spacing w:line="240" w:lineRule="auto"/>
        <w:ind w:firstLine="284" w:left="0"/>
        <w:rPr>
          <w:sz w:val="24"/>
        </w:rPr>
      </w:pPr>
      <w:r>
        <w:rPr>
          <w:sz w:val="24"/>
        </w:rPr>
        <w:t xml:space="preserve">- уровень воспитательных систем по классам; </w:t>
      </w:r>
    </w:p>
    <w:p w14:paraId="E8040000">
      <w:pPr>
        <w:tabs>
          <w:tab w:leader="none" w:pos="0" w:val="left"/>
        </w:tabs>
        <w:spacing w:line="240" w:lineRule="auto"/>
        <w:ind w:firstLine="284" w:left="0"/>
        <w:rPr>
          <w:sz w:val="24"/>
        </w:rPr>
      </w:pPr>
      <w:r>
        <w:rPr>
          <w:sz w:val="24"/>
        </w:rPr>
        <w:t xml:space="preserve">-занятость в системе дополнительного образования; </w:t>
      </w:r>
    </w:p>
    <w:p w14:paraId="E9040000">
      <w:pPr>
        <w:tabs>
          <w:tab w:leader="none" w:pos="0" w:val="left"/>
        </w:tabs>
        <w:spacing w:line="240" w:lineRule="auto"/>
        <w:ind w:firstLine="284" w:left="0"/>
        <w:rPr>
          <w:sz w:val="24"/>
        </w:rPr>
      </w:pPr>
      <w:r>
        <w:rPr>
          <w:sz w:val="24"/>
        </w:rPr>
        <w:t>-выполнение обучающимися Устава школы;</w:t>
      </w:r>
    </w:p>
    <w:p w14:paraId="EA040000">
      <w:pPr>
        <w:tabs>
          <w:tab w:leader="none" w:pos="0" w:val="left"/>
        </w:tabs>
        <w:spacing w:line="240" w:lineRule="auto"/>
        <w:ind w:firstLine="284" w:left="0"/>
        <w:rPr>
          <w:sz w:val="24"/>
        </w:rPr>
      </w:pPr>
      <w:r>
        <w:rPr>
          <w:sz w:val="24"/>
        </w:rPr>
        <w:t>- организация и участие в работе детских объединений;</w:t>
      </w:r>
    </w:p>
    <w:p w14:paraId="EB040000">
      <w:pPr>
        <w:tabs>
          <w:tab w:leader="none" w:pos="0" w:val="left"/>
        </w:tabs>
        <w:spacing w:line="240" w:lineRule="auto"/>
        <w:ind w:firstLine="284" w:left="0"/>
        <w:rPr>
          <w:sz w:val="24"/>
        </w:rPr>
      </w:pPr>
      <w:r>
        <w:rPr>
          <w:sz w:val="24"/>
        </w:rPr>
        <w:t xml:space="preserve">- развитие ученического самоуправления (на уровне класса, на уровне школы); </w:t>
      </w:r>
    </w:p>
    <w:p w14:paraId="EC040000">
      <w:pPr>
        <w:tabs>
          <w:tab w:leader="none" w:pos="0" w:val="left"/>
        </w:tabs>
        <w:spacing w:line="240" w:lineRule="auto"/>
        <w:ind w:firstLine="284" w:left="0"/>
        <w:rPr>
          <w:sz w:val="24"/>
        </w:rPr>
      </w:pPr>
      <w:r>
        <w:rPr>
          <w:sz w:val="24"/>
        </w:rPr>
        <w:t xml:space="preserve">-работа с обучающимися, находящимися в трудной жизненной ситуации; </w:t>
      </w:r>
    </w:p>
    <w:p w14:paraId="ED040000">
      <w:pPr>
        <w:tabs>
          <w:tab w:leader="none" w:pos="0" w:val="left"/>
        </w:tabs>
        <w:spacing w:line="240" w:lineRule="auto"/>
        <w:ind w:firstLine="284" w:left="0"/>
        <w:rPr>
          <w:sz w:val="24"/>
        </w:rPr>
      </w:pPr>
      <w:r>
        <w:rPr>
          <w:sz w:val="24"/>
        </w:rPr>
        <w:t>-уровень воспитанности обучающихся.</w:t>
      </w:r>
    </w:p>
    <w:p w14:paraId="EE040000">
      <w:pPr>
        <w:tabs>
          <w:tab w:leader="none" w:pos="0" w:val="left"/>
        </w:tabs>
        <w:spacing w:line="240" w:lineRule="auto"/>
        <w:ind w:firstLine="284" w:left="0"/>
        <w:rPr>
          <w:i w:val="1"/>
          <w:sz w:val="24"/>
        </w:rPr>
      </w:pPr>
      <w:r>
        <w:rPr>
          <w:i w:val="1"/>
          <w:sz w:val="24"/>
        </w:rPr>
        <w:t>Мониторинг педагогических кадров в школе:</w:t>
      </w:r>
    </w:p>
    <w:p w14:paraId="EF040000">
      <w:pPr>
        <w:tabs>
          <w:tab w:leader="none" w:pos="0" w:val="left"/>
        </w:tabs>
        <w:spacing w:line="240" w:lineRule="auto"/>
        <w:ind w:firstLine="284" w:left="0"/>
        <w:rPr>
          <w:sz w:val="24"/>
        </w:rPr>
      </w:pPr>
      <w:r>
        <w:rPr>
          <w:sz w:val="24"/>
        </w:rPr>
        <w:t>- повышение квалификации педагогических кадров (по предметам, по учителям);</w:t>
      </w:r>
    </w:p>
    <w:p w14:paraId="F0040000">
      <w:pPr>
        <w:tabs>
          <w:tab w:leader="none" w:pos="0" w:val="left"/>
        </w:tabs>
        <w:spacing w:line="240" w:lineRule="auto"/>
        <w:ind w:firstLine="284" w:left="0"/>
        <w:rPr>
          <w:sz w:val="24"/>
        </w:rPr>
      </w:pPr>
      <w:r>
        <w:rPr>
          <w:sz w:val="24"/>
        </w:rPr>
        <w:t>- участие в реализации Программы развития школы (по разделам программы, по учителям);</w:t>
      </w:r>
    </w:p>
    <w:p w14:paraId="F1040000">
      <w:pPr>
        <w:tabs>
          <w:tab w:leader="none" w:pos="0" w:val="left"/>
        </w:tabs>
        <w:spacing w:line="240" w:lineRule="auto"/>
        <w:ind w:firstLine="284" w:left="0"/>
        <w:rPr>
          <w:sz w:val="24"/>
        </w:rPr>
      </w:pPr>
      <w:r>
        <w:rPr>
          <w:sz w:val="24"/>
        </w:rPr>
        <w:t xml:space="preserve">-работа над индивидуальной методической темой (результативность); </w:t>
      </w:r>
    </w:p>
    <w:p w14:paraId="F2040000">
      <w:pPr>
        <w:tabs>
          <w:tab w:leader="none" w:pos="0" w:val="left"/>
        </w:tabs>
        <w:spacing w:line="240" w:lineRule="auto"/>
        <w:ind w:firstLine="284" w:left="0"/>
        <w:rPr>
          <w:sz w:val="24"/>
        </w:rPr>
      </w:pPr>
      <w:r>
        <w:rPr>
          <w:sz w:val="24"/>
        </w:rPr>
        <w:t>-использование образовательных технологий, в т.ч. инновационных;</w:t>
      </w:r>
    </w:p>
    <w:p w14:paraId="F3040000">
      <w:pPr>
        <w:tabs>
          <w:tab w:leader="none" w:pos="0" w:val="left"/>
        </w:tabs>
        <w:spacing w:line="240" w:lineRule="auto"/>
        <w:ind w:firstLine="284" w:left="0"/>
        <w:rPr>
          <w:sz w:val="24"/>
        </w:rPr>
      </w:pPr>
      <w:r>
        <w:rPr>
          <w:sz w:val="24"/>
        </w:rPr>
        <w:t>-участие в семинарах различного уровня;</w:t>
      </w:r>
    </w:p>
    <w:p w14:paraId="F4040000">
      <w:pPr>
        <w:tabs>
          <w:tab w:leader="none" w:pos="0" w:val="left"/>
        </w:tabs>
        <w:spacing w:line="240" w:lineRule="auto"/>
        <w:ind w:firstLine="284" w:left="0"/>
        <w:rPr>
          <w:sz w:val="24"/>
        </w:rPr>
      </w:pPr>
      <w:r>
        <w:rPr>
          <w:sz w:val="24"/>
        </w:rPr>
        <w:t>-трансляция собственного педагогического опыта (проведение открытых уроков, мастер-классов, публикации);</w:t>
      </w:r>
    </w:p>
    <w:p w14:paraId="F5040000">
      <w:pPr>
        <w:tabs>
          <w:tab w:leader="none" w:pos="0" w:val="left"/>
        </w:tabs>
        <w:spacing w:line="240" w:lineRule="auto"/>
        <w:ind w:firstLine="284" w:left="0"/>
        <w:rPr>
          <w:sz w:val="24"/>
        </w:rPr>
      </w:pPr>
      <w:r>
        <w:rPr>
          <w:sz w:val="24"/>
        </w:rPr>
        <w:t>-участие в инновационной деятельности школы (тема реализуемого проекта, результативность либо ожидаемые результаты);</w:t>
      </w:r>
    </w:p>
    <w:p w14:paraId="F6040000">
      <w:pPr>
        <w:tabs>
          <w:tab w:leader="none" w:pos="0" w:val="left"/>
        </w:tabs>
        <w:spacing w:line="240" w:lineRule="auto"/>
        <w:ind w:firstLine="284" w:left="0"/>
        <w:rPr>
          <w:sz w:val="24"/>
        </w:rPr>
      </w:pPr>
      <w:r>
        <w:rPr>
          <w:sz w:val="24"/>
        </w:rPr>
        <w:t>-реализация образовательных программ (развивающего обучения, углубленного изучения отдельных предметов);</w:t>
      </w:r>
    </w:p>
    <w:p w14:paraId="F7040000">
      <w:pPr>
        <w:tabs>
          <w:tab w:leader="none" w:pos="0" w:val="left"/>
        </w:tabs>
        <w:spacing w:line="240" w:lineRule="auto"/>
        <w:ind w:firstLine="284" w:left="0"/>
        <w:rPr>
          <w:sz w:val="24"/>
        </w:rPr>
      </w:pPr>
      <w:r>
        <w:rPr>
          <w:sz w:val="24"/>
        </w:rPr>
        <w:t>-аттестация педагогических кадров.</w:t>
      </w:r>
    </w:p>
    <w:p w14:paraId="F8040000">
      <w:pPr>
        <w:tabs>
          <w:tab w:leader="none" w:pos="0" w:val="left"/>
        </w:tabs>
        <w:spacing w:line="240" w:lineRule="auto"/>
        <w:ind w:firstLine="284" w:left="0"/>
        <w:rPr>
          <w:i w:val="1"/>
          <w:sz w:val="24"/>
        </w:rPr>
      </w:pPr>
      <w:r>
        <w:rPr>
          <w:i w:val="1"/>
          <w:sz w:val="24"/>
        </w:rPr>
        <w:t>Мониторинг ресурсного обеспечения образовательного процесса в школе:</w:t>
      </w:r>
    </w:p>
    <w:p w14:paraId="F9040000">
      <w:pPr>
        <w:tabs>
          <w:tab w:leader="none" w:pos="0" w:val="left"/>
        </w:tabs>
        <w:spacing w:line="240" w:lineRule="auto"/>
        <w:ind w:firstLine="284" w:left="0"/>
        <w:rPr>
          <w:sz w:val="24"/>
        </w:rPr>
      </w:pPr>
      <w:r>
        <w:rPr>
          <w:sz w:val="24"/>
        </w:rPr>
        <w:t>- кадровое обеспечение: потребность в кадрах; текучесть кадров.</w:t>
      </w:r>
    </w:p>
    <w:p w14:paraId="FA040000">
      <w:pPr>
        <w:tabs>
          <w:tab w:leader="none" w:pos="0" w:val="left"/>
        </w:tabs>
        <w:spacing w:line="240" w:lineRule="auto"/>
        <w:ind w:firstLine="284" w:left="0"/>
        <w:rPr>
          <w:sz w:val="24"/>
        </w:rPr>
      </w:pPr>
      <w:r>
        <w:rPr>
          <w:sz w:val="24"/>
        </w:rPr>
        <w:t>- учебно-методическое обеспечение: укомплектованность учебных кабинетов дидактическими материалами;</w:t>
      </w:r>
    </w:p>
    <w:p w14:paraId="FB040000">
      <w:pPr>
        <w:tabs>
          <w:tab w:leader="none" w:pos="0" w:val="left"/>
        </w:tabs>
        <w:spacing w:line="240" w:lineRule="auto"/>
        <w:ind w:firstLine="284" w:left="0"/>
        <w:rPr>
          <w:sz w:val="24"/>
        </w:rPr>
      </w:pPr>
      <w:r>
        <w:rPr>
          <w:sz w:val="24"/>
        </w:rPr>
        <w:t>-содержание медиатеки школы;</w:t>
      </w:r>
    </w:p>
    <w:p w14:paraId="FC040000">
      <w:pPr>
        <w:tabs>
          <w:tab w:leader="none" w:pos="0" w:val="left"/>
        </w:tabs>
        <w:spacing w:line="240" w:lineRule="auto"/>
        <w:ind w:firstLine="284" w:left="0"/>
        <w:rPr>
          <w:sz w:val="24"/>
        </w:rPr>
      </w:pPr>
      <w:r>
        <w:rPr>
          <w:sz w:val="24"/>
        </w:rPr>
        <w:t>-материально-техническое обеспечение;</w:t>
      </w:r>
    </w:p>
    <w:p w14:paraId="FD040000">
      <w:pPr>
        <w:tabs>
          <w:tab w:leader="none" w:pos="0" w:val="left"/>
        </w:tabs>
        <w:spacing w:line="240" w:lineRule="auto"/>
        <w:ind w:firstLine="284" w:left="0"/>
        <w:rPr>
          <w:sz w:val="24"/>
        </w:rPr>
      </w:pPr>
      <w:r>
        <w:rPr>
          <w:sz w:val="24"/>
        </w:rPr>
        <w:t>-оснащение учебной мебелью;</w:t>
      </w:r>
    </w:p>
    <w:p w14:paraId="FE040000">
      <w:pPr>
        <w:tabs>
          <w:tab w:leader="none" w:pos="0" w:val="left"/>
        </w:tabs>
        <w:spacing w:line="240" w:lineRule="auto"/>
        <w:ind w:firstLine="284" w:left="0"/>
        <w:rPr>
          <w:sz w:val="24"/>
        </w:rPr>
      </w:pPr>
      <w:r>
        <w:rPr>
          <w:sz w:val="24"/>
        </w:rPr>
        <w:t>-оснащение демонстрационным оборудованием;</w:t>
      </w:r>
    </w:p>
    <w:p w14:paraId="FF040000">
      <w:pPr>
        <w:tabs>
          <w:tab w:leader="none" w:pos="0" w:val="left"/>
        </w:tabs>
        <w:spacing w:line="240" w:lineRule="auto"/>
        <w:ind w:firstLine="284" w:left="0"/>
        <w:rPr>
          <w:sz w:val="24"/>
        </w:rPr>
      </w:pPr>
      <w:r>
        <w:rPr>
          <w:sz w:val="24"/>
        </w:rPr>
        <w:t>-оснащение компьютерной техникой;</w:t>
      </w:r>
    </w:p>
    <w:p w14:paraId="00050000">
      <w:pPr>
        <w:tabs>
          <w:tab w:leader="none" w:pos="0" w:val="left"/>
        </w:tabs>
        <w:spacing w:line="240" w:lineRule="auto"/>
        <w:ind w:firstLine="284" w:left="0"/>
        <w:rPr>
          <w:sz w:val="24"/>
        </w:rPr>
      </w:pPr>
      <w:r>
        <w:rPr>
          <w:sz w:val="24"/>
        </w:rPr>
        <w:t>-оснащение наглядными пособиями;</w:t>
      </w:r>
    </w:p>
    <w:p w14:paraId="01050000">
      <w:pPr>
        <w:tabs>
          <w:tab w:leader="none" w:pos="0" w:val="left"/>
        </w:tabs>
        <w:spacing w:line="240" w:lineRule="auto"/>
        <w:ind w:firstLine="284" w:left="0"/>
        <w:rPr>
          <w:sz w:val="24"/>
        </w:rPr>
      </w:pPr>
      <w:r>
        <w:rPr>
          <w:sz w:val="24"/>
        </w:rPr>
        <w:t>-оснащение аудио и видеотехникой;</w:t>
      </w:r>
    </w:p>
    <w:p w14:paraId="02050000">
      <w:pPr>
        <w:tabs>
          <w:tab w:leader="none" w:pos="0" w:val="left"/>
        </w:tabs>
        <w:spacing w:line="240" w:lineRule="auto"/>
        <w:ind w:firstLine="284" w:left="0"/>
        <w:rPr>
          <w:sz w:val="24"/>
        </w:rPr>
      </w:pPr>
      <w:r>
        <w:rPr>
          <w:sz w:val="24"/>
        </w:rPr>
        <w:t xml:space="preserve">-оснащение оргтехникой; </w:t>
      </w:r>
    </w:p>
    <w:p w14:paraId="03050000">
      <w:pPr>
        <w:tabs>
          <w:tab w:leader="none" w:pos="0" w:val="left"/>
        </w:tabs>
        <w:spacing w:line="240" w:lineRule="auto"/>
        <w:ind w:firstLine="284" w:left="0"/>
        <w:rPr>
          <w:sz w:val="24"/>
        </w:rPr>
      </w:pPr>
      <w:r>
        <w:rPr>
          <w:sz w:val="24"/>
        </w:rPr>
        <w:t>-комплектование библиотечного фонда.</w:t>
      </w:r>
    </w:p>
    <w:p w14:paraId="04050000">
      <w:pPr>
        <w:tabs>
          <w:tab w:leader="none" w:pos="0" w:val="left"/>
        </w:tabs>
        <w:spacing w:line="240" w:lineRule="auto"/>
        <w:ind w:firstLine="284" w:left="0"/>
        <w:rPr>
          <w:sz w:val="24"/>
        </w:rPr>
      </w:pPr>
    </w:p>
    <w:p w14:paraId="05050000">
      <w:pPr>
        <w:tabs>
          <w:tab w:leader="none" w:pos="0" w:val="left"/>
        </w:tabs>
        <w:spacing w:line="240" w:lineRule="auto"/>
        <w:ind w:firstLine="284" w:left="0"/>
        <w:rPr>
          <w:sz w:val="24"/>
        </w:rPr>
      </w:pPr>
    </w:p>
    <w:p w14:paraId="06050000">
      <w:pPr>
        <w:pStyle w:val="Style_9"/>
        <w:tabs>
          <w:tab w:leader="none" w:pos="0" w:val="left"/>
        </w:tabs>
        <w:spacing w:line="240" w:lineRule="auto"/>
        <w:ind w:firstLine="284" w:left="0"/>
        <w:rPr>
          <w:sz w:val="24"/>
        </w:rPr>
      </w:pPr>
    </w:p>
    <w:p w14:paraId="07050000">
      <w:pPr>
        <w:pStyle w:val="Style_9"/>
        <w:tabs>
          <w:tab w:leader="none" w:pos="0" w:val="left"/>
        </w:tabs>
        <w:spacing w:line="240" w:lineRule="auto"/>
        <w:ind w:firstLine="284" w:left="0"/>
        <w:rPr>
          <w:sz w:val="24"/>
        </w:rPr>
      </w:pPr>
    </w:p>
    <w:sectPr>
      <w:footerReference r:id="rId1" w:type="default"/>
      <w:type w:val="continuous"/>
      <w:pgSz w:h="16838" w:orient="portrait" w:w="11906"/>
      <w:pgMar w:bottom="1134" w:footer="510" w:gutter="0" w:header="720"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firstLine="680" w:left="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firstLine="680" w:left="66"/>
      </w:pPr>
      <w:rPr>
        <w:rFonts w:ascii="Times New Roman" w:hAnsi="Times New Roman"/>
      </w:rPr>
    </w:lvl>
    <w:lvl w:ilvl="1">
      <w:start w:val="1"/>
      <w:numFmt w:val="bullet"/>
      <w:lvlText w:val="o"/>
      <w:lvlJc w:val="left"/>
      <w:pPr>
        <w:ind w:hanging="360" w:left="1506"/>
      </w:pPr>
      <w:rPr>
        <w:rFonts w:ascii="Courier New" w:hAnsi="Courier New"/>
      </w:rPr>
    </w:lvl>
    <w:lvl w:ilvl="2">
      <w:start w:val="1"/>
      <w:numFmt w:val="bullet"/>
      <w:lvlText w:val=""/>
      <w:lvlJc w:val="left"/>
      <w:pPr>
        <w:ind w:hanging="360" w:left="2226"/>
      </w:pPr>
      <w:rPr>
        <w:rFonts w:ascii="Wingdings" w:hAnsi="Wingdings"/>
      </w:rPr>
    </w:lvl>
    <w:lvl w:ilvl="3">
      <w:start w:val="1"/>
      <w:numFmt w:val="bullet"/>
      <w:lvlText w:val=""/>
      <w:lvlJc w:val="left"/>
      <w:pPr>
        <w:ind w:hanging="360" w:left="2946"/>
      </w:pPr>
      <w:rPr>
        <w:rFonts w:ascii="Symbol" w:hAnsi="Symbol"/>
      </w:rPr>
    </w:lvl>
    <w:lvl w:ilvl="4">
      <w:start w:val="1"/>
      <w:numFmt w:val="bullet"/>
      <w:lvlText w:val="o"/>
      <w:lvlJc w:val="left"/>
      <w:pPr>
        <w:ind w:hanging="360" w:left="3666"/>
      </w:pPr>
      <w:rPr>
        <w:rFonts w:ascii="Courier New" w:hAnsi="Courier New"/>
      </w:rPr>
    </w:lvl>
    <w:lvl w:ilvl="5">
      <w:start w:val="1"/>
      <w:numFmt w:val="bullet"/>
      <w:lvlText w:val=""/>
      <w:lvlJc w:val="left"/>
      <w:pPr>
        <w:ind w:hanging="360" w:left="4386"/>
      </w:pPr>
      <w:rPr>
        <w:rFonts w:ascii="Wingdings" w:hAnsi="Wingdings"/>
      </w:rPr>
    </w:lvl>
    <w:lvl w:ilvl="6">
      <w:start w:val="1"/>
      <w:numFmt w:val="bullet"/>
      <w:lvlText w:val=""/>
      <w:lvlJc w:val="left"/>
      <w:pPr>
        <w:ind w:hanging="360" w:left="5106"/>
      </w:pPr>
      <w:rPr>
        <w:rFonts w:ascii="Symbol" w:hAnsi="Symbol"/>
      </w:rPr>
    </w:lvl>
    <w:lvl w:ilvl="7">
      <w:start w:val="1"/>
      <w:numFmt w:val="bullet"/>
      <w:lvlText w:val="o"/>
      <w:lvlJc w:val="left"/>
      <w:pPr>
        <w:ind w:hanging="360" w:left="5826"/>
      </w:pPr>
      <w:rPr>
        <w:rFonts w:ascii="Courier New" w:hAnsi="Courier New"/>
      </w:rPr>
    </w:lvl>
    <w:lvl w:ilvl="8">
      <w:start w:val="1"/>
      <w:numFmt w:val="bullet"/>
      <w:lvlText w:val=""/>
      <w:lvlJc w:val="left"/>
      <w:pPr>
        <w:ind w:hanging="360" w:left="6546"/>
      </w:pPr>
      <w:rPr>
        <w:rFonts w:ascii="Wingdings" w:hAnsi="Wingdings"/>
      </w:rPr>
    </w:lvl>
  </w:abstractNum>
  <w:abstractNum w:abstractNumId="2">
    <w:lvl w:ilvl="0">
      <w:start w:val="1"/>
      <w:numFmt w:val="decimal"/>
      <w:lvlText w:val="%1."/>
      <w:lvlJc w:val="left"/>
      <w:pPr>
        <w:ind w:hanging="360" w:left="1174"/>
      </w:pPr>
    </w:lvl>
    <w:lvl w:ilvl="1">
      <w:start w:val="1"/>
      <w:numFmt w:val="lowerLetter"/>
      <w:lvlText w:val="%2."/>
      <w:lvlJc w:val="left"/>
      <w:pPr>
        <w:ind w:hanging="360" w:left="1894"/>
      </w:pPr>
    </w:lvl>
    <w:lvl w:ilvl="2">
      <w:start w:val="1"/>
      <w:numFmt w:val="lowerRoman"/>
      <w:lvlText w:val="%3."/>
      <w:lvlJc w:val="right"/>
      <w:pPr>
        <w:ind w:hanging="180" w:left="2614"/>
      </w:pPr>
    </w:lvl>
    <w:lvl w:ilvl="3">
      <w:start w:val="1"/>
      <w:numFmt w:val="decimal"/>
      <w:lvlText w:val="%4."/>
      <w:lvlJc w:val="left"/>
      <w:pPr>
        <w:ind w:hanging="360" w:left="3334"/>
      </w:pPr>
    </w:lvl>
    <w:lvl w:ilvl="4">
      <w:start w:val="1"/>
      <w:numFmt w:val="lowerLetter"/>
      <w:lvlText w:val="%5."/>
      <w:lvlJc w:val="left"/>
      <w:pPr>
        <w:ind w:hanging="360" w:left="4054"/>
      </w:pPr>
    </w:lvl>
    <w:lvl w:ilvl="5">
      <w:start w:val="1"/>
      <w:numFmt w:val="lowerRoman"/>
      <w:lvlText w:val="%6."/>
      <w:lvlJc w:val="right"/>
      <w:pPr>
        <w:ind w:hanging="180" w:left="4774"/>
      </w:pPr>
    </w:lvl>
    <w:lvl w:ilvl="6">
      <w:start w:val="1"/>
      <w:numFmt w:val="decimal"/>
      <w:lvlText w:val="%7."/>
      <w:lvlJc w:val="left"/>
      <w:pPr>
        <w:ind w:hanging="360" w:left="5494"/>
      </w:pPr>
    </w:lvl>
    <w:lvl w:ilvl="7">
      <w:start w:val="1"/>
      <w:numFmt w:val="lowerLetter"/>
      <w:lvlText w:val="%8."/>
      <w:lvlJc w:val="left"/>
      <w:pPr>
        <w:ind w:hanging="360" w:left="6214"/>
      </w:pPr>
    </w:lvl>
    <w:lvl w:ilvl="8">
      <w:start w:val="1"/>
      <w:numFmt w:val="lowerRoman"/>
      <w:lvlText w:val="%9."/>
      <w:lvlJc w:val="right"/>
      <w:pPr>
        <w:ind w:hanging="180" w:left="6934"/>
      </w:pPr>
    </w:lvl>
  </w:abstractNum>
  <w:abstractNum w:abstractNumId="3">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4">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5">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6">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7">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8">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9">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10">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11">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12">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13">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14">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15">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16">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17">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18">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19">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20">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21">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22">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23">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24">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25">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26">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27">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28">
    <w:lvl w:ilvl="0">
      <w:start w:val="1"/>
      <w:numFmt w:val="decimal"/>
      <w:lvlText w:val="%1)"/>
      <w:lvlJc w:val="left"/>
      <w:pPr>
        <w:ind w:hanging="360" w:left="587"/>
      </w:pPr>
    </w:lvl>
    <w:lvl w:ilvl="1">
      <w:start w:val="1"/>
      <w:numFmt w:val="lowerLetter"/>
      <w:lvlText w:val="%2."/>
      <w:lvlJc w:val="left"/>
      <w:pPr>
        <w:ind w:hanging="360" w:left="1307"/>
      </w:pPr>
    </w:lvl>
    <w:lvl w:ilvl="2">
      <w:start w:val="1"/>
      <w:numFmt w:val="lowerRoman"/>
      <w:lvlText w:val="%3."/>
      <w:lvlJc w:val="right"/>
      <w:pPr>
        <w:ind w:hanging="180" w:left="2027"/>
      </w:pPr>
    </w:lvl>
    <w:lvl w:ilvl="3">
      <w:start w:val="1"/>
      <w:numFmt w:val="decimal"/>
      <w:lvlText w:val="%4."/>
      <w:lvlJc w:val="left"/>
      <w:pPr>
        <w:ind w:hanging="360" w:left="2747"/>
      </w:pPr>
    </w:lvl>
    <w:lvl w:ilvl="4">
      <w:start w:val="1"/>
      <w:numFmt w:val="lowerLetter"/>
      <w:lvlText w:val="%5."/>
      <w:lvlJc w:val="left"/>
      <w:pPr>
        <w:ind w:hanging="360" w:left="3467"/>
      </w:pPr>
    </w:lvl>
    <w:lvl w:ilvl="5">
      <w:start w:val="1"/>
      <w:numFmt w:val="lowerRoman"/>
      <w:lvlText w:val="%6."/>
      <w:lvlJc w:val="right"/>
      <w:pPr>
        <w:ind w:hanging="180" w:left="4187"/>
      </w:pPr>
    </w:lvl>
    <w:lvl w:ilvl="6">
      <w:start w:val="1"/>
      <w:numFmt w:val="decimal"/>
      <w:lvlText w:val="%7."/>
      <w:lvlJc w:val="left"/>
      <w:pPr>
        <w:ind w:hanging="360" w:left="4907"/>
      </w:pPr>
    </w:lvl>
    <w:lvl w:ilvl="7">
      <w:start w:val="1"/>
      <w:numFmt w:val="lowerLetter"/>
      <w:lvlText w:val="%8."/>
      <w:lvlJc w:val="left"/>
      <w:pPr>
        <w:ind w:hanging="360" w:left="5627"/>
      </w:pPr>
    </w:lvl>
    <w:lvl w:ilvl="8">
      <w:start w:val="1"/>
      <w:numFmt w:val="lowerRoman"/>
      <w:lvlText w:val="%9."/>
      <w:lvlJc w:val="right"/>
      <w:pPr>
        <w:ind w:hanging="180" w:left="6347"/>
      </w:pPr>
    </w:lvl>
  </w:abstractNum>
  <w:abstractNum w:abstractNumId="29">
    <w:lvl w:ilvl="0">
      <w:start w:val="1"/>
      <w:numFmt w:val="decimal"/>
      <w:lvlText w:val="%1)"/>
      <w:lvlJc w:val="left"/>
      <w:pPr>
        <w:ind w:hanging="360" w:left="587"/>
      </w:pPr>
    </w:lvl>
    <w:lvl w:ilvl="1">
      <w:start w:val="1"/>
      <w:numFmt w:val="lowerLetter"/>
      <w:lvlText w:val="%2."/>
      <w:lvlJc w:val="left"/>
      <w:pPr>
        <w:ind w:hanging="360" w:left="1307"/>
      </w:pPr>
    </w:lvl>
    <w:lvl w:ilvl="2">
      <w:start w:val="1"/>
      <w:numFmt w:val="lowerRoman"/>
      <w:lvlText w:val="%3."/>
      <w:lvlJc w:val="right"/>
      <w:pPr>
        <w:ind w:hanging="180" w:left="2027"/>
      </w:pPr>
    </w:lvl>
    <w:lvl w:ilvl="3">
      <w:start w:val="1"/>
      <w:numFmt w:val="decimal"/>
      <w:lvlText w:val="%4."/>
      <w:lvlJc w:val="left"/>
      <w:pPr>
        <w:ind w:hanging="360" w:left="2747"/>
      </w:pPr>
    </w:lvl>
    <w:lvl w:ilvl="4">
      <w:start w:val="1"/>
      <w:numFmt w:val="lowerLetter"/>
      <w:lvlText w:val="%5."/>
      <w:lvlJc w:val="left"/>
      <w:pPr>
        <w:ind w:hanging="360" w:left="3467"/>
      </w:pPr>
    </w:lvl>
    <w:lvl w:ilvl="5">
      <w:start w:val="1"/>
      <w:numFmt w:val="lowerRoman"/>
      <w:lvlText w:val="%6."/>
      <w:lvlJc w:val="right"/>
      <w:pPr>
        <w:ind w:hanging="180" w:left="4187"/>
      </w:pPr>
    </w:lvl>
    <w:lvl w:ilvl="6">
      <w:start w:val="1"/>
      <w:numFmt w:val="decimal"/>
      <w:lvlText w:val="%7."/>
      <w:lvlJc w:val="left"/>
      <w:pPr>
        <w:ind w:hanging="360" w:left="4907"/>
      </w:pPr>
    </w:lvl>
    <w:lvl w:ilvl="7">
      <w:start w:val="1"/>
      <w:numFmt w:val="lowerLetter"/>
      <w:lvlText w:val="%8."/>
      <w:lvlJc w:val="left"/>
      <w:pPr>
        <w:ind w:hanging="360" w:left="5627"/>
      </w:pPr>
    </w:lvl>
    <w:lvl w:ilvl="8">
      <w:start w:val="1"/>
      <w:numFmt w:val="lowerRoman"/>
      <w:lvlText w:val="%9."/>
      <w:lvlJc w:val="right"/>
      <w:pPr>
        <w:ind w:hanging="180" w:left="6347"/>
      </w:pPr>
    </w:lvl>
  </w:abstractNum>
  <w:abstractNum w:abstractNumId="30">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31">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32">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33">
    <w:lvl w:ilvl="0">
      <w:start w:val="1"/>
      <w:numFmt w:val="bullet"/>
      <w:lvlText w:val="–"/>
      <w:lvlJc w:val="left"/>
      <w:pPr>
        <w:ind w:hanging="360" w:left="1004"/>
      </w:pPr>
      <w:rPr>
        <w:rFonts w:ascii="Times New Roman" w:hAnsi="Times New Roman"/>
      </w:rPr>
    </w:lvl>
    <w:lvl w:ilvl="1">
      <w:start w:val="1"/>
      <w:numFmt w:val="bullet"/>
      <w:lvlText w:val="o"/>
      <w:lvlJc w:val="left"/>
      <w:pPr>
        <w:ind w:hanging="360" w:left="1724"/>
      </w:pPr>
      <w:rPr>
        <w:rFonts w:ascii="Courier New" w:hAnsi="Courier New"/>
      </w:rPr>
    </w:lvl>
    <w:lvl w:ilvl="2">
      <w:start w:val="1"/>
      <w:numFmt w:val="bullet"/>
      <w:lvlText w:val=""/>
      <w:lvlJc w:val="left"/>
      <w:pPr>
        <w:ind w:hanging="360" w:left="2444"/>
      </w:pPr>
      <w:rPr>
        <w:rFonts w:ascii="Wingdings" w:hAnsi="Wingdings"/>
      </w:rPr>
    </w:lvl>
    <w:lvl w:ilvl="3">
      <w:start w:val="1"/>
      <w:numFmt w:val="bullet"/>
      <w:lvlText w:val=""/>
      <w:lvlJc w:val="left"/>
      <w:pPr>
        <w:ind w:hanging="360" w:left="3164"/>
      </w:pPr>
      <w:rPr>
        <w:rFonts w:ascii="Symbol" w:hAnsi="Symbol"/>
      </w:rPr>
    </w:lvl>
    <w:lvl w:ilvl="4">
      <w:start w:val="1"/>
      <w:numFmt w:val="bullet"/>
      <w:lvlText w:val="o"/>
      <w:lvlJc w:val="left"/>
      <w:pPr>
        <w:ind w:hanging="360" w:left="3884"/>
      </w:pPr>
      <w:rPr>
        <w:rFonts w:ascii="Courier New" w:hAnsi="Courier New"/>
      </w:rPr>
    </w:lvl>
    <w:lvl w:ilvl="5">
      <w:start w:val="1"/>
      <w:numFmt w:val="bullet"/>
      <w:lvlText w:val=""/>
      <w:lvlJc w:val="left"/>
      <w:pPr>
        <w:ind w:hanging="360" w:left="4604"/>
      </w:pPr>
      <w:rPr>
        <w:rFonts w:ascii="Wingdings" w:hAnsi="Wingdings"/>
      </w:rPr>
    </w:lvl>
    <w:lvl w:ilvl="6">
      <w:start w:val="1"/>
      <w:numFmt w:val="bullet"/>
      <w:lvlText w:val=""/>
      <w:lvlJc w:val="left"/>
      <w:pPr>
        <w:ind w:hanging="360" w:left="5324"/>
      </w:pPr>
      <w:rPr>
        <w:rFonts w:ascii="Symbol" w:hAnsi="Symbol"/>
      </w:rPr>
    </w:lvl>
    <w:lvl w:ilvl="7">
      <w:start w:val="1"/>
      <w:numFmt w:val="bullet"/>
      <w:lvlText w:val="o"/>
      <w:lvlJc w:val="left"/>
      <w:pPr>
        <w:ind w:hanging="360" w:left="6044"/>
      </w:pPr>
      <w:rPr>
        <w:rFonts w:ascii="Courier New" w:hAnsi="Courier New"/>
      </w:rPr>
    </w:lvl>
    <w:lvl w:ilvl="8">
      <w:start w:val="1"/>
      <w:numFmt w:val="bullet"/>
      <w:lvlText w:val=""/>
      <w:lvlJc w:val="left"/>
      <w:pPr>
        <w:ind w:hanging="360" w:left="6764"/>
      </w:pPr>
      <w:rPr>
        <w:rFonts w:ascii="Wingdings" w:hAnsi="Wingdings"/>
      </w:rPr>
    </w:lvl>
  </w:abstractNum>
  <w:abstractNum w:abstractNumId="34">
    <w:lvl w:ilvl="0">
      <w:start w:val="1"/>
      <w:numFmt w:val="bullet"/>
      <w:lvlText w:val=""/>
      <w:lvlJc w:val="left"/>
      <w:pPr>
        <w:tabs>
          <w:tab w:leader="none" w:pos="1080" w:val="left"/>
        </w:tabs>
        <w:ind w:hanging="360" w:left="1080"/>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35">
    <w:lvl w:ilvl="0">
      <w:start w:val="1"/>
      <w:numFmt w:val="bullet"/>
      <w:lvlText w:val=""/>
      <w:lvlJc w:val="left"/>
      <w:pPr>
        <w:tabs>
          <w:tab w:leader="none" w:pos="1080" w:val="left"/>
        </w:tabs>
        <w:ind w:hanging="360" w:left="1080"/>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36">
    <w:lvl w:ilvl="0">
      <w:start w:val="1"/>
      <w:numFmt w:val="bullet"/>
      <w:lvlText w:val=""/>
      <w:lvlJc w:val="left"/>
      <w:pPr>
        <w:tabs>
          <w:tab w:leader="none" w:pos="1080" w:val="left"/>
        </w:tabs>
        <w:ind w:hanging="360" w:left="1080"/>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37">
    <w:lvl w:ilvl="0">
      <w:start w:val="1"/>
      <w:numFmt w:val="bullet"/>
      <w:lvlText w:val=""/>
      <w:lvlJc w:val="left"/>
      <w:pPr>
        <w:tabs>
          <w:tab w:leader="none" w:pos="1080" w:val="left"/>
        </w:tabs>
        <w:ind w:hanging="360" w:left="1080"/>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38">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39">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40">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41">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42">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43">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44">
    <w:lvl w:ilvl="0">
      <w:start w:val="1"/>
      <w:numFmt w:val="bullet"/>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45">
    <w:lvl w:ilvl="0">
      <w:start w:val="1"/>
      <w:numFmt w:val="bullet"/>
      <w:lvlText w:val="­"/>
      <w:lvlJc w:val="left"/>
      <w:pPr>
        <w:ind w:hanging="360" w:left="786"/>
      </w:pPr>
      <w:rPr>
        <w:rFonts w:ascii="Times New Roman" w:hAnsi="Times New Roman"/>
      </w:rPr>
    </w:lvl>
    <w:lvl w:ilvl="1">
      <w:start w:val="1"/>
      <w:numFmt w:val="bullet"/>
      <w:lvlText w:val="o"/>
      <w:lvlJc w:val="left"/>
      <w:pPr>
        <w:ind w:hanging="360" w:left="1506"/>
      </w:pPr>
      <w:rPr>
        <w:rFonts w:ascii="Courier New" w:hAnsi="Courier New"/>
      </w:rPr>
    </w:lvl>
    <w:lvl w:ilvl="2">
      <w:start w:val="1"/>
      <w:numFmt w:val="bullet"/>
      <w:lvlText w:val=""/>
      <w:lvlJc w:val="left"/>
      <w:pPr>
        <w:ind w:hanging="360" w:left="2226"/>
      </w:pPr>
      <w:rPr>
        <w:rFonts w:ascii="Wingdings" w:hAnsi="Wingdings"/>
      </w:rPr>
    </w:lvl>
    <w:lvl w:ilvl="3">
      <w:start w:val="1"/>
      <w:numFmt w:val="bullet"/>
      <w:lvlText w:val=""/>
      <w:lvlJc w:val="left"/>
      <w:pPr>
        <w:ind w:hanging="360" w:left="2946"/>
      </w:pPr>
      <w:rPr>
        <w:rFonts w:ascii="Symbol" w:hAnsi="Symbol"/>
      </w:rPr>
    </w:lvl>
    <w:lvl w:ilvl="4">
      <w:start w:val="1"/>
      <w:numFmt w:val="bullet"/>
      <w:lvlText w:val="o"/>
      <w:lvlJc w:val="left"/>
      <w:pPr>
        <w:ind w:hanging="360" w:left="3666"/>
      </w:pPr>
      <w:rPr>
        <w:rFonts w:ascii="Courier New" w:hAnsi="Courier New"/>
      </w:rPr>
    </w:lvl>
    <w:lvl w:ilvl="5">
      <w:start w:val="1"/>
      <w:numFmt w:val="bullet"/>
      <w:lvlText w:val=""/>
      <w:lvlJc w:val="left"/>
      <w:pPr>
        <w:ind w:hanging="360" w:left="4386"/>
      </w:pPr>
      <w:rPr>
        <w:rFonts w:ascii="Wingdings" w:hAnsi="Wingdings"/>
      </w:rPr>
    </w:lvl>
    <w:lvl w:ilvl="6">
      <w:start w:val="1"/>
      <w:numFmt w:val="bullet"/>
      <w:lvlText w:val=""/>
      <w:lvlJc w:val="left"/>
      <w:pPr>
        <w:ind w:hanging="360" w:left="5106"/>
      </w:pPr>
      <w:rPr>
        <w:rFonts w:ascii="Symbol" w:hAnsi="Symbol"/>
      </w:rPr>
    </w:lvl>
    <w:lvl w:ilvl="7">
      <w:start w:val="1"/>
      <w:numFmt w:val="bullet"/>
      <w:lvlText w:val="o"/>
      <w:lvlJc w:val="left"/>
      <w:pPr>
        <w:ind w:hanging="360" w:left="5826"/>
      </w:pPr>
      <w:rPr>
        <w:rFonts w:ascii="Courier New" w:hAnsi="Courier New"/>
      </w:rPr>
    </w:lvl>
    <w:lvl w:ilvl="8">
      <w:start w:val="1"/>
      <w:numFmt w:val="bullet"/>
      <w:lvlText w:val=""/>
      <w:lvlJc w:val="left"/>
      <w:pPr>
        <w:ind w:hanging="360" w:left="6546"/>
      </w:pPr>
      <w:rPr>
        <w:rFonts w:ascii="Wingdings" w:hAnsi="Wingdings"/>
      </w:rPr>
    </w:lvl>
  </w:abstractNum>
  <w:abstractNum w:abstractNumId="46">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47">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8">
    <w:lvl w:ilvl="0">
      <w:start w:val="1"/>
      <w:numFmt w:val="decimal"/>
      <w:lvlText w:val="%1."/>
      <w:lvlJc w:val="left"/>
      <w:rPr>
        <w:rFonts w:ascii="Times New Roman" w:hAnsi="Times New Roman"/>
        <w:b w:val="0"/>
        <w:i w:val="0"/>
        <w:color w:val="000000"/>
        <w:sz w:val="24"/>
        <w:u w:val="non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lvl w:ilvl="0">
      <w:start w:val="1"/>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0">
    <w:lvl w:ilvl="0">
      <w:start w:val="1"/>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1">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2">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3">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54">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55">
    <w:lvl w:ilvl="0">
      <w:start w:val="1"/>
      <w:numFmt w:val="bullet"/>
      <w:lvlText w:val="­"/>
      <w:lvlJc w:val="left"/>
      <w:pPr>
        <w:ind w:hanging="360" w:left="805"/>
      </w:pPr>
      <w:rPr>
        <w:rFonts w:ascii="Times New Roman" w:hAnsi="Times New Roman"/>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56">
    <w:lvl w:ilvl="0">
      <w:start w:val="1"/>
      <w:numFmt w:val="bullet"/>
      <w:pStyle w:val="Style_27"/>
      <w:lvlText w:val=""/>
      <w:lvlJc w:val="left"/>
      <w:pPr>
        <w:ind w:hanging="360" w:left="805"/>
      </w:pPr>
      <w:rPr>
        <w:rFonts w:ascii="Wingdings" w:hAnsi="Wingdings"/>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57">
    <w:lvl w:ilvl="0">
      <w:start w:val="1"/>
      <w:numFmt w:val="bullet"/>
      <w:pStyle w:val="Style_20"/>
      <w:lvlText w:val="—"/>
      <w:lvlJc w:val="left"/>
      <w:pPr>
        <w:ind w:hanging="360" w:left="1060"/>
      </w:pPr>
      <w:rPr>
        <w:rFonts w:ascii="Times New Roman" w:hAnsi="Times New Roman"/>
      </w:rPr>
    </w:lvl>
    <w:lvl w:ilvl="1">
      <w:start w:val="1"/>
      <w:numFmt w:val="bullet"/>
      <w:lvlText w:val="o"/>
      <w:lvlJc w:val="left"/>
      <w:pPr>
        <w:ind w:hanging="360" w:left="1780"/>
      </w:pPr>
      <w:rPr>
        <w:rFonts w:ascii="Courier New" w:hAnsi="Courier New"/>
      </w:rPr>
    </w:lvl>
    <w:lvl w:ilvl="2">
      <w:start w:val="1"/>
      <w:numFmt w:val="bullet"/>
      <w:lvlText w:val=""/>
      <w:lvlJc w:val="left"/>
      <w:pPr>
        <w:ind w:hanging="360" w:left="2500"/>
      </w:pPr>
      <w:rPr>
        <w:rFonts w:ascii="Wingdings" w:hAnsi="Wingdings"/>
      </w:rPr>
    </w:lvl>
    <w:lvl w:ilvl="3">
      <w:start w:val="1"/>
      <w:numFmt w:val="bullet"/>
      <w:lvlText w:val=""/>
      <w:lvlJc w:val="left"/>
      <w:pPr>
        <w:ind w:hanging="360" w:left="3220"/>
      </w:pPr>
      <w:rPr>
        <w:rFonts w:ascii="Symbol" w:hAnsi="Symbol"/>
      </w:rPr>
    </w:lvl>
    <w:lvl w:ilvl="4">
      <w:start w:val="1"/>
      <w:numFmt w:val="bullet"/>
      <w:lvlText w:val="o"/>
      <w:lvlJc w:val="left"/>
      <w:pPr>
        <w:ind w:hanging="360" w:left="3940"/>
      </w:pPr>
      <w:rPr>
        <w:rFonts w:ascii="Courier New" w:hAnsi="Courier New"/>
      </w:rPr>
    </w:lvl>
    <w:lvl w:ilvl="5">
      <w:start w:val="1"/>
      <w:numFmt w:val="bullet"/>
      <w:lvlText w:val=""/>
      <w:lvlJc w:val="left"/>
      <w:pPr>
        <w:ind w:hanging="360" w:left="4660"/>
      </w:pPr>
      <w:rPr>
        <w:rFonts w:ascii="Wingdings" w:hAnsi="Wingdings"/>
      </w:rPr>
    </w:lvl>
    <w:lvl w:ilvl="6">
      <w:start w:val="1"/>
      <w:numFmt w:val="bullet"/>
      <w:lvlText w:val=""/>
      <w:lvlJc w:val="left"/>
      <w:pPr>
        <w:ind w:hanging="360" w:left="5380"/>
      </w:pPr>
      <w:rPr>
        <w:rFonts w:ascii="Symbol" w:hAnsi="Symbol"/>
      </w:rPr>
    </w:lvl>
    <w:lvl w:ilvl="7">
      <w:start w:val="1"/>
      <w:numFmt w:val="bullet"/>
      <w:lvlText w:val="o"/>
      <w:lvlJc w:val="left"/>
      <w:pPr>
        <w:ind w:hanging="360" w:left="6100"/>
      </w:pPr>
      <w:rPr>
        <w:rFonts w:ascii="Courier New" w:hAnsi="Courier New"/>
      </w:rPr>
    </w:lvl>
    <w:lvl w:ilvl="8">
      <w:start w:val="1"/>
      <w:numFmt w:val="bullet"/>
      <w:lvlText w:val=""/>
      <w:lvlJc w:val="left"/>
      <w:pPr>
        <w:ind w:hanging="360" w:left="6820"/>
      </w:pPr>
      <w:rPr>
        <w:rFonts w:ascii="Wingdings" w:hAnsi="Wingdings"/>
      </w:rPr>
    </w:lvl>
  </w:abstractNum>
  <w:abstractNum w:abstractNumId="58">
    <w:lvl w:ilvl="0">
      <w:start w:val="1"/>
      <w:numFmt w:val="bullet"/>
      <w:pStyle w:val="Style_37"/>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abstractNum w:abstractNumId="59">
    <w:lvl w:ilvl="0">
      <w:start w:val="1"/>
      <w:numFmt w:val="bullet"/>
      <w:pStyle w:val="Style_61"/>
      <w:lvlText w:val=""/>
      <w:lvlJc w:val="left"/>
      <w:pPr>
        <w:ind w:hanging="360" w:left="805"/>
      </w:pPr>
      <w:rPr>
        <w:rFonts w:ascii="Wingdings" w:hAnsi="Wingdings"/>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60">
    <w:lvl w:ilvl="0">
      <w:start w:val="1"/>
      <w:numFmt w:val="bullet"/>
      <w:pStyle w:val="Style_65"/>
      <w:lvlText w:val=""/>
      <w:lvlJc w:val="left"/>
      <w:pPr>
        <w:ind w:hanging="360" w:left="805"/>
      </w:pPr>
      <w:rPr>
        <w:rFonts w:ascii="Wingdings" w:hAnsi="Wingdings"/>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61">
    <w:lvl w:ilvl="0">
      <w:start w:val="1"/>
      <w:numFmt w:val="bullet"/>
      <w:pStyle w:val="Style_17"/>
      <w:lvlText w:val=""/>
      <w:lvlJc w:val="left"/>
      <w:pPr>
        <w:ind w:hanging="360" w:left="805"/>
      </w:pPr>
      <w:rPr>
        <w:rFonts w:ascii="Wingdings" w:hAnsi="Wingdings"/>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62">
    <w:lvl w:ilvl="0">
      <w:start w:val="1"/>
      <w:numFmt w:val="bullet"/>
      <w:pStyle w:val="Style_111"/>
      <w:lvlText w:val=""/>
      <w:lvlJc w:val="left"/>
      <w:pPr>
        <w:ind w:hanging="360" w:left="805"/>
      </w:pPr>
      <w:rPr>
        <w:rFonts w:ascii="Wingdings" w:hAnsi="Wingdings"/>
      </w:rPr>
    </w:lvl>
    <w:lvl w:ilvl="1">
      <w:start w:val="1"/>
      <w:numFmt w:val="bullet"/>
      <w:lvlText w:val="o"/>
      <w:lvlJc w:val="left"/>
      <w:pPr>
        <w:ind w:hanging="360" w:left="1525"/>
      </w:pPr>
      <w:rPr>
        <w:rFonts w:ascii="Courier New" w:hAnsi="Courier New"/>
      </w:rPr>
    </w:lvl>
    <w:lvl w:ilvl="2">
      <w:start w:val="1"/>
      <w:numFmt w:val="bullet"/>
      <w:lvlText w:val=""/>
      <w:lvlJc w:val="left"/>
      <w:pPr>
        <w:ind w:hanging="360" w:left="2245"/>
      </w:pPr>
      <w:rPr>
        <w:rFonts w:ascii="Wingdings" w:hAnsi="Wingdings"/>
      </w:rPr>
    </w:lvl>
    <w:lvl w:ilvl="3">
      <w:start w:val="1"/>
      <w:numFmt w:val="bullet"/>
      <w:lvlText w:val=""/>
      <w:lvlJc w:val="left"/>
      <w:pPr>
        <w:ind w:hanging="360" w:left="2965"/>
      </w:pPr>
      <w:rPr>
        <w:rFonts w:ascii="Symbol" w:hAnsi="Symbol"/>
      </w:rPr>
    </w:lvl>
    <w:lvl w:ilvl="4">
      <w:start w:val="1"/>
      <w:numFmt w:val="bullet"/>
      <w:lvlText w:val="o"/>
      <w:lvlJc w:val="left"/>
      <w:pPr>
        <w:ind w:hanging="360" w:left="3685"/>
      </w:pPr>
      <w:rPr>
        <w:rFonts w:ascii="Courier New" w:hAnsi="Courier New"/>
      </w:rPr>
    </w:lvl>
    <w:lvl w:ilvl="5">
      <w:start w:val="1"/>
      <w:numFmt w:val="bullet"/>
      <w:lvlText w:val=""/>
      <w:lvlJc w:val="left"/>
      <w:pPr>
        <w:ind w:hanging="360" w:left="4405"/>
      </w:pPr>
      <w:rPr>
        <w:rFonts w:ascii="Wingdings" w:hAnsi="Wingdings"/>
      </w:rPr>
    </w:lvl>
    <w:lvl w:ilvl="6">
      <w:start w:val="1"/>
      <w:numFmt w:val="bullet"/>
      <w:lvlText w:val=""/>
      <w:lvlJc w:val="left"/>
      <w:pPr>
        <w:ind w:hanging="360" w:left="5125"/>
      </w:pPr>
      <w:rPr>
        <w:rFonts w:ascii="Symbol" w:hAnsi="Symbol"/>
      </w:rPr>
    </w:lvl>
    <w:lvl w:ilvl="7">
      <w:start w:val="1"/>
      <w:numFmt w:val="bullet"/>
      <w:lvlText w:val="o"/>
      <w:lvlJc w:val="left"/>
      <w:pPr>
        <w:ind w:hanging="360" w:left="5845"/>
      </w:pPr>
      <w:rPr>
        <w:rFonts w:ascii="Courier New" w:hAnsi="Courier New"/>
      </w:rPr>
    </w:lvl>
    <w:lvl w:ilvl="8">
      <w:start w:val="1"/>
      <w:numFmt w:val="bullet"/>
      <w:lvlText w:val=""/>
      <w:lvlJc w:val="left"/>
      <w:pPr>
        <w:ind w:hanging="360" w:left="6565"/>
      </w:pPr>
      <w:rPr>
        <w:rFonts w:ascii="Wingdings" w:hAnsi="Wingdings"/>
      </w:rPr>
    </w:lvl>
  </w:abstractNum>
  <w:abstractNum w:abstractNumId="63">
    <w:lvl w:ilvl="0">
      <w:start w:val="1"/>
      <w:numFmt w:val="bullet"/>
      <w:pStyle w:val="Style_125"/>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4">
    <w:lvl w:ilvl="0">
      <w:start w:val="1"/>
      <w:numFmt w:val="bullet"/>
      <w:pStyle w:val="Style_126"/>
      <w:lvlText w:val="—"/>
      <w:lvlJc w:val="left"/>
      <w:pPr>
        <w:ind w:hanging="360" w:left="947"/>
      </w:pPr>
      <w:rPr>
        <w:rFonts w:ascii="Times New Roman" w:hAnsi="Times New Roman"/>
      </w:rPr>
    </w:lvl>
    <w:lvl w:ilvl="1">
      <w:start w:val="1"/>
      <w:numFmt w:val="bullet"/>
      <w:lvlText w:val="o"/>
      <w:lvlJc w:val="left"/>
      <w:pPr>
        <w:ind w:hanging="360" w:left="1667"/>
      </w:pPr>
      <w:rPr>
        <w:rFonts w:ascii="Courier New" w:hAnsi="Courier New"/>
      </w:rPr>
    </w:lvl>
    <w:lvl w:ilvl="2">
      <w:start w:val="1"/>
      <w:numFmt w:val="bullet"/>
      <w:lvlText w:val=""/>
      <w:lvlJc w:val="left"/>
      <w:pPr>
        <w:ind w:hanging="360" w:left="2387"/>
      </w:pPr>
      <w:rPr>
        <w:rFonts w:ascii="Wingdings" w:hAnsi="Wingdings"/>
      </w:rPr>
    </w:lvl>
    <w:lvl w:ilvl="3">
      <w:start w:val="1"/>
      <w:numFmt w:val="bullet"/>
      <w:lvlText w:val=""/>
      <w:lvlJc w:val="left"/>
      <w:pPr>
        <w:ind w:hanging="360" w:left="3107"/>
      </w:pPr>
      <w:rPr>
        <w:rFonts w:ascii="Symbol" w:hAnsi="Symbol"/>
      </w:rPr>
    </w:lvl>
    <w:lvl w:ilvl="4">
      <w:start w:val="1"/>
      <w:numFmt w:val="bullet"/>
      <w:lvlText w:val="o"/>
      <w:lvlJc w:val="left"/>
      <w:pPr>
        <w:ind w:hanging="360" w:left="3827"/>
      </w:pPr>
      <w:rPr>
        <w:rFonts w:ascii="Courier New" w:hAnsi="Courier New"/>
      </w:rPr>
    </w:lvl>
    <w:lvl w:ilvl="5">
      <w:start w:val="1"/>
      <w:numFmt w:val="bullet"/>
      <w:lvlText w:val=""/>
      <w:lvlJc w:val="left"/>
      <w:pPr>
        <w:ind w:hanging="360" w:left="4547"/>
      </w:pPr>
      <w:rPr>
        <w:rFonts w:ascii="Wingdings" w:hAnsi="Wingdings"/>
      </w:rPr>
    </w:lvl>
    <w:lvl w:ilvl="6">
      <w:start w:val="1"/>
      <w:numFmt w:val="bullet"/>
      <w:lvlText w:val=""/>
      <w:lvlJc w:val="left"/>
      <w:pPr>
        <w:ind w:hanging="360" w:left="5267"/>
      </w:pPr>
      <w:rPr>
        <w:rFonts w:ascii="Symbol" w:hAnsi="Symbol"/>
      </w:rPr>
    </w:lvl>
    <w:lvl w:ilvl="7">
      <w:start w:val="1"/>
      <w:numFmt w:val="bullet"/>
      <w:lvlText w:val="o"/>
      <w:lvlJc w:val="left"/>
      <w:pPr>
        <w:ind w:hanging="360" w:left="5987"/>
      </w:pPr>
      <w:rPr>
        <w:rFonts w:ascii="Courier New" w:hAnsi="Courier New"/>
      </w:rPr>
    </w:lvl>
    <w:lvl w:ilvl="8">
      <w:start w:val="1"/>
      <w:numFmt w:val="bullet"/>
      <w:lvlText w:val=""/>
      <w:lvlJc w:val="left"/>
      <w:pPr>
        <w:ind w:hanging="360" w:left="6707"/>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6" w:type="paragraph">
    <w:name w:val="Normal"/>
    <w:link w:val="Style_26_ch"/>
    <w:uiPriority w:val="0"/>
    <w:qFormat/>
    <w:pPr>
      <w:spacing w:after="0" w:line="240" w:lineRule="exact"/>
      <w:ind w:firstLine="227" w:left="0"/>
      <w:jc w:val="both"/>
    </w:pPr>
    <w:rPr>
      <w:rFonts w:ascii="Times New Roman" w:hAnsi="Times New Roman"/>
      <w:sz w:val="20"/>
    </w:rPr>
  </w:style>
  <w:style w:default="1" w:styleId="Style_26_ch" w:type="character">
    <w:name w:val="Normal"/>
    <w:link w:val="Style_26"/>
    <w:rPr>
      <w:rFonts w:ascii="Times New Roman" w:hAnsi="Times New Roman"/>
      <w:sz w:val="20"/>
    </w:rPr>
  </w:style>
  <w:style w:styleId="Style_27" w:type="paragraph">
    <w:name w:val="osnova-bullet (Основной Текст)"/>
    <w:basedOn w:val="Style_9"/>
    <w:link w:val="Style_27_ch"/>
    <w:pPr>
      <w:numPr>
        <w:numId w:val="57"/>
      </w:numPr>
      <w:tabs>
        <w:tab w:leader="none" w:pos="567" w:val="left"/>
      </w:tabs>
      <w:spacing w:line="243" w:lineRule="atLeast"/>
      <w:ind w:hanging="340" w:left="567"/>
    </w:pPr>
  </w:style>
  <w:style w:styleId="Style_27_ch" w:type="character">
    <w:name w:val="osnova-bullet (Основной Текст)"/>
    <w:basedOn w:val="Style_9_ch"/>
    <w:link w:val="Style_27"/>
  </w:style>
  <w:style w:styleId="Style_7" w:type="paragraph">
    <w:name w:val="toc 2"/>
    <w:basedOn w:val="Style_26"/>
    <w:next w:val="Style_26"/>
    <w:link w:val="Style_7_ch"/>
    <w:uiPriority w:val="39"/>
    <w:pPr>
      <w:tabs>
        <w:tab w:leader="dot" w:pos="9345" w:val="right"/>
      </w:tabs>
      <w:spacing w:after="100" w:line="264" w:lineRule="auto"/>
      <w:ind w:firstLine="206" w:left="220"/>
      <w:jc w:val="left"/>
    </w:pPr>
    <w:rPr>
      <w:rFonts w:asciiTheme="minorAscii" w:hAnsiTheme="minorHAnsi"/>
      <w:sz w:val="22"/>
    </w:rPr>
  </w:style>
  <w:style w:styleId="Style_7_ch" w:type="character">
    <w:name w:val="toc 2"/>
    <w:basedOn w:val="Style_26_ch"/>
    <w:link w:val="Style_7"/>
    <w:rPr>
      <w:rFonts w:asciiTheme="minorAscii" w:hAnsiTheme="minorHAnsi"/>
      <w:sz w:val="22"/>
    </w:rPr>
  </w:style>
  <w:style w:styleId="Style_28" w:type="paragraph">
    <w:name w:val="5 (Заголовки)"/>
    <w:basedOn w:val="Style_29"/>
    <w:link w:val="Style_28_ch"/>
    <w:rPr>
      <w:b w:val="1"/>
      <w:i w:val="1"/>
    </w:rPr>
  </w:style>
  <w:style w:styleId="Style_28_ch" w:type="character">
    <w:name w:val="5 (Заголовки)"/>
    <w:basedOn w:val="Style_29_ch"/>
    <w:link w:val="Style_28"/>
    <w:rPr>
      <w:b w:val="1"/>
      <w:i w:val="1"/>
    </w:rPr>
  </w:style>
  <w:style w:styleId="Style_30" w:type="paragraph">
    <w:name w:val="Header_4_first"/>
    <w:basedOn w:val="Style_31"/>
    <w:link w:val="Style_30_ch"/>
    <w:pPr>
      <w:spacing w:before="120"/>
      <w:ind/>
    </w:pPr>
  </w:style>
  <w:style w:styleId="Style_30_ch" w:type="character">
    <w:name w:val="Header_4_first"/>
    <w:basedOn w:val="Style_31_ch"/>
    <w:link w:val="Style_30"/>
  </w:style>
  <w:style w:styleId="Style_32" w:type="paragraph">
    <w:name w:val="1 (Заголовки)"/>
    <w:basedOn w:val="Style_9"/>
    <w:link w:val="Style_32_ch"/>
    <w:pPr>
      <w:pageBreakBefore w:val="1"/>
      <w:spacing w:after="240" w:before="480"/>
      <w:ind w:firstLine="0" w:left="0"/>
      <w:jc w:val="left"/>
    </w:pPr>
    <w:rPr>
      <w:b w:val="1"/>
      <w:caps w:val="1"/>
      <w:sz w:val="24"/>
    </w:rPr>
  </w:style>
  <w:style w:styleId="Style_32_ch" w:type="character">
    <w:name w:val="1 (Заголовки)"/>
    <w:basedOn w:val="Style_9_ch"/>
    <w:link w:val="Style_32"/>
    <w:rPr>
      <w:b w:val="1"/>
      <w:caps w:val="1"/>
      <w:sz w:val="24"/>
    </w:rPr>
  </w:style>
  <w:style w:styleId="Style_33" w:type="paragraph">
    <w:name w:val="Заг_1"/>
    <w:basedOn w:val="Style_34"/>
    <w:link w:val="Style_33_ch"/>
    <w:pPr>
      <w:pageBreakBefore w:val="1"/>
      <w:widowControl w:val="1"/>
      <w:tabs>
        <w:tab w:leader="none" w:pos="567" w:val="left"/>
      </w:tabs>
      <w:spacing w:after="240" w:before="480" w:line="240" w:lineRule="atLeast"/>
      <w:ind/>
    </w:pPr>
    <w:rPr>
      <w:rFonts w:ascii="Times New Roman" w:hAnsi="Times New Roman"/>
      <w:b w:val="1"/>
      <w:caps w:val="1"/>
    </w:rPr>
  </w:style>
  <w:style w:styleId="Style_33_ch" w:type="character">
    <w:name w:val="Заг_1"/>
    <w:basedOn w:val="Style_34_ch"/>
    <w:link w:val="Style_33"/>
    <w:rPr>
      <w:rFonts w:ascii="Times New Roman" w:hAnsi="Times New Roman"/>
      <w:b w:val="1"/>
      <w:caps w:val="1"/>
    </w:rPr>
  </w:style>
  <w:style w:styleId="Style_35" w:type="paragraph">
    <w:name w:val="Заг 3 (Заголовки)"/>
    <w:basedOn w:val="Style_34"/>
    <w:link w:val="Style_35_ch"/>
    <w:pPr>
      <w:spacing w:after="113" w:before="170" w:line="240" w:lineRule="atLeast"/>
      <w:ind/>
    </w:pPr>
    <w:rPr>
      <w:rFonts w:ascii="Times New Roman" w:hAnsi="Times New Roman"/>
      <w:b w:val="1"/>
      <w:sz w:val="22"/>
    </w:rPr>
  </w:style>
  <w:style w:styleId="Style_35_ch" w:type="character">
    <w:name w:val="Заг 3 (Заголовки)"/>
    <w:basedOn w:val="Style_34_ch"/>
    <w:link w:val="Style_35"/>
    <w:rPr>
      <w:rFonts w:ascii="Times New Roman" w:hAnsi="Times New Roman"/>
      <w:b w:val="1"/>
      <w:sz w:val="22"/>
    </w:rPr>
  </w:style>
  <w:style w:styleId="Style_36" w:type="paragraph">
    <w:name w:val="toc 4"/>
    <w:next w:val="Style_26"/>
    <w:link w:val="Style_36_ch"/>
    <w:uiPriority w:val="39"/>
    <w:pPr>
      <w:ind w:firstLine="0" w:left="600"/>
      <w:jc w:val="left"/>
    </w:pPr>
    <w:rPr>
      <w:rFonts w:ascii="XO Thames" w:hAnsi="XO Thames"/>
      <w:sz w:val="28"/>
    </w:rPr>
  </w:style>
  <w:style w:styleId="Style_36_ch" w:type="character">
    <w:name w:val="toc 4"/>
    <w:link w:val="Style_36"/>
    <w:rPr>
      <w:rFonts w:ascii="XO Thames" w:hAnsi="XO Thames"/>
      <w:sz w:val="28"/>
    </w:rPr>
  </w:style>
  <w:style w:styleId="Style_20" w:type="paragraph">
    <w:name w:val="list-dash"/>
    <w:basedOn w:val="Style_17"/>
    <w:link w:val="Style_20_ch"/>
    <w:pPr>
      <w:numPr>
        <w:numId w:val="58"/>
      </w:numPr>
      <w:tabs>
        <w:tab w:leader="none" w:pos="567" w:val="left"/>
      </w:tabs>
      <w:spacing w:line="242" w:lineRule="atLeast"/>
      <w:ind w:hanging="340" w:left="567"/>
    </w:pPr>
  </w:style>
  <w:style w:styleId="Style_20_ch" w:type="character">
    <w:name w:val="list-dash"/>
    <w:basedOn w:val="Style_17_ch"/>
    <w:link w:val="Style_20"/>
  </w:style>
  <w:style w:styleId="Style_37" w:type="paragraph">
    <w:name w:val="ТИРЕ (Доп. текст)"/>
    <w:basedOn w:val="Style_38"/>
    <w:link w:val="Style_37_ch"/>
    <w:pPr>
      <w:numPr>
        <w:numId w:val="59"/>
      </w:numPr>
      <w:ind w:hanging="340" w:left="567"/>
    </w:pPr>
  </w:style>
  <w:style w:styleId="Style_37_ch" w:type="character">
    <w:name w:val="ТИРЕ (Доп. текст)"/>
    <w:basedOn w:val="Style_38_ch"/>
    <w:link w:val="Style_37"/>
  </w:style>
  <w:style w:styleId="Style_39" w:type="paragraph">
    <w:name w:val="Underline"/>
    <w:link w:val="Style_39_ch"/>
    <w:rPr>
      <w:u w:val="single"/>
    </w:rPr>
  </w:style>
  <w:style w:styleId="Style_39_ch" w:type="character">
    <w:name w:val="Underline"/>
    <w:link w:val="Style_39"/>
    <w:rPr>
      <w:u w:val="single"/>
    </w:rPr>
  </w:style>
  <w:style w:styleId="Style_40" w:type="paragraph">
    <w:name w:val="h1_8/4"/>
    <w:basedOn w:val="Style_34"/>
    <w:next w:val="Style_34"/>
    <w:link w:val="Style_40_ch"/>
    <w:pPr>
      <w:pageBreakBefore w:val="1"/>
      <w:spacing w:after="240" w:before="480" w:line="240" w:lineRule="atLeast"/>
      <w:ind/>
    </w:pPr>
    <w:rPr>
      <w:rFonts w:ascii="Times New Roman" w:hAnsi="Times New Roman"/>
      <w:b w:val="1"/>
      <w:caps w:val="1"/>
    </w:rPr>
  </w:style>
  <w:style w:styleId="Style_40_ch" w:type="character">
    <w:name w:val="h1_8/4"/>
    <w:basedOn w:val="Style_34_ch"/>
    <w:link w:val="Style_40"/>
    <w:rPr>
      <w:rFonts w:ascii="Times New Roman" w:hAnsi="Times New Roman"/>
      <w:b w:val="1"/>
      <w:caps w:val="1"/>
    </w:rPr>
  </w:style>
  <w:style w:styleId="Style_41" w:type="paragraph">
    <w:name w:val="toc 6"/>
    <w:next w:val="Style_26"/>
    <w:link w:val="Style_41_ch"/>
    <w:uiPriority w:val="39"/>
    <w:pPr>
      <w:ind w:firstLine="0" w:left="1000"/>
      <w:jc w:val="left"/>
    </w:pPr>
    <w:rPr>
      <w:rFonts w:ascii="XO Thames" w:hAnsi="XO Thames"/>
      <w:sz w:val="28"/>
    </w:rPr>
  </w:style>
  <w:style w:styleId="Style_41_ch" w:type="character">
    <w:name w:val="toc 6"/>
    <w:link w:val="Style_41"/>
    <w:rPr>
      <w:rFonts w:ascii="XO Thames" w:hAnsi="XO Thames"/>
      <w:sz w:val="28"/>
    </w:rPr>
  </w:style>
  <w:style w:styleId="Style_42" w:type="paragraph">
    <w:name w:val="Заг 1 (Заголовки)"/>
    <w:basedOn w:val="Style_38"/>
    <w:link w:val="Style_42_ch"/>
    <w:pPr>
      <w:pageBreakBefore w:val="1"/>
      <w:spacing w:after="227"/>
      <w:ind w:firstLine="0" w:left="0"/>
      <w:jc w:val="left"/>
    </w:pPr>
    <w:rPr>
      <w:rFonts w:ascii="OfficinaSansExtraBoldITC-Reg" w:hAnsi="OfficinaSansExtraBoldITC-Reg"/>
      <w:b w:val="1"/>
      <w:sz w:val="24"/>
    </w:rPr>
  </w:style>
  <w:style w:styleId="Style_42_ch" w:type="character">
    <w:name w:val="Заг 1 (Заголовки)"/>
    <w:basedOn w:val="Style_38_ch"/>
    <w:link w:val="Style_42"/>
    <w:rPr>
      <w:rFonts w:ascii="OfficinaSansExtraBoldITC-Reg" w:hAnsi="OfficinaSansExtraBoldITC-Reg"/>
      <w:b w:val="1"/>
      <w:sz w:val="24"/>
    </w:rPr>
  </w:style>
  <w:style w:styleId="Style_43" w:type="paragraph">
    <w:name w:val="Подчерк. (Подчеркивания)"/>
    <w:link w:val="Style_43_ch"/>
    <w:rPr>
      <w:u w:color="000000" w:val="single"/>
    </w:rPr>
  </w:style>
  <w:style w:styleId="Style_43_ch" w:type="character">
    <w:name w:val="Подчерк. (Подчеркивания)"/>
    <w:link w:val="Style_43"/>
    <w:rPr>
      <w:u w:color="000000" w:val="single"/>
    </w:rPr>
  </w:style>
  <w:style w:styleId="Style_44" w:type="paragraph">
    <w:name w:val="toc 7"/>
    <w:next w:val="Style_26"/>
    <w:link w:val="Style_44_ch"/>
    <w:uiPriority w:val="39"/>
    <w:pPr>
      <w:ind w:firstLine="0" w:left="1200"/>
      <w:jc w:val="left"/>
    </w:pPr>
    <w:rPr>
      <w:rFonts w:ascii="XO Thames" w:hAnsi="XO Thames"/>
      <w:sz w:val="28"/>
    </w:rPr>
  </w:style>
  <w:style w:styleId="Style_44_ch" w:type="character">
    <w:name w:val="toc 7"/>
    <w:link w:val="Style_44"/>
    <w:rPr>
      <w:rFonts w:ascii="XO Thames" w:hAnsi="XO Thames"/>
      <w:sz w:val="28"/>
    </w:rPr>
  </w:style>
  <w:style w:styleId="Style_45" w:type="paragraph">
    <w:name w:val="Header_3"/>
    <w:basedOn w:val="Style_34"/>
    <w:link w:val="Style_45_ch"/>
    <w:pPr>
      <w:keepNext w:val="1"/>
      <w:spacing w:before="340" w:line="240" w:lineRule="atLeast"/>
      <w:ind/>
    </w:pPr>
    <w:rPr>
      <w:rFonts w:ascii="Times New Roman" w:hAnsi="Times New Roman"/>
      <w:b w:val="1"/>
      <w:sz w:val="22"/>
    </w:rPr>
  </w:style>
  <w:style w:styleId="Style_45_ch" w:type="character">
    <w:name w:val="Header_3"/>
    <w:basedOn w:val="Style_34_ch"/>
    <w:link w:val="Style_45"/>
    <w:rPr>
      <w:rFonts w:ascii="Times New Roman" w:hAnsi="Times New Roman"/>
      <w:b w:val="1"/>
      <w:sz w:val="22"/>
    </w:rPr>
  </w:style>
  <w:style w:styleId="Style_46" w:type="paragraph">
    <w:name w:val="Заг_3"/>
    <w:basedOn w:val="Style_34"/>
    <w:link w:val="Style_46_ch"/>
    <w:pPr>
      <w:tabs>
        <w:tab w:leader="none" w:pos="567" w:val="left"/>
      </w:tabs>
      <w:spacing w:after="57" w:before="57" w:line="240" w:lineRule="atLeast"/>
      <w:ind/>
    </w:pPr>
    <w:rPr>
      <w:rFonts w:ascii="Times New Roman" w:hAnsi="Times New Roman"/>
      <w:b w:val="1"/>
      <w:sz w:val="22"/>
    </w:rPr>
  </w:style>
  <w:style w:styleId="Style_46_ch" w:type="character">
    <w:name w:val="Заг_3"/>
    <w:basedOn w:val="Style_34_ch"/>
    <w:link w:val="Style_46"/>
    <w:rPr>
      <w:rFonts w:ascii="Times New Roman" w:hAnsi="Times New Roman"/>
      <w:b w:val="1"/>
      <w:sz w:val="22"/>
    </w:rPr>
  </w:style>
  <w:style w:styleId="Style_47" w:type="paragraph">
    <w:name w:val="footnote-num"/>
    <w:link w:val="Style_47_ch"/>
    <w:rPr>
      <w:sz w:val="12"/>
    </w:rPr>
  </w:style>
  <w:style w:styleId="Style_47_ch" w:type="character">
    <w:name w:val="footnote-num"/>
    <w:link w:val="Style_47"/>
    <w:rPr>
      <w:sz w:val="12"/>
    </w:rPr>
  </w:style>
  <w:style w:styleId="Style_48" w:type="paragraph">
    <w:name w:val="Средняя сетка 21"/>
    <w:basedOn w:val="Style_26"/>
    <w:link w:val="Style_48_ch"/>
    <w:pPr>
      <w:spacing w:line="360" w:lineRule="auto"/>
      <w:ind w:firstLine="680" w:left="0"/>
      <w:contextualSpacing w:val="1"/>
      <w:outlineLvl w:val="1"/>
    </w:pPr>
    <w:rPr>
      <w:sz w:val="28"/>
    </w:rPr>
  </w:style>
  <w:style w:styleId="Style_48_ch" w:type="character">
    <w:name w:val="Средняя сетка 21"/>
    <w:basedOn w:val="Style_26_ch"/>
    <w:link w:val="Style_48"/>
    <w:rPr>
      <w:sz w:val="28"/>
    </w:rPr>
  </w:style>
  <w:style w:styleId="Style_49" w:type="paragraph">
    <w:name w:val="Default Paragraph Font"/>
    <w:link w:val="Style_49_ch"/>
  </w:style>
  <w:style w:styleId="Style_49_ch" w:type="character">
    <w:name w:val="Default Paragraph Font"/>
    <w:link w:val="Style_49"/>
  </w:style>
  <w:style w:styleId="Style_50" w:type="paragraph">
    <w:name w:val="ParaAttribute16"/>
    <w:link w:val="Style_50_ch"/>
    <w:pPr>
      <w:spacing w:after="0" w:line="240" w:lineRule="auto"/>
      <w:ind w:firstLine="0" w:left="1080"/>
      <w:jc w:val="both"/>
    </w:pPr>
    <w:rPr>
      <w:rFonts w:ascii="Times New Roman" w:hAnsi="Times New Roman"/>
      <w:sz w:val="20"/>
    </w:rPr>
  </w:style>
  <w:style w:styleId="Style_50_ch" w:type="character">
    <w:name w:val="ParaAttribute16"/>
    <w:link w:val="Style_50"/>
    <w:rPr>
      <w:rFonts w:ascii="Times New Roman" w:hAnsi="Times New Roman"/>
      <w:sz w:val="20"/>
    </w:rPr>
  </w:style>
  <w:style w:styleId="Style_51" w:type="paragraph">
    <w:name w:val="Body Text"/>
    <w:basedOn w:val="Style_26"/>
    <w:link w:val="Style_51_ch"/>
    <w:pPr>
      <w:widowControl w:val="0"/>
      <w:spacing w:line="240" w:lineRule="auto"/>
      <w:ind w:firstLine="0" w:left="391"/>
      <w:jc w:val="left"/>
    </w:pPr>
    <w:rPr>
      <w:sz w:val="24"/>
    </w:rPr>
  </w:style>
  <w:style w:styleId="Style_51_ch" w:type="character">
    <w:name w:val="Body Text"/>
    <w:basedOn w:val="Style_26_ch"/>
    <w:link w:val="Style_51"/>
    <w:rPr>
      <w:sz w:val="24"/>
    </w:rPr>
  </w:style>
  <w:style w:styleId="Style_5" w:type="paragraph">
    <w:name w:val="TOC Heading"/>
    <w:basedOn w:val="Style_4"/>
    <w:next w:val="Style_26"/>
    <w:link w:val="Style_5_ch"/>
    <w:pPr>
      <w:keepLines w:val="1"/>
      <w:spacing w:before="240" w:line="264" w:lineRule="auto"/>
      <w:ind/>
      <w:outlineLvl w:val="8"/>
    </w:pPr>
    <w:rPr>
      <w:rFonts w:asciiTheme="majorAscii" w:hAnsiTheme="majorHAnsi"/>
      <w:b w:val="0"/>
      <w:caps w:val="0"/>
      <w:color w:themeColor="accent1" w:themeShade="BF" w:val="2E75B5"/>
      <w:sz w:val="32"/>
    </w:rPr>
  </w:style>
  <w:style w:styleId="Style_5_ch" w:type="character">
    <w:name w:val="TOC Heading"/>
    <w:basedOn w:val="Style_4_ch"/>
    <w:link w:val="Style_5"/>
    <w:rPr>
      <w:rFonts w:asciiTheme="majorAscii" w:hAnsiTheme="majorHAnsi"/>
      <w:b w:val="0"/>
      <w:caps w:val="0"/>
      <w:color w:themeColor="accent1" w:themeShade="BF" w:val="2E75B5"/>
      <w:sz w:val="32"/>
    </w:rPr>
  </w:style>
  <w:style w:styleId="Style_52" w:type="paragraph">
    <w:name w:val="Body Text Indent"/>
    <w:basedOn w:val="Style_26"/>
    <w:link w:val="Style_52_ch"/>
    <w:pPr>
      <w:spacing w:after="120" w:line="276" w:lineRule="auto"/>
      <w:ind w:firstLine="0" w:left="283"/>
      <w:jc w:val="left"/>
    </w:pPr>
    <w:rPr>
      <w:rFonts w:asciiTheme="minorAscii" w:hAnsiTheme="minorHAnsi"/>
      <w:sz w:val="22"/>
    </w:rPr>
  </w:style>
  <w:style w:styleId="Style_52_ch" w:type="character">
    <w:name w:val="Body Text Indent"/>
    <w:basedOn w:val="Style_26_ch"/>
    <w:link w:val="Style_52"/>
    <w:rPr>
      <w:rFonts w:asciiTheme="minorAscii" w:hAnsiTheme="minorHAnsi"/>
      <w:sz w:val="22"/>
    </w:rPr>
  </w:style>
  <w:style w:styleId="Style_53" w:type="paragraph">
    <w:name w:val="основной_1 (Основной Текст)"/>
    <w:basedOn w:val="Style_34"/>
    <w:link w:val="Style_53_ch"/>
    <w:pPr>
      <w:tabs>
        <w:tab w:leader="none" w:pos="240" w:val="left"/>
      </w:tabs>
      <w:spacing w:line="234" w:lineRule="atLeast"/>
      <w:ind w:firstLine="227" w:left="0"/>
      <w:jc w:val="both"/>
    </w:pPr>
    <w:rPr>
      <w:rFonts w:ascii="Times New Roman" w:hAnsi="Times New Roman"/>
      <w:sz w:val="20"/>
    </w:rPr>
  </w:style>
  <w:style w:styleId="Style_53_ch" w:type="character">
    <w:name w:val="основной_1 (Основной Текст)"/>
    <w:basedOn w:val="Style_34_ch"/>
    <w:link w:val="Style_53"/>
    <w:rPr>
      <w:rFonts w:ascii="Times New Roman" w:hAnsi="Times New Roman"/>
      <w:sz w:val="20"/>
    </w:rPr>
  </w:style>
  <w:style w:styleId="Style_54" w:type="paragraph">
    <w:name w:val="[Basic Paragraph]"/>
    <w:basedOn w:val="Style_34"/>
    <w:link w:val="Style_54_ch"/>
    <w:rPr>
      <w:rFonts w:ascii="TimesNewRomanPSMT" w:hAnsi="TimesNewRomanPSMT"/>
    </w:rPr>
  </w:style>
  <w:style w:styleId="Style_54_ch" w:type="character">
    <w:name w:val="[Basic Paragraph]"/>
    <w:basedOn w:val="Style_34_ch"/>
    <w:link w:val="Style_54"/>
    <w:rPr>
      <w:rFonts w:ascii="TimesNewRomanPSMT" w:hAnsi="TimesNewRomanPSMT"/>
    </w:rPr>
  </w:style>
  <w:style w:styleId="Style_13" w:type="paragraph">
    <w:name w:val="heading 3"/>
    <w:basedOn w:val="Style_26"/>
    <w:next w:val="Style_26"/>
    <w:link w:val="Style_13_ch"/>
    <w:uiPriority w:val="9"/>
    <w:qFormat/>
    <w:pPr>
      <w:keepNext w:val="1"/>
      <w:keepLines w:val="1"/>
      <w:spacing w:before="40"/>
      <w:ind/>
      <w:outlineLvl w:val="2"/>
    </w:pPr>
    <w:rPr>
      <w:rFonts w:asciiTheme="majorAscii" w:hAnsiTheme="majorHAnsi"/>
      <w:color w:themeColor="accent1" w:themeShade="7F" w:val="1F4E79"/>
      <w:sz w:val="24"/>
    </w:rPr>
  </w:style>
  <w:style w:styleId="Style_13_ch" w:type="character">
    <w:name w:val="heading 3"/>
    <w:basedOn w:val="Style_26_ch"/>
    <w:link w:val="Style_13"/>
    <w:rPr>
      <w:rFonts w:asciiTheme="majorAscii" w:hAnsiTheme="majorHAnsi"/>
      <w:color w:themeColor="accent1" w:themeShade="7F" w:val="1F4E79"/>
      <w:sz w:val="24"/>
    </w:rPr>
  </w:style>
  <w:style w:styleId="Style_10" w:type="paragraph">
    <w:name w:val="Italic"/>
    <w:link w:val="Style_10_ch"/>
    <w:rPr>
      <w:i w:val="1"/>
    </w:rPr>
  </w:style>
  <w:style w:styleId="Style_10_ch" w:type="character">
    <w:name w:val="Italic"/>
    <w:link w:val="Style_10"/>
    <w:rPr>
      <w:i w:val="1"/>
    </w:rPr>
  </w:style>
  <w:style w:styleId="Style_55" w:type="paragraph">
    <w:name w:val="Основной БА (Основной Текст)"/>
    <w:basedOn w:val="Style_38"/>
    <w:link w:val="Style_55_ch"/>
    <w:pPr>
      <w:spacing w:line="243" w:lineRule="atLeast"/>
      <w:ind w:firstLine="0" w:left="0"/>
    </w:pPr>
    <w:rPr>
      <w:rFonts w:ascii="SchoolBookSanPin" w:hAnsi="SchoolBookSanPin"/>
    </w:rPr>
  </w:style>
  <w:style w:styleId="Style_55_ch" w:type="character">
    <w:name w:val="Основной БА (Основной Текст)"/>
    <w:basedOn w:val="Style_38_ch"/>
    <w:link w:val="Style_55"/>
    <w:rPr>
      <w:rFonts w:ascii="SchoolBookSanPin" w:hAnsi="SchoolBookSanPin"/>
    </w:rPr>
  </w:style>
  <w:style w:styleId="Style_56" w:type="paragraph">
    <w:name w:val="CharAttribute501"/>
    <w:link w:val="Style_56_ch"/>
    <w:rPr>
      <w:rFonts w:ascii="Times New Roman" w:hAnsi="Times New Roman"/>
      <w:i w:val="1"/>
      <w:sz w:val="28"/>
      <w:u w:val="single"/>
    </w:rPr>
  </w:style>
  <w:style w:styleId="Style_56_ch" w:type="character">
    <w:name w:val="CharAttribute501"/>
    <w:link w:val="Style_56"/>
    <w:rPr>
      <w:rFonts w:ascii="Times New Roman" w:hAnsi="Times New Roman"/>
      <w:i w:val="1"/>
      <w:sz w:val="28"/>
      <w:u w:val="single"/>
    </w:rPr>
  </w:style>
  <w:style w:styleId="Style_57" w:type="paragraph">
    <w:name w:val="Полужирный (Выделения)"/>
    <w:link w:val="Style_57_ch"/>
    <w:rPr>
      <w:rFonts w:ascii="Times New Roman" w:hAnsi="Times New Roman"/>
      <w:b w:val="1"/>
      <w:i w:val="1"/>
    </w:rPr>
  </w:style>
  <w:style w:styleId="Style_57_ch" w:type="character">
    <w:name w:val="Полужирный (Выделения)"/>
    <w:link w:val="Style_57"/>
    <w:rPr>
      <w:rFonts w:ascii="Times New Roman" w:hAnsi="Times New Roman"/>
      <w:b w:val="1"/>
      <w:i w:val="1"/>
    </w:rPr>
  </w:style>
  <w:style w:styleId="Style_58" w:type="paragraph">
    <w:name w:val="header"/>
    <w:basedOn w:val="Style_26"/>
    <w:link w:val="Style_58_ch"/>
    <w:pPr>
      <w:tabs>
        <w:tab w:leader="none" w:pos="4677" w:val="center"/>
        <w:tab w:leader="none" w:pos="9355" w:val="right"/>
      </w:tabs>
      <w:spacing w:line="240" w:lineRule="auto"/>
      <w:ind/>
    </w:pPr>
  </w:style>
  <w:style w:styleId="Style_58_ch" w:type="character">
    <w:name w:val="header"/>
    <w:basedOn w:val="Style_26_ch"/>
    <w:link w:val="Style_58"/>
  </w:style>
  <w:style w:styleId="Style_59" w:type="paragraph">
    <w:name w:val="No Spacing"/>
    <w:link w:val="Style_59_ch"/>
    <w:pPr>
      <w:spacing w:after="0" w:line="240" w:lineRule="auto"/>
      <w:ind/>
    </w:pPr>
    <w:rPr>
      <w:rFonts w:ascii="Times New Roman" w:hAnsi="Times New Roman"/>
    </w:rPr>
  </w:style>
  <w:style w:styleId="Style_59_ch" w:type="character">
    <w:name w:val="No Spacing"/>
    <w:link w:val="Style_59"/>
    <w:rPr>
      <w:rFonts w:ascii="Times New Roman" w:hAnsi="Times New Roman"/>
    </w:rPr>
  </w:style>
  <w:style w:styleId="Style_15" w:type="paragraph">
    <w:name w:val="Bold"/>
    <w:link w:val="Style_15_ch"/>
    <w:rPr>
      <w:rFonts w:ascii="Times New Roman" w:hAnsi="Times New Roman"/>
      <w:b w:val="1"/>
    </w:rPr>
  </w:style>
  <w:style w:styleId="Style_15_ch" w:type="character">
    <w:name w:val="Bold"/>
    <w:link w:val="Style_15"/>
    <w:rPr>
      <w:rFonts w:ascii="Times New Roman" w:hAnsi="Times New Roman"/>
      <w:b w:val="1"/>
    </w:rPr>
  </w:style>
  <w:style w:styleId="Style_60" w:type="paragraph">
    <w:name w:val="Полужирный Курсив (Выделения)"/>
    <w:link w:val="Style_60_ch"/>
    <w:rPr>
      <w:b w:val="1"/>
      <w:i w:val="1"/>
    </w:rPr>
  </w:style>
  <w:style w:styleId="Style_60_ch" w:type="character">
    <w:name w:val="Полужирный Курсив (Выделения)"/>
    <w:link w:val="Style_60"/>
    <w:rPr>
      <w:b w:val="1"/>
      <w:i w:val="1"/>
    </w:rPr>
  </w:style>
  <w:style w:styleId="Style_61" w:type="paragraph">
    <w:name w:val="list-bullet (Прочее)"/>
    <w:basedOn w:val="Style_29"/>
    <w:link w:val="Style_61_ch"/>
    <w:pPr>
      <w:numPr>
        <w:numId w:val="60"/>
      </w:numPr>
      <w:ind w:hanging="340" w:left="567"/>
    </w:pPr>
  </w:style>
  <w:style w:styleId="Style_61_ch" w:type="character">
    <w:name w:val="list-bullet (Прочее)"/>
    <w:basedOn w:val="Style_29_ch"/>
    <w:link w:val="Style_61"/>
  </w:style>
  <w:style w:styleId="Style_62" w:type="paragraph">
    <w:name w:val="table-body_1mm"/>
    <w:basedOn w:val="Style_9"/>
    <w:link w:val="Style_62_ch"/>
    <w:pPr>
      <w:tabs>
        <w:tab w:leader="none" w:pos="567" w:val="left"/>
      </w:tabs>
      <w:spacing w:after="100" w:line="200" w:lineRule="atLeast"/>
      <w:ind w:firstLine="0" w:left="0"/>
      <w:jc w:val="left"/>
    </w:pPr>
    <w:rPr>
      <w:sz w:val="18"/>
    </w:rPr>
  </w:style>
  <w:style w:styleId="Style_62_ch" w:type="character">
    <w:name w:val="table-body_1mm"/>
    <w:basedOn w:val="Style_9_ch"/>
    <w:link w:val="Style_62"/>
    <w:rPr>
      <w:sz w:val="18"/>
    </w:rPr>
  </w:style>
  <w:style w:styleId="Style_63" w:type="paragraph">
    <w:name w:val="Верх. Индекс (Индексы)"/>
    <w:link w:val="Style_63_ch"/>
    <w:rPr>
      <w:sz w:val="13"/>
    </w:rPr>
  </w:style>
  <w:style w:styleId="Style_63_ch" w:type="character">
    <w:name w:val="Верх. Индекс (Индексы)"/>
    <w:link w:val="Style_63"/>
    <w:rPr>
      <w:sz w:val="13"/>
    </w:rPr>
  </w:style>
  <w:style w:styleId="Style_1" w:type="paragraph">
    <w:name w:val="footer"/>
    <w:basedOn w:val="Style_26"/>
    <w:link w:val="Style_1_ch"/>
    <w:pPr>
      <w:tabs>
        <w:tab w:leader="none" w:pos="4677" w:val="center"/>
        <w:tab w:leader="none" w:pos="9355" w:val="right"/>
      </w:tabs>
      <w:spacing w:line="240" w:lineRule="auto"/>
      <w:ind/>
    </w:pPr>
  </w:style>
  <w:style w:styleId="Style_1_ch" w:type="character">
    <w:name w:val="footer"/>
    <w:basedOn w:val="Style_26_ch"/>
    <w:link w:val="Style_1"/>
  </w:style>
  <w:style w:styleId="Style_64" w:type="paragraph">
    <w:name w:val="1_BEZ_LINE (Заголовки)"/>
    <w:basedOn w:val="Style_32"/>
    <w:link w:val="Style_64_ch"/>
    <w:pPr>
      <w:spacing w:after="0" w:before="170"/>
      <w:ind/>
    </w:pPr>
    <w:rPr>
      <w:caps w:val="0"/>
      <w:u w:color="000000"/>
    </w:rPr>
  </w:style>
  <w:style w:styleId="Style_64_ch" w:type="character">
    <w:name w:val="1_BEZ_LINE (Заголовки)"/>
    <w:basedOn w:val="Style_32_ch"/>
    <w:link w:val="Style_64"/>
    <w:rPr>
      <w:caps w:val="0"/>
      <w:u w:color="000000"/>
    </w:rPr>
  </w:style>
  <w:style w:styleId="Style_65" w:type="paragraph">
    <w:name w:val="Буллит (Доп. текст)"/>
    <w:basedOn w:val="Style_38"/>
    <w:link w:val="Style_65_ch"/>
    <w:pPr>
      <w:numPr>
        <w:numId w:val="61"/>
      </w:numPr>
      <w:ind w:hanging="340" w:left="567"/>
    </w:pPr>
  </w:style>
  <w:style w:styleId="Style_65_ch" w:type="character">
    <w:name w:val="Буллит (Доп. текст)"/>
    <w:basedOn w:val="Style_38_ch"/>
    <w:link w:val="Style_65"/>
  </w:style>
  <w:style w:styleId="Style_23" w:type="paragraph">
    <w:name w:val="h3-first"/>
    <w:basedOn w:val="Style_66"/>
    <w:link w:val="Style_23_ch"/>
    <w:pPr>
      <w:spacing w:before="120"/>
      <w:ind/>
    </w:pPr>
  </w:style>
  <w:style w:styleId="Style_23_ch" w:type="character">
    <w:name w:val="h3-first"/>
    <w:basedOn w:val="Style_66_ch"/>
    <w:link w:val="Style_23"/>
  </w:style>
  <w:style w:styleId="Style_67" w:type="paragraph">
    <w:name w:val="Основной текст Знак"/>
    <w:basedOn w:val="Style_49"/>
    <w:link w:val="Style_67_ch"/>
    <w:rPr>
      <w:rFonts w:ascii="Times New Roman" w:hAnsi="Times New Roman"/>
      <w:sz w:val="20"/>
    </w:rPr>
  </w:style>
  <w:style w:styleId="Style_67_ch" w:type="character">
    <w:name w:val="Основной текст Знак"/>
    <w:basedOn w:val="Style_49_ch"/>
    <w:link w:val="Style_67"/>
    <w:rPr>
      <w:rFonts w:ascii="Times New Roman" w:hAnsi="Times New Roman"/>
      <w:sz w:val="20"/>
    </w:rPr>
  </w:style>
  <w:style w:styleId="Style_68" w:type="paragraph">
    <w:name w:val="body_indent"/>
    <w:basedOn w:val="Style_34"/>
    <w:link w:val="Style_68_ch"/>
    <w:pPr>
      <w:tabs>
        <w:tab w:leader="none" w:pos="567" w:val="left"/>
      </w:tabs>
      <w:spacing w:line="240" w:lineRule="atLeast"/>
      <w:ind w:firstLine="227" w:left="0" w:right="2494"/>
      <w:jc w:val="both"/>
    </w:pPr>
    <w:rPr>
      <w:rFonts w:ascii="Times New Roman" w:hAnsi="Times New Roman"/>
      <w:sz w:val="20"/>
    </w:rPr>
  </w:style>
  <w:style w:styleId="Style_68_ch" w:type="character">
    <w:name w:val="body_indent"/>
    <w:basedOn w:val="Style_34_ch"/>
    <w:link w:val="Style_68"/>
    <w:rPr>
      <w:rFonts w:ascii="Times New Roman" w:hAnsi="Times New Roman"/>
      <w:sz w:val="20"/>
    </w:rPr>
  </w:style>
  <w:style w:styleId="Style_69" w:type="paragraph">
    <w:name w:val="table-list-bullet"/>
    <w:basedOn w:val="Style_62"/>
    <w:link w:val="Style_69_ch"/>
    <w:pPr>
      <w:tabs>
        <w:tab w:leader="none" w:pos="567" w:val="clear"/>
      </w:tabs>
      <w:spacing w:after="0"/>
      <w:ind w:hanging="142" w:left="142"/>
    </w:pPr>
  </w:style>
  <w:style w:styleId="Style_69_ch" w:type="character">
    <w:name w:val="table-list-bullet"/>
    <w:basedOn w:val="Style_62_ch"/>
    <w:link w:val="Style_69"/>
  </w:style>
  <w:style w:styleId="Style_70" w:type="paragraph">
    <w:name w:val="h4"/>
    <w:basedOn w:val="Style_34"/>
    <w:next w:val="Style_34"/>
    <w:link w:val="Style_70_ch"/>
    <w:pPr>
      <w:keepNext w:val="1"/>
      <w:widowControl w:val="1"/>
      <w:spacing w:before="240" w:line="240" w:lineRule="atLeast"/>
      <w:ind/>
    </w:pPr>
    <w:rPr>
      <w:rFonts w:ascii="Times New Roman" w:hAnsi="Times New Roman"/>
      <w:b w:val="1"/>
      <w:sz w:val="20"/>
    </w:rPr>
  </w:style>
  <w:style w:styleId="Style_70_ch" w:type="character">
    <w:name w:val="h4"/>
    <w:basedOn w:val="Style_34_ch"/>
    <w:link w:val="Style_70"/>
    <w:rPr>
      <w:rFonts w:ascii="Times New Roman" w:hAnsi="Times New Roman"/>
      <w:b w:val="1"/>
      <w:sz w:val="20"/>
    </w:rPr>
  </w:style>
  <w:style w:styleId="Style_71" w:type="paragraph">
    <w:name w:val="4 (Заголовки)"/>
    <w:basedOn w:val="Style_35"/>
    <w:link w:val="Style_71_ch"/>
    <w:rPr>
      <w:sz w:val="20"/>
    </w:rPr>
  </w:style>
  <w:style w:styleId="Style_71_ch" w:type="character">
    <w:name w:val="4 (Заголовки)"/>
    <w:basedOn w:val="Style_35_ch"/>
    <w:link w:val="Style_71"/>
    <w:rPr>
      <w:sz w:val="20"/>
    </w:rPr>
  </w:style>
  <w:style w:styleId="Style_72" w:type="paragraph">
    <w:name w:val="list-bullet1"/>
    <w:link w:val="Style_72_ch"/>
    <w:rPr>
      <w:rFonts w:ascii="SchoolBookSanPin" w:hAnsi="SchoolBookSanPin"/>
      <w:sz w:val="14"/>
    </w:rPr>
  </w:style>
  <w:style w:styleId="Style_72_ch" w:type="character">
    <w:name w:val="list-bullet1"/>
    <w:link w:val="Style_72"/>
    <w:rPr>
      <w:rFonts w:ascii="SchoolBookSanPin" w:hAnsi="SchoolBookSanPin"/>
      <w:sz w:val="14"/>
    </w:rPr>
  </w:style>
  <w:style w:styleId="Style_73" w:type="paragraph">
    <w:name w:val="Список 2 (Основной Текст)"/>
    <w:basedOn w:val="Style_38"/>
    <w:link w:val="Style_73_ch"/>
    <w:pPr>
      <w:tabs>
        <w:tab w:leader="none" w:pos="227" w:val="left"/>
      </w:tabs>
      <w:spacing w:line="238" w:lineRule="atLeast"/>
      <w:ind w:hanging="227" w:left="227"/>
    </w:pPr>
  </w:style>
  <w:style w:styleId="Style_73_ch" w:type="character">
    <w:name w:val="Список 2 (Основной Текст)"/>
    <w:basedOn w:val="Style_38_ch"/>
    <w:link w:val="Style_73"/>
  </w:style>
  <w:style w:styleId="Style_74" w:type="paragraph">
    <w:name w:val="CharAttribute511"/>
    <w:link w:val="Style_74_ch"/>
    <w:rPr>
      <w:rFonts w:ascii="Times New Roman" w:hAnsi="Times New Roman"/>
      <w:sz w:val="28"/>
    </w:rPr>
  </w:style>
  <w:style w:styleId="Style_74_ch" w:type="character">
    <w:name w:val="CharAttribute511"/>
    <w:link w:val="Style_74"/>
    <w:rPr>
      <w:rFonts w:ascii="Times New Roman" w:hAnsi="Times New Roman"/>
      <w:sz w:val="28"/>
    </w:rPr>
  </w:style>
  <w:style w:styleId="Style_75" w:type="paragraph">
    <w:name w:val="TOC-1"/>
    <w:basedOn w:val="Style_9"/>
    <w:link w:val="Style_75_ch"/>
    <w:pPr>
      <w:tabs>
        <w:tab w:leader="dot" w:pos="5670" w:val="right"/>
        <w:tab w:leader="none" w:pos="6350" w:val="right"/>
      </w:tabs>
      <w:spacing w:before="120"/>
      <w:ind w:firstLine="0" w:left="0"/>
      <w:jc w:val="left"/>
    </w:pPr>
  </w:style>
  <w:style w:styleId="Style_75_ch" w:type="character">
    <w:name w:val="TOC-1"/>
    <w:basedOn w:val="Style_9_ch"/>
    <w:link w:val="Style_75"/>
  </w:style>
  <w:style w:styleId="Style_76" w:type="paragraph">
    <w:name w:val="h2"/>
    <w:basedOn w:val="Style_77"/>
    <w:link w:val="Style_76_ch"/>
    <w:pPr>
      <w:keepNext w:val="1"/>
      <w:pageBreakBefore w:val="0"/>
      <w:spacing w:before="360"/>
      <w:ind/>
    </w:pPr>
    <w:rPr>
      <w:sz w:val="22"/>
    </w:rPr>
  </w:style>
  <w:style w:styleId="Style_76_ch" w:type="character">
    <w:name w:val="h2"/>
    <w:basedOn w:val="Style_77_ch"/>
    <w:link w:val="Style_76"/>
    <w:rPr>
      <w:sz w:val="22"/>
    </w:rPr>
  </w:style>
  <w:style w:styleId="Style_78" w:type="paragraph">
    <w:name w:val="h3 (Header)"/>
    <w:basedOn w:val="Style_79"/>
    <w:link w:val="Style_78_ch"/>
    <w:pPr>
      <w:keepNext w:val="1"/>
      <w:tabs>
        <w:tab w:leader="none" w:pos="227" w:val="left"/>
        <w:tab w:leader="none" w:pos="567" w:val="clear"/>
      </w:tabs>
      <w:ind/>
    </w:pPr>
    <w:rPr>
      <w:caps w:val="0"/>
    </w:rPr>
  </w:style>
  <w:style w:styleId="Style_78_ch" w:type="character">
    <w:name w:val="h3 (Header)"/>
    <w:basedOn w:val="Style_79_ch"/>
    <w:link w:val="Style_78"/>
    <w:rPr>
      <w:caps w:val="0"/>
    </w:rPr>
  </w:style>
  <w:style w:styleId="Style_8" w:type="paragraph">
    <w:name w:val="toc 3"/>
    <w:basedOn w:val="Style_26"/>
    <w:next w:val="Style_26"/>
    <w:link w:val="Style_8_ch"/>
    <w:uiPriority w:val="39"/>
    <w:pPr>
      <w:spacing w:after="100" w:line="264" w:lineRule="auto"/>
      <w:ind w:firstLine="0" w:left="440"/>
      <w:jc w:val="left"/>
    </w:pPr>
    <w:rPr>
      <w:rFonts w:asciiTheme="minorAscii" w:hAnsiTheme="minorHAnsi"/>
      <w:sz w:val="22"/>
    </w:rPr>
  </w:style>
  <w:style w:styleId="Style_8_ch" w:type="character">
    <w:name w:val="toc 3"/>
    <w:basedOn w:val="Style_26_ch"/>
    <w:link w:val="Style_8"/>
    <w:rPr>
      <w:rFonts w:asciiTheme="minorAscii" w:hAnsiTheme="minorHAnsi"/>
      <w:sz w:val="22"/>
    </w:rPr>
  </w:style>
  <w:style w:styleId="Style_77" w:type="paragraph">
    <w:name w:val="h1"/>
    <w:basedOn w:val="Style_9"/>
    <w:link w:val="Style_77_ch"/>
    <w:pPr>
      <w:pageBreakBefore w:val="1"/>
      <w:spacing w:after="240" w:before="480"/>
      <w:ind w:firstLine="0" w:left="0"/>
      <w:jc w:val="left"/>
    </w:pPr>
    <w:rPr>
      <w:b w:val="1"/>
      <w:caps w:val="1"/>
      <w:sz w:val="24"/>
    </w:rPr>
  </w:style>
  <w:style w:styleId="Style_77_ch" w:type="character">
    <w:name w:val="h1"/>
    <w:basedOn w:val="Style_9_ch"/>
    <w:link w:val="Style_77"/>
    <w:rPr>
      <w:b w:val="1"/>
      <w:caps w:val="1"/>
      <w:sz w:val="24"/>
    </w:rPr>
  </w:style>
  <w:style w:styleId="Style_80" w:type="paragraph">
    <w:name w:val="MingLiU"/>
    <w:link w:val="Style_80_ch"/>
    <w:rPr>
      <w:rFonts w:ascii="MingLiU" w:hAnsi="MingLiU"/>
    </w:rPr>
  </w:style>
  <w:style w:styleId="Style_80_ch" w:type="character">
    <w:name w:val="MingLiU"/>
    <w:link w:val="Style_80"/>
    <w:rPr>
      <w:rFonts w:ascii="MingLiU" w:hAnsi="MingLiU"/>
    </w:rPr>
  </w:style>
  <w:style w:styleId="Style_81" w:type="paragraph">
    <w:name w:val="Заг 2 (Заголовки)"/>
    <w:basedOn w:val="Style_54"/>
    <w:link w:val="Style_81_ch"/>
    <w:pPr>
      <w:spacing w:after="113" w:before="170" w:line="240" w:lineRule="atLeast"/>
      <w:ind/>
    </w:pPr>
    <w:rPr>
      <w:rFonts w:ascii="Times New Roman" w:hAnsi="Times New Roman"/>
      <w:b w:val="1"/>
      <w:caps w:val="1"/>
      <w:sz w:val="22"/>
    </w:rPr>
  </w:style>
  <w:style w:styleId="Style_81_ch" w:type="character">
    <w:name w:val="Заг 2 (Заголовки)"/>
    <w:basedOn w:val="Style_54_ch"/>
    <w:link w:val="Style_81"/>
    <w:rPr>
      <w:rFonts w:ascii="Times New Roman" w:hAnsi="Times New Roman"/>
      <w:b w:val="1"/>
      <w:caps w:val="1"/>
      <w:sz w:val="22"/>
    </w:rPr>
  </w:style>
  <w:style w:styleId="Style_82" w:type="paragraph">
    <w:name w:val="fontstyle11"/>
    <w:basedOn w:val="Style_49"/>
    <w:link w:val="Style_82_ch"/>
  </w:style>
  <w:style w:styleId="Style_82_ch" w:type="character">
    <w:name w:val="fontstyle11"/>
    <w:basedOn w:val="Style_49_ch"/>
    <w:link w:val="Style_82"/>
  </w:style>
  <w:style w:styleId="Style_83" w:type="paragraph">
    <w:name w:val="h2-first"/>
    <w:basedOn w:val="Style_76"/>
    <w:link w:val="Style_83_ch"/>
    <w:pPr>
      <w:spacing w:before="113"/>
      <w:ind/>
    </w:pPr>
  </w:style>
  <w:style w:styleId="Style_83_ch" w:type="character">
    <w:name w:val="h2-first"/>
    <w:basedOn w:val="Style_76_ch"/>
    <w:link w:val="Style_83"/>
  </w:style>
  <w:style w:styleId="Style_84" w:type="paragraph">
    <w:name w:val="ConsPlusTitle"/>
    <w:link w:val="Style_84_ch"/>
    <w:pPr>
      <w:widowControl w:val="0"/>
      <w:spacing w:after="0" w:line="240" w:lineRule="auto"/>
      <w:ind/>
    </w:pPr>
    <w:rPr>
      <w:rFonts w:ascii="Arial" w:hAnsi="Arial"/>
      <w:b w:val="1"/>
      <w:sz w:val="24"/>
    </w:rPr>
  </w:style>
  <w:style w:styleId="Style_84_ch" w:type="character">
    <w:name w:val="ConsPlusTitle"/>
    <w:link w:val="Style_84"/>
    <w:rPr>
      <w:rFonts w:ascii="Arial" w:hAnsi="Arial"/>
      <w:b w:val="1"/>
      <w:sz w:val="24"/>
    </w:rPr>
  </w:style>
  <w:style w:styleId="Style_85" w:type="paragraph">
    <w:name w:val="Table Paragraph"/>
    <w:basedOn w:val="Style_26"/>
    <w:link w:val="Style_85_ch"/>
    <w:pPr>
      <w:widowControl w:val="0"/>
      <w:spacing w:line="240" w:lineRule="auto"/>
      <w:ind w:firstLine="0" w:left="107"/>
      <w:jc w:val="left"/>
    </w:pPr>
    <w:rPr>
      <w:sz w:val="22"/>
    </w:rPr>
  </w:style>
  <w:style w:styleId="Style_85_ch" w:type="character">
    <w:name w:val="Table Paragraph"/>
    <w:basedOn w:val="Style_26_ch"/>
    <w:link w:val="Style_85"/>
    <w:rPr>
      <w:sz w:val="22"/>
    </w:rPr>
  </w:style>
  <w:style w:styleId="Style_16" w:type="paragraph">
    <w:name w:val="Bold_Italic"/>
    <w:link w:val="Style_16_ch"/>
    <w:rPr>
      <w:b w:val="1"/>
      <w:i w:val="1"/>
    </w:rPr>
  </w:style>
  <w:style w:styleId="Style_16_ch" w:type="character">
    <w:name w:val="Bold_Italic"/>
    <w:link w:val="Style_16"/>
    <w:rPr>
      <w:b w:val="1"/>
      <w:i w:val="1"/>
    </w:rPr>
  </w:style>
  <w:style w:styleId="Style_86" w:type="paragraph">
    <w:name w:val="heading 5"/>
    <w:next w:val="Style_26"/>
    <w:link w:val="Style_86_ch"/>
    <w:uiPriority w:val="9"/>
    <w:qFormat/>
    <w:pPr>
      <w:spacing w:after="120" w:before="120"/>
      <w:ind/>
      <w:jc w:val="both"/>
      <w:outlineLvl w:val="4"/>
    </w:pPr>
    <w:rPr>
      <w:rFonts w:ascii="XO Thames" w:hAnsi="XO Thames"/>
      <w:b w:val="1"/>
      <w:sz w:val="22"/>
    </w:rPr>
  </w:style>
  <w:style w:styleId="Style_86_ch" w:type="character">
    <w:name w:val="heading 5"/>
    <w:link w:val="Style_86"/>
    <w:rPr>
      <w:rFonts w:ascii="XO Thames" w:hAnsi="XO Thames"/>
      <w:b w:val="1"/>
      <w:sz w:val="22"/>
    </w:rPr>
  </w:style>
  <w:style w:styleId="Style_87" w:type="paragraph">
    <w:name w:val="Bold+Italic"/>
    <w:link w:val="Style_87_ch"/>
    <w:rPr>
      <w:b w:val="1"/>
      <w:i w:val="1"/>
    </w:rPr>
  </w:style>
  <w:style w:styleId="Style_87_ch" w:type="character">
    <w:name w:val="Bold+Italic"/>
    <w:link w:val="Style_87"/>
    <w:rPr>
      <w:b w:val="1"/>
      <w:i w:val="1"/>
    </w:rPr>
  </w:style>
  <w:style w:styleId="Style_88" w:type="paragraph">
    <w:name w:val="CharAttribute502"/>
    <w:link w:val="Style_88_ch"/>
    <w:rPr>
      <w:rFonts w:ascii="Times New Roman" w:hAnsi="Times New Roman"/>
      <w:i w:val="1"/>
      <w:sz w:val="28"/>
    </w:rPr>
  </w:style>
  <w:style w:styleId="Style_88_ch" w:type="character">
    <w:name w:val="CharAttribute502"/>
    <w:link w:val="Style_88"/>
    <w:rPr>
      <w:rFonts w:ascii="Times New Roman" w:hAnsi="Times New Roman"/>
      <w:i w:val="1"/>
      <w:sz w:val="28"/>
    </w:rPr>
  </w:style>
  <w:style w:styleId="Style_89" w:type="paragraph">
    <w:name w:val="Буллит"/>
    <w:link w:val="Style_89_ch"/>
    <w:rPr>
      <w:rFonts w:ascii="PiGraphA" w:hAnsi="PiGraphA"/>
      <w:sz w:val="14"/>
    </w:rPr>
  </w:style>
  <w:style w:styleId="Style_89_ch" w:type="character">
    <w:name w:val="Буллит"/>
    <w:link w:val="Style_89"/>
    <w:rPr>
      <w:rFonts w:ascii="PiGraphA" w:hAnsi="PiGraphA"/>
      <w:sz w:val="14"/>
    </w:rPr>
  </w:style>
  <w:style w:styleId="Style_90" w:type="paragraph">
    <w:name w:val="footnote text"/>
    <w:basedOn w:val="Style_26"/>
    <w:link w:val="Style_90_ch"/>
    <w:pPr>
      <w:widowControl w:val="0"/>
      <w:spacing w:line="240" w:lineRule="auto"/>
      <w:ind w:firstLine="0" w:left="0"/>
      <w:jc w:val="left"/>
    </w:pPr>
  </w:style>
  <w:style w:styleId="Style_90_ch" w:type="character">
    <w:name w:val="footnote text"/>
    <w:basedOn w:val="Style_26_ch"/>
    <w:link w:val="Style_90"/>
  </w:style>
  <w:style w:styleId="Style_17" w:type="paragraph">
    <w:name w:val="list-bullet"/>
    <w:basedOn w:val="Style_9"/>
    <w:link w:val="Style_17_ch"/>
    <w:pPr>
      <w:numPr>
        <w:numId w:val="62"/>
      </w:numPr>
      <w:ind w:hanging="340" w:left="567"/>
    </w:pPr>
  </w:style>
  <w:style w:styleId="Style_17_ch" w:type="character">
    <w:name w:val="list-bullet"/>
    <w:basedOn w:val="Style_9_ch"/>
    <w:link w:val="Style_17"/>
  </w:style>
  <w:style w:styleId="Style_4" w:type="paragraph">
    <w:name w:val="heading 1"/>
    <w:basedOn w:val="Style_26"/>
    <w:next w:val="Style_26"/>
    <w:link w:val="Style_4_ch"/>
    <w:uiPriority w:val="9"/>
    <w:qFormat/>
    <w:pPr>
      <w:keepNext w:val="1"/>
      <w:spacing w:line="360" w:lineRule="auto"/>
      <w:ind w:firstLine="0" w:left="0"/>
      <w:jc w:val="left"/>
      <w:outlineLvl w:val="0"/>
    </w:pPr>
    <w:rPr>
      <w:b w:val="1"/>
      <w:caps w:val="1"/>
      <w:sz w:val="28"/>
    </w:rPr>
  </w:style>
  <w:style w:styleId="Style_4_ch" w:type="character">
    <w:name w:val="heading 1"/>
    <w:basedOn w:val="Style_26_ch"/>
    <w:link w:val="Style_4"/>
    <w:rPr>
      <w:b w:val="1"/>
      <w:caps w:val="1"/>
      <w:sz w:val="28"/>
    </w:rPr>
  </w:style>
  <w:style w:styleId="Style_31" w:type="paragraph">
    <w:name w:val="Header_4"/>
    <w:basedOn w:val="Style_34"/>
    <w:next w:val="Style_34"/>
    <w:link w:val="Style_31_ch"/>
    <w:pPr>
      <w:keepNext w:val="1"/>
      <w:spacing w:before="240" w:line="240" w:lineRule="atLeast"/>
      <w:ind/>
    </w:pPr>
    <w:rPr>
      <w:rFonts w:ascii="Times New Roman" w:hAnsi="Times New Roman"/>
      <w:b w:val="1"/>
      <w:sz w:val="20"/>
    </w:rPr>
  </w:style>
  <w:style w:styleId="Style_31_ch" w:type="character">
    <w:name w:val="Header_4"/>
    <w:basedOn w:val="Style_34_ch"/>
    <w:link w:val="Style_31"/>
    <w:rPr>
      <w:rFonts w:ascii="Times New Roman" w:hAnsi="Times New Roman"/>
      <w:b w:val="1"/>
      <w:sz w:val="20"/>
    </w:rPr>
  </w:style>
  <w:style w:styleId="Style_91" w:type="paragraph">
    <w:name w:val="Italic_Book"/>
    <w:link w:val="Style_91_ch"/>
    <w:rPr>
      <w:i w:val="1"/>
    </w:rPr>
  </w:style>
  <w:style w:styleId="Style_91_ch" w:type="character">
    <w:name w:val="Italic_Book"/>
    <w:link w:val="Style_91"/>
    <w:rPr>
      <w:i w:val="1"/>
    </w:rPr>
  </w:style>
  <w:style w:styleId="Style_92" w:type="paragraph">
    <w:name w:val="Заг 2"/>
    <w:basedOn w:val="Style_34"/>
    <w:link w:val="Style_92_ch"/>
    <w:pPr>
      <w:spacing w:before="240" w:line="240" w:lineRule="atLeast"/>
      <w:ind/>
    </w:pPr>
    <w:rPr>
      <w:rFonts w:ascii="OfficinaSansMediumITC-Reg" w:hAnsi="OfficinaSansMediumITC-Reg"/>
      <w:caps w:val="1"/>
      <w:sz w:val="22"/>
    </w:rPr>
  </w:style>
  <w:style w:styleId="Style_92_ch" w:type="character">
    <w:name w:val="Заг 2"/>
    <w:basedOn w:val="Style_34_ch"/>
    <w:link w:val="Style_92"/>
    <w:rPr>
      <w:rFonts w:ascii="OfficinaSansMediumITC-Reg" w:hAnsi="OfficinaSansMediumITC-Reg"/>
      <w:caps w:val="1"/>
      <w:sz w:val="22"/>
    </w:rPr>
  </w:style>
  <w:style w:styleId="Style_25" w:type="paragraph">
    <w:name w:val="table-body_0mm"/>
    <w:basedOn w:val="Style_9"/>
    <w:link w:val="Style_25_ch"/>
    <w:pPr>
      <w:tabs>
        <w:tab w:leader="none" w:pos="567" w:val="left"/>
      </w:tabs>
      <w:spacing w:line="200" w:lineRule="atLeast"/>
      <w:ind w:firstLine="0" w:left="0"/>
      <w:jc w:val="left"/>
    </w:pPr>
    <w:rPr>
      <w:sz w:val="18"/>
    </w:rPr>
  </w:style>
  <w:style w:styleId="Style_25_ch" w:type="character">
    <w:name w:val="table-body_0mm"/>
    <w:basedOn w:val="Style_9_ch"/>
    <w:link w:val="Style_25"/>
    <w:rPr>
      <w:sz w:val="18"/>
    </w:rPr>
  </w:style>
  <w:style w:styleId="Style_93" w:type="paragraph">
    <w:name w:val="Заг_2"/>
    <w:basedOn w:val="Style_34"/>
    <w:link w:val="Style_93_ch"/>
    <w:pPr>
      <w:keepNext w:val="1"/>
      <w:keepLines w:val="1"/>
      <w:widowControl w:val="1"/>
      <w:tabs>
        <w:tab w:leader="none" w:pos="567" w:val="left"/>
      </w:tabs>
      <w:spacing w:after="57" w:before="240" w:line="243" w:lineRule="atLeast"/>
      <w:ind/>
    </w:pPr>
    <w:rPr>
      <w:rFonts w:ascii="Times New Roman" w:hAnsi="Times New Roman"/>
      <w:b w:val="1"/>
      <w:caps w:val="1"/>
      <w:sz w:val="22"/>
    </w:rPr>
  </w:style>
  <w:style w:styleId="Style_93_ch" w:type="character">
    <w:name w:val="Заг_2"/>
    <w:basedOn w:val="Style_34_ch"/>
    <w:link w:val="Style_93"/>
    <w:rPr>
      <w:rFonts w:ascii="Times New Roman" w:hAnsi="Times New Roman"/>
      <w:b w:val="1"/>
      <w:caps w:val="1"/>
      <w:sz w:val="22"/>
    </w:rPr>
  </w:style>
  <w:style w:styleId="Style_94" w:type="paragraph">
    <w:name w:val="Абзац списка1"/>
    <w:basedOn w:val="Style_26"/>
    <w:link w:val="Style_94_ch"/>
    <w:pPr>
      <w:spacing w:after="200" w:line="276" w:lineRule="auto"/>
      <w:ind w:firstLine="0" w:left="720"/>
      <w:contextualSpacing w:val="1"/>
      <w:jc w:val="left"/>
    </w:pPr>
    <w:rPr>
      <w:rFonts w:ascii="Calibri" w:hAnsi="Calibri"/>
      <w:sz w:val="22"/>
    </w:rPr>
  </w:style>
  <w:style w:styleId="Style_94_ch" w:type="character">
    <w:name w:val="Абзац списка1"/>
    <w:basedOn w:val="Style_26_ch"/>
    <w:link w:val="Style_94"/>
    <w:rPr>
      <w:rFonts w:ascii="Calibri" w:hAnsi="Calibri"/>
      <w:sz w:val="22"/>
    </w:rPr>
  </w:style>
  <w:style w:styleId="Style_95" w:type="paragraph">
    <w:name w:val="Hyperlink"/>
    <w:link w:val="Style_95_ch"/>
    <w:rPr>
      <w:color w:val="0000FF"/>
      <w:u w:val="single"/>
    </w:rPr>
  </w:style>
  <w:style w:styleId="Style_95_ch" w:type="character">
    <w:name w:val="Hyperlink"/>
    <w:link w:val="Style_95"/>
    <w:rPr>
      <w:color w:val="0000FF"/>
      <w:u w:val="single"/>
    </w:rPr>
  </w:style>
  <w:style w:styleId="Style_96" w:type="paragraph">
    <w:name w:val="Footnote"/>
    <w:basedOn w:val="Style_9"/>
    <w:link w:val="Style_96_ch"/>
    <w:pPr>
      <w:spacing w:line="200" w:lineRule="atLeast"/>
      <w:ind/>
    </w:pPr>
    <w:rPr>
      <w:sz w:val="18"/>
    </w:rPr>
  </w:style>
  <w:style w:styleId="Style_96_ch" w:type="character">
    <w:name w:val="Footnote"/>
    <w:basedOn w:val="Style_9_ch"/>
    <w:link w:val="Style_96"/>
    <w:rPr>
      <w:sz w:val="18"/>
    </w:rPr>
  </w:style>
  <w:style w:styleId="Style_38" w:type="paragraph">
    <w:name w:val="Основной (Основной Текст)"/>
    <w:basedOn w:val="Style_34"/>
    <w:link w:val="Style_38_ch"/>
    <w:pPr>
      <w:widowControl w:val="1"/>
      <w:spacing w:line="240" w:lineRule="atLeast"/>
      <w:ind w:firstLine="227" w:left="0"/>
      <w:jc w:val="both"/>
    </w:pPr>
    <w:rPr>
      <w:rFonts w:ascii="Times New Roman" w:hAnsi="Times New Roman"/>
      <w:sz w:val="20"/>
    </w:rPr>
  </w:style>
  <w:style w:styleId="Style_38_ch" w:type="character">
    <w:name w:val="Основной (Основной Текст)"/>
    <w:basedOn w:val="Style_34_ch"/>
    <w:link w:val="Style_38"/>
    <w:rPr>
      <w:rFonts w:ascii="Times New Roman" w:hAnsi="Times New Roman"/>
      <w:sz w:val="20"/>
    </w:rPr>
  </w:style>
  <w:style w:styleId="Style_6" w:type="paragraph">
    <w:name w:val="toc 1"/>
    <w:basedOn w:val="Style_26"/>
    <w:next w:val="Style_26"/>
    <w:link w:val="Style_6_ch"/>
    <w:uiPriority w:val="39"/>
    <w:pPr>
      <w:tabs>
        <w:tab w:leader="dot" w:pos="9345" w:val="right"/>
      </w:tabs>
      <w:spacing w:after="100" w:line="264" w:lineRule="auto"/>
      <w:ind w:firstLine="426" w:left="0"/>
      <w:jc w:val="left"/>
    </w:pPr>
    <w:rPr>
      <w:sz w:val="22"/>
    </w:rPr>
  </w:style>
  <w:style w:styleId="Style_6_ch" w:type="character">
    <w:name w:val="toc 1"/>
    <w:basedOn w:val="Style_26_ch"/>
    <w:link w:val="Style_6"/>
    <w:rPr>
      <w:sz w:val="22"/>
    </w:rPr>
  </w:style>
  <w:style w:styleId="Style_97" w:type="paragraph">
    <w:name w:val="h2-first (Header)"/>
    <w:basedOn w:val="Style_79"/>
    <w:link w:val="Style_97_ch"/>
    <w:pPr>
      <w:tabs>
        <w:tab w:leader="none" w:pos="454" w:val="left"/>
        <w:tab w:leader="none" w:pos="567" w:val="clear"/>
      </w:tabs>
      <w:spacing w:before="119"/>
      <w:ind/>
    </w:pPr>
  </w:style>
  <w:style w:styleId="Style_97_ch" w:type="character">
    <w:name w:val="h2-first (Header)"/>
    <w:basedOn w:val="Style_79_ch"/>
    <w:link w:val="Style_97"/>
  </w:style>
  <w:style w:styleId="Style_66" w:type="paragraph">
    <w:name w:val="h3"/>
    <w:basedOn w:val="Style_76"/>
    <w:link w:val="Style_66_ch"/>
    <w:rPr>
      <w:caps w:val="0"/>
    </w:rPr>
  </w:style>
  <w:style w:styleId="Style_66_ch" w:type="character">
    <w:name w:val="h3"/>
    <w:basedOn w:val="Style_76_ch"/>
    <w:link w:val="Style_66"/>
    <w:rPr>
      <w:caps w:val="0"/>
    </w:rPr>
  </w:style>
  <w:style w:styleId="Style_98" w:type="paragraph">
    <w:name w:val="Header and Footer"/>
    <w:link w:val="Style_98_ch"/>
    <w:pPr>
      <w:spacing w:line="240" w:lineRule="auto"/>
      <w:ind/>
      <w:jc w:val="both"/>
    </w:pPr>
    <w:rPr>
      <w:rFonts w:ascii="XO Thames" w:hAnsi="XO Thames"/>
      <w:sz w:val="20"/>
    </w:rPr>
  </w:style>
  <w:style w:styleId="Style_98_ch" w:type="character">
    <w:name w:val="Header and Footer"/>
    <w:link w:val="Style_98"/>
    <w:rPr>
      <w:rFonts w:ascii="XO Thames" w:hAnsi="XO Thames"/>
      <w:sz w:val="20"/>
    </w:rPr>
  </w:style>
  <w:style w:styleId="Style_99" w:type="paragraph">
    <w:name w:val="Гипертекстовая ссылка"/>
    <w:basedOn w:val="Style_49"/>
    <w:link w:val="Style_99_ch"/>
    <w:rPr>
      <w:color w:val="106BBE"/>
    </w:rPr>
  </w:style>
  <w:style w:styleId="Style_99_ch" w:type="character">
    <w:name w:val="Гипертекстовая ссылка"/>
    <w:basedOn w:val="Style_49_ch"/>
    <w:link w:val="Style_99"/>
    <w:rPr>
      <w:color w:val="106BBE"/>
    </w:rPr>
  </w:style>
  <w:style w:styleId="Style_100" w:type="paragraph">
    <w:name w:val="CharAttribute484"/>
    <w:link w:val="Style_100_ch"/>
    <w:rPr>
      <w:rFonts w:ascii="Times New Roman" w:hAnsi="Times New Roman"/>
      <w:i w:val="1"/>
      <w:sz w:val="28"/>
    </w:rPr>
  </w:style>
  <w:style w:styleId="Style_100_ch" w:type="character">
    <w:name w:val="CharAttribute484"/>
    <w:link w:val="Style_100"/>
    <w:rPr>
      <w:rFonts w:ascii="Times New Roman" w:hAnsi="Times New Roman"/>
      <w:i w:val="1"/>
      <w:sz w:val="28"/>
    </w:rPr>
  </w:style>
  <w:style w:styleId="Style_101" w:type="paragraph">
    <w:name w:val="TOC-3"/>
    <w:basedOn w:val="Style_75"/>
    <w:link w:val="Style_101_ch"/>
    <w:pPr>
      <w:spacing w:before="0"/>
      <w:ind w:firstLine="0" w:left="454"/>
    </w:pPr>
  </w:style>
  <w:style w:styleId="Style_101_ch" w:type="character">
    <w:name w:val="TOC-3"/>
    <w:basedOn w:val="Style_75_ch"/>
    <w:link w:val="Style_101"/>
  </w:style>
  <w:style w:styleId="Style_102" w:type="paragraph">
    <w:name w:val="Заг 1"/>
    <w:basedOn w:val="Style_34"/>
    <w:link w:val="Style_102_ch"/>
    <w:pPr>
      <w:pageBreakBefore w:val="1"/>
      <w:spacing w:after="240" w:before="480" w:line="240" w:lineRule="atLeast"/>
      <w:ind/>
    </w:pPr>
    <w:rPr>
      <w:rFonts w:ascii="Times New Roman" w:hAnsi="Times New Roman"/>
      <w:b w:val="1"/>
      <w:caps w:val="1"/>
    </w:rPr>
  </w:style>
  <w:style w:styleId="Style_102_ch" w:type="character">
    <w:name w:val="Заг 1"/>
    <w:basedOn w:val="Style_34_ch"/>
    <w:link w:val="Style_102"/>
    <w:rPr>
      <w:rFonts w:ascii="Times New Roman" w:hAnsi="Times New Roman"/>
      <w:b w:val="1"/>
      <w:caps w:val="1"/>
    </w:rPr>
  </w:style>
  <w:style w:styleId="Style_29" w:type="paragraph">
    <w:name w:val="OSN (Основной Текст)"/>
    <w:basedOn w:val="Style_34"/>
    <w:link w:val="Style_29_ch"/>
    <w:pPr>
      <w:widowControl w:val="1"/>
      <w:tabs>
        <w:tab w:leader="none" w:pos="540" w:val="left"/>
      </w:tabs>
      <w:spacing w:line="240" w:lineRule="atLeast"/>
      <w:ind w:firstLine="227" w:left="0"/>
      <w:jc w:val="both"/>
    </w:pPr>
    <w:rPr>
      <w:rFonts w:ascii="Times New Roman" w:hAnsi="Times New Roman"/>
      <w:sz w:val="20"/>
    </w:rPr>
  </w:style>
  <w:style w:styleId="Style_29_ch" w:type="character">
    <w:name w:val="OSN (Основной Текст)"/>
    <w:basedOn w:val="Style_34_ch"/>
    <w:link w:val="Style_29"/>
    <w:rPr>
      <w:rFonts w:ascii="Times New Roman" w:hAnsi="Times New Roman"/>
      <w:sz w:val="20"/>
    </w:rPr>
  </w:style>
  <w:style w:styleId="Style_103" w:type="paragraph">
    <w:name w:val="основной_— (Основной Текст)"/>
    <w:basedOn w:val="Style_53"/>
    <w:link w:val="Style_103_ch"/>
    <w:pPr>
      <w:ind w:hanging="340" w:left="567"/>
    </w:pPr>
  </w:style>
  <w:style w:styleId="Style_103_ch" w:type="character">
    <w:name w:val="основной_— (Основной Текст)"/>
    <w:basedOn w:val="Style_53_ch"/>
    <w:link w:val="Style_103"/>
  </w:style>
  <w:style w:styleId="Style_2" w:type="paragraph">
    <w:name w:val="А_осн"/>
    <w:basedOn w:val="Style_26"/>
    <w:link w:val="Style_2_ch"/>
    <w:pPr>
      <w:widowControl w:val="0"/>
      <w:spacing w:line="360" w:lineRule="auto"/>
      <w:ind w:firstLine="454" w:left="0"/>
    </w:pPr>
    <w:rPr>
      <w:sz w:val="28"/>
    </w:rPr>
  </w:style>
  <w:style w:styleId="Style_2_ch" w:type="character">
    <w:name w:val="А_осн"/>
    <w:basedOn w:val="Style_26_ch"/>
    <w:link w:val="Style_2"/>
    <w:rPr>
      <w:sz w:val="28"/>
    </w:rPr>
  </w:style>
  <w:style w:styleId="Style_104" w:type="paragraph">
    <w:name w:val="toc 9"/>
    <w:next w:val="Style_26"/>
    <w:link w:val="Style_104_ch"/>
    <w:uiPriority w:val="39"/>
    <w:pPr>
      <w:ind w:firstLine="0" w:left="1600"/>
      <w:jc w:val="left"/>
    </w:pPr>
    <w:rPr>
      <w:rFonts w:ascii="XO Thames" w:hAnsi="XO Thames"/>
      <w:sz w:val="28"/>
    </w:rPr>
  </w:style>
  <w:style w:styleId="Style_104_ch" w:type="character">
    <w:name w:val="toc 9"/>
    <w:link w:val="Style_104"/>
    <w:rPr>
      <w:rFonts w:ascii="XO Thames" w:hAnsi="XO Thames"/>
      <w:sz w:val="28"/>
    </w:rPr>
  </w:style>
  <w:style w:styleId="Style_105" w:type="paragraph">
    <w:name w:val="CharAttribute0"/>
    <w:link w:val="Style_105_ch"/>
    <w:rPr>
      <w:rFonts w:ascii="Times New Roman" w:hAnsi="Times New Roman"/>
      <w:sz w:val="28"/>
    </w:rPr>
  </w:style>
  <w:style w:styleId="Style_105_ch" w:type="character">
    <w:name w:val="CharAttribute0"/>
    <w:link w:val="Style_105"/>
    <w:rPr>
      <w:rFonts w:ascii="Times New Roman" w:hAnsi="Times New Roman"/>
      <w:sz w:val="28"/>
    </w:rPr>
  </w:style>
  <w:style w:styleId="Style_106" w:type="paragraph">
    <w:name w:val="Body_2/0"/>
    <w:basedOn w:val="Style_34"/>
    <w:next w:val="Style_34"/>
    <w:link w:val="Style_106_ch"/>
    <w:pPr>
      <w:spacing w:before="113" w:line="240" w:lineRule="atLeast"/>
      <w:ind w:firstLine="227" w:left="0"/>
      <w:jc w:val="both"/>
    </w:pPr>
    <w:rPr>
      <w:rFonts w:ascii="Times New Roman" w:hAnsi="Times New Roman"/>
      <w:sz w:val="20"/>
    </w:rPr>
  </w:style>
  <w:style w:styleId="Style_106_ch" w:type="character">
    <w:name w:val="Body_2/0"/>
    <w:basedOn w:val="Style_34_ch"/>
    <w:link w:val="Style_106"/>
    <w:rPr>
      <w:rFonts w:ascii="Times New Roman" w:hAnsi="Times New Roman"/>
      <w:sz w:val="20"/>
    </w:rPr>
  </w:style>
  <w:style w:styleId="Style_11" w:type="paragraph">
    <w:name w:val="Основной"/>
    <w:basedOn w:val="Style_26"/>
    <w:link w:val="Style_11_ch"/>
    <w:pPr>
      <w:spacing w:line="214" w:lineRule="atLeast"/>
      <w:ind w:firstLine="283" w:left="0"/>
    </w:pPr>
    <w:rPr>
      <w:rFonts w:ascii="NewtonCSanPin" w:hAnsi="NewtonCSanPin"/>
      <w:color w:val="000000"/>
      <w:sz w:val="21"/>
    </w:rPr>
  </w:style>
  <w:style w:styleId="Style_11_ch" w:type="character">
    <w:name w:val="Основной"/>
    <w:basedOn w:val="Style_26_ch"/>
    <w:link w:val="Style_11"/>
    <w:rPr>
      <w:rFonts w:ascii="NewtonCSanPin" w:hAnsi="NewtonCSanPin"/>
      <w:color w:val="000000"/>
      <w:sz w:val="21"/>
    </w:rPr>
  </w:style>
  <w:style w:styleId="Style_107" w:type="paragraph">
    <w:name w:val="Header_2"/>
    <w:basedOn w:val="Style_34"/>
    <w:next w:val="Style_34"/>
    <w:link w:val="Style_107_ch"/>
    <w:pPr>
      <w:keepNext w:val="1"/>
      <w:spacing w:before="240" w:line="240" w:lineRule="atLeast"/>
      <w:ind/>
    </w:pPr>
    <w:rPr>
      <w:rFonts w:ascii="Times New Roman" w:hAnsi="Times New Roman"/>
      <w:b w:val="1"/>
      <w:caps w:val="1"/>
      <w:sz w:val="22"/>
    </w:rPr>
  </w:style>
  <w:style w:styleId="Style_107_ch" w:type="character">
    <w:name w:val="Header_2"/>
    <w:basedOn w:val="Style_34_ch"/>
    <w:link w:val="Style_107"/>
    <w:rPr>
      <w:rFonts w:ascii="Times New Roman" w:hAnsi="Times New Roman"/>
      <w:b w:val="1"/>
      <w:caps w:val="1"/>
      <w:sz w:val="22"/>
    </w:rPr>
  </w:style>
  <w:style w:styleId="Style_108" w:type="paragraph">
    <w:name w:val="CharAttribute504"/>
    <w:link w:val="Style_108_ch"/>
    <w:rPr>
      <w:rFonts w:ascii="Times New Roman" w:hAnsi="Times New Roman"/>
      <w:sz w:val="28"/>
    </w:rPr>
  </w:style>
  <w:style w:styleId="Style_108_ch" w:type="character">
    <w:name w:val="CharAttribute504"/>
    <w:link w:val="Style_108"/>
    <w:rPr>
      <w:rFonts w:ascii="Times New Roman" w:hAnsi="Times New Roman"/>
      <w:sz w:val="28"/>
    </w:rPr>
  </w:style>
  <w:style w:styleId="Style_109" w:type="paragraph">
    <w:name w:val="h3-first (Header)"/>
    <w:basedOn w:val="Style_78"/>
    <w:link w:val="Style_109_ch"/>
    <w:pPr>
      <w:spacing w:before="120"/>
      <w:ind/>
    </w:pPr>
  </w:style>
  <w:style w:styleId="Style_109_ch" w:type="character">
    <w:name w:val="h3-first (Header)"/>
    <w:basedOn w:val="Style_78_ch"/>
    <w:link w:val="Style_109"/>
  </w:style>
  <w:style w:styleId="Style_79" w:type="paragraph">
    <w:name w:val="h2 (Header)"/>
    <w:basedOn w:val="Style_110"/>
    <w:link w:val="Style_79_ch"/>
    <w:pPr>
      <w:pageBreakBefore w:val="0"/>
      <w:spacing w:after="0" w:before="240"/>
      <w:ind/>
    </w:pPr>
    <w:rPr>
      <w:sz w:val="22"/>
    </w:rPr>
  </w:style>
  <w:style w:styleId="Style_79_ch" w:type="character">
    <w:name w:val="h2 (Header)"/>
    <w:basedOn w:val="Style_110_ch"/>
    <w:link w:val="Style_79"/>
    <w:rPr>
      <w:sz w:val="22"/>
    </w:rPr>
  </w:style>
  <w:style w:styleId="Style_111" w:type="paragraph">
    <w:name w:val="Body_bullet"/>
    <w:basedOn w:val="Style_34"/>
    <w:next w:val="Style_34"/>
    <w:link w:val="Style_111_ch"/>
    <w:pPr>
      <w:numPr>
        <w:numId w:val="63"/>
      </w:numPr>
      <w:spacing w:line="240" w:lineRule="atLeast"/>
      <w:ind w:hanging="340" w:left="567"/>
      <w:jc w:val="both"/>
    </w:pPr>
    <w:rPr>
      <w:rFonts w:ascii="Times New Roman" w:hAnsi="Times New Roman"/>
      <w:sz w:val="20"/>
    </w:rPr>
  </w:style>
  <w:style w:styleId="Style_111_ch" w:type="character">
    <w:name w:val="Body_bullet"/>
    <w:basedOn w:val="Style_34_ch"/>
    <w:link w:val="Style_111"/>
    <w:rPr>
      <w:rFonts w:ascii="Times New Roman" w:hAnsi="Times New Roman"/>
      <w:sz w:val="20"/>
    </w:rPr>
  </w:style>
  <w:style w:styleId="Style_19" w:type="paragraph">
    <w:name w:val="Body"/>
    <w:basedOn w:val="Style_34"/>
    <w:next w:val="Style_34"/>
    <w:link w:val="Style_19_ch"/>
    <w:pPr>
      <w:widowControl w:val="1"/>
      <w:tabs>
        <w:tab w:leader="none" w:pos="567" w:val="left"/>
      </w:tabs>
      <w:spacing w:line="240" w:lineRule="atLeast"/>
      <w:ind w:firstLine="227" w:left="0"/>
      <w:jc w:val="both"/>
    </w:pPr>
    <w:rPr>
      <w:rFonts w:ascii="Times New Roman" w:hAnsi="Times New Roman"/>
      <w:sz w:val="20"/>
    </w:rPr>
  </w:style>
  <w:style w:styleId="Style_19_ch" w:type="character">
    <w:name w:val="Body"/>
    <w:basedOn w:val="Style_34_ch"/>
    <w:link w:val="Style_19"/>
    <w:rPr>
      <w:rFonts w:ascii="Times New Roman" w:hAnsi="Times New Roman"/>
      <w:sz w:val="20"/>
    </w:rPr>
  </w:style>
  <w:style w:styleId="Style_112" w:type="paragraph">
    <w:name w:val="toc 8"/>
    <w:next w:val="Style_26"/>
    <w:link w:val="Style_112_ch"/>
    <w:uiPriority w:val="39"/>
    <w:pPr>
      <w:ind w:firstLine="0" w:left="1400"/>
      <w:jc w:val="left"/>
    </w:pPr>
    <w:rPr>
      <w:rFonts w:ascii="XO Thames" w:hAnsi="XO Thames"/>
      <w:sz w:val="28"/>
    </w:rPr>
  </w:style>
  <w:style w:styleId="Style_112_ch" w:type="character">
    <w:name w:val="toc 8"/>
    <w:link w:val="Style_112"/>
    <w:rPr>
      <w:rFonts w:ascii="XO Thames" w:hAnsi="XO Thames"/>
      <w:sz w:val="28"/>
    </w:rPr>
  </w:style>
  <w:style w:styleId="Style_113" w:type="paragraph">
    <w:name w:val="Заг_4"/>
    <w:basedOn w:val="Style_34"/>
    <w:link w:val="Style_113_ch"/>
    <w:pPr>
      <w:tabs>
        <w:tab w:leader="none" w:pos="567" w:val="left"/>
      </w:tabs>
      <w:spacing w:after="57" w:before="57" w:line="240" w:lineRule="atLeast"/>
      <w:ind/>
    </w:pPr>
    <w:rPr>
      <w:rFonts w:ascii="Times New Roman" w:hAnsi="Times New Roman"/>
      <w:b w:val="1"/>
      <w:sz w:val="22"/>
    </w:rPr>
  </w:style>
  <w:style w:styleId="Style_113_ch" w:type="character">
    <w:name w:val="Заг_4"/>
    <w:basedOn w:val="Style_34_ch"/>
    <w:link w:val="Style_113"/>
    <w:rPr>
      <w:rFonts w:ascii="Times New Roman" w:hAnsi="Times New Roman"/>
      <w:b w:val="1"/>
      <w:sz w:val="22"/>
    </w:rPr>
  </w:style>
  <w:style w:styleId="Style_114" w:type="paragraph">
    <w:name w:val="Сноска (Основной Текст)"/>
    <w:basedOn w:val="Style_55"/>
    <w:link w:val="Style_114_ch"/>
    <w:pPr>
      <w:spacing w:line="183" w:lineRule="atLeast"/>
      <w:ind w:firstLine="227" w:left="0"/>
    </w:pPr>
    <w:rPr>
      <w:rFonts w:ascii="Times New Roman" w:hAnsi="Times New Roman"/>
      <w:sz w:val="16"/>
    </w:rPr>
  </w:style>
  <w:style w:styleId="Style_114_ch" w:type="character">
    <w:name w:val="Сноска (Основной Текст)"/>
    <w:basedOn w:val="Style_55_ch"/>
    <w:link w:val="Style_114"/>
    <w:rPr>
      <w:rFonts w:ascii="Times New Roman" w:hAnsi="Times New Roman"/>
      <w:sz w:val="16"/>
    </w:rPr>
  </w:style>
  <w:style w:styleId="Style_115" w:type="paragraph">
    <w:name w:val="Subtle Emphasis"/>
    <w:basedOn w:val="Style_49"/>
    <w:link w:val="Style_115_ch"/>
    <w:rPr>
      <w:i w:val="1"/>
      <w:color w:themeColor="text1" w:themeTint="7F" w:val="808080"/>
    </w:rPr>
  </w:style>
  <w:style w:styleId="Style_115_ch" w:type="character">
    <w:name w:val="Subtle Emphasis"/>
    <w:basedOn w:val="Style_49_ch"/>
    <w:link w:val="Style_115"/>
    <w:rPr>
      <w:i w:val="1"/>
      <w:color w:themeColor="text1" w:themeTint="7F" w:val="808080"/>
    </w:rPr>
  </w:style>
  <w:style w:styleId="Style_116" w:type="paragraph">
    <w:name w:val="Bul"/>
    <w:link w:val="Style_116_ch"/>
    <w:rPr>
      <w:rFonts w:ascii="Times New Roman" w:hAnsi="Times New Roman"/>
      <w:sz w:val="20"/>
    </w:rPr>
  </w:style>
  <w:style w:styleId="Style_116_ch" w:type="character">
    <w:name w:val="Bul"/>
    <w:link w:val="Style_116"/>
    <w:rPr>
      <w:rFonts w:ascii="Times New Roman" w:hAnsi="Times New Roman"/>
      <w:sz w:val="20"/>
    </w:rPr>
  </w:style>
  <w:style w:styleId="Style_9" w:type="paragraph">
    <w:name w:val="body"/>
    <w:basedOn w:val="Style_34"/>
    <w:link w:val="Style_9_ch"/>
    <w:pPr>
      <w:widowControl w:val="1"/>
      <w:spacing w:line="240" w:lineRule="atLeast"/>
      <w:ind w:firstLine="227" w:left="0"/>
      <w:jc w:val="both"/>
    </w:pPr>
    <w:rPr>
      <w:rFonts w:ascii="Times New Roman" w:hAnsi="Times New Roman"/>
      <w:sz w:val="20"/>
    </w:rPr>
  </w:style>
  <w:style w:styleId="Style_9_ch" w:type="character">
    <w:name w:val="body"/>
    <w:basedOn w:val="Style_34_ch"/>
    <w:link w:val="Style_9"/>
    <w:rPr>
      <w:rFonts w:ascii="Times New Roman" w:hAnsi="Times New Roman"/>
      <w:sz w:val="20"/>
    </w:rPr>
  </w:style>
  <w:style w:styleId="Style_117" w:type="paragraph">
    <w:name w:val="table-head"/>
    <w:basedOn w:val="Style_62"/>
    <w:link w:val="Style_117_ch"/>
    <w:pPr>
      <w:ind/>
      <w:jc w:val="center"/>
    </w:pPr>
    <w:rPr>
      <w:rFonts w:ascii="SchoolBookSanPin-Bold" w:hAnsi="SchoolBookSanPin-Bold"/>
      <w:b w:val="1"/>
    </w:rPr>
  </w:style>
  <w:style w:styleId="Style_117_ch" w:type="character">
    <w:name w:val="table-head"/>
    <w:basedOn w:val="Style_62_ch"/>
    <w:link w:val="Style_117"/>
    <w:rPr>
      <w:rFonts w:ascii="SchoolBookSanPin-Bold" w:hAnsi="SchoolBookSanPin-Bold"/>
      <w:b w:val="1"/>
    </w:rPr>
  </w:style>
  <w:style w:styleId="Style_118" w:type="paragraph">
    <w:name w:val="Header_1"/>
    <w:basedOn w:val="Style_34"/>
    <w:next w:val="Style_34"/>
    <w:link w:val="Style_118_ch"/>
    <w:pPr>
      <w:pageBreakBefore w:val="1"/>
      <w:spacing w:after="240" w:before="480" w:line="240" w:lineRule="atLeast"/>
      <w:ind/>
    </w:pPr>
    <w:rPr>
      <w:rFonts w:ascii="Times New Roman" w:hAnsi="Times New Roman"/>
      <w:b w:val="1"/>
      <w:caps w:val="1"/>
    </w:rPr>
  </w:style>
  <w:style w:styleId="Style_118_ch" w:type="character">
    <w:name w:val="Header_1"/>
    <w:basedOn w:val="Style_34_ch"/>
    <w:link w:val="Style_118"/>
    <w:rPr>
      <w:rFonts w:ascii="Times New Roman" w:hAnsi="Times New Roman"/>
      <w:b w:val="1"/>
      <w:caps w:val="1"/>
    </w:rPr>
  </w:style>
  <w:style w:styleId="Style_119" w:type="paragraph">
    <w:name w:val="toc 5"/>
    <w:next w:val="Style_26"/>
    <w:link w:val="Style_119_ch"/>
    <w:uiPriority w:val="39"/>
    <w:pPr>
      <w:ind w:firstLine="0" w:left="800"/>
      <w:jc w:val="left"/>
    </w:pPr>
    <w:rPr>
      <w:rFonts w:ascii="XO Thames" w:hAnsi="XO Thames"/>
      <w:sz w:val="28"/>
    </w:rPr>
  </w:style>
  <w:style w:styleId="Style_119_ch" w:type="character">
    <w:name w:val="toc 5"/>
    <w:link w:val="Style_119"/>
    <w:rPr>
      <w:rFonts w:ascii="XO Thames" w:hAnsi="XO Thames"/>
      <w:sz w:val="28"/>
    </w:rPr>
  </w:style>
  <w:style w:styleId="Style_21" w:type="paragraph">
    <w:name w:val="Default"/>
    <w:link w:val="Style_21_ch"/>
    <w:pPr>
      <w:spacing w:after="0" w:line="240" w:lineRule="auto"/>
      <w:ind/>
    </w:pPr>
    <w:rPr>
      <w:rFonts w:ascii="Times New Roman" w:hAnsi="Times New Roman"/>
      <w:color w:val="000000"/>
      <w:sz w:val="24"/>
    </w:rPr>
  </w:style>
  <w:style w:styleId="Style_21_ch" w:type="character">
    <w:name w:val="Default"/>
    <w:link w:val="Style_21"/>
    <w:rPr>
      <w:rFonts w:ascii="Times New Roman" w:hAnsi="Times New Roman"/>
      <w:color w:val="000000"/>
      <w:sz w:val="24"/>
    </w:rPr>
  </w:style>
  <w:style w:styleId="Style_120" w:type="paragraph">
    <w:name w:val="h4 (Header)"/>
    <w:basedOn w:val="Style_9"/>
    <w:link w:val="Style_120_ch"/>
    <w:pPr>
      <w:widowControl w:val="0"/>
      <w:tabs>
        <w:tab w:leader="none" w:pos="567" w:val="left"/>
      </w:tabs>
      <w:spacing w:before="240" w:line="242" w:lineRule="atLeast"/>
      <w:ind w:firstLine="0" w:left="0"/>
    </w:pPr>
    <w:rPr>
      <w:b w:val="1"/>
      <w:i w:val="1"/>
    </w:rPr>
  </w:style>
  <w:style w:styleId="Style_120_ch" w:type="character">
    <w:name w:val="h4 (Header)"/>
    <w:basedOn w:val="Style_9_ch"/>
    <w:link w:val="Style_120"/>
    <w:rPr>
      <w:b w:val="1"/>
      <w:i w:val="1"/>
    </w:rPr>
  </w:style>
  <w:style w:styleId="Style_121" w:type="paragraph">
    <w:name w:val="Balloon Text"/>
    <w:basedOn w:val="Style_26"/>
    <w:link w:val="Style_121_ch"/>
    <w:pPr>
      <w:spacing w:line="240" w:lineRule="auto"/>
      <w:ind w:firstLine="0" w:left="0"/>
      <w:jc w:val="left"/>
    </w:pPr>
    <w:rPr>
      <w:rFonts w:ascii="Tahoma" w:hAnsi="Tahoma"/>
      <w:sz w:val="16"/>
    </w:rPr>
  </w:style>
  <w:style w:styleId="Style_121_ch" w:type="character">
    <w:name w:val="Balloon Text"/>
    <w:basedOn w:val="Style_26_ch"/>
    <w:link w:val="Style_121"/>
    <w:rPr>
      <w:rFonts w:ascii="Tahoma" w:hAnsi="Tahoma"/>
      <w:sz w:val="16"/>
    </w:rPr>
  </w:style>
  <w:style w:styleId="Style_122" w:type="paragraph">
    <w:name w:val="table-body_centre"/>
    <w:basedOn w:val="Style_34"/>
    <w:link w:val="Style_122_ch"/>
    <w:pPr>
      <w:spacing w:after="100" w:line="200" w:lineRule="atLeast"/>
      <w:ind/>
      <w:jc w:val="center"/>
    </w:pPr>
    <w:rPr>
      <w:rFonts w:ascii="SchoolBookSanPin" w:hAnsi="SchoolBookSanPin"/>
      <w:sz w:val="18"/>
    </w:rPr>
  </w:style>
  <w:style w:styleId="Style_122_ch" w:type="character">
    <w:name w:val="table-body_centre"/>
    <w:basedOn w:val="Style_34_ch"/>
    <w:link w:val="Style_122"/>
    <w:rPr>
      <w:rFonts w:ascii="SchoolBookSanPin" w:hAnsi="SchoolBookSanPin"/>
      <w:sz w:val="18"/>
    </w:rPr>
  </w:style>
  <w:style w:styleId="Style_3" w:type="paragraph">
    <w:name w:val="Zag_11"/>
    <w:link w:val="Style_3_ch"/>
    <w:rPr>
      <w:color w:val="000000"/>
    </w:rPr>
  </w:style>
  <w:style w:styleId="Style_3_ch" w:type="character">
    <w:name w:val="Zag_11"/>
    <w:link w:val="Style_3"/>
    <w:rPr>
      <w:color w:val="000000"/>
    </w:rPr>
  </w:style>
  <w:style w:styleId="Style_123" w:type="paragraph">
    <w:name w:val="Заг 5 (Заголовки)"/>
    <w:basedOn w:val="Style_38"/>
    <w:link w:val="Style_123_ch"/>
    <w:pPr>
      <w:ind w:firstLine="0" w:left="227"/>
      <w:jc w:val="left"/>
    </w:pPr>
    <w:rPr>
      <w:rFonts w:ascii="SchoolBookSanPin-BoldItalic" w:hAnsi="SchoolBookSanPin-BoldItalic"/>
      <w:b w:val="1"/>
      <w:i w:val="1"/>
    </w:rPr>
  </w:style>
  <w:style w:styleId="Style_123_ch" w:type="character">
    <w:name w:val="Заг 5 (Заголовки)"/>
    <w:basedOn w:val="Style_38_ch"/>
    <w:link w:val="Style_123"/>
    <w:rPr>
      <w:rFonts w:ascii="SchoolBookSanPin-BoldItalic" w:hAnsi="SchoolBookSanPin-BoldItalic"/>
      <w:b w:val="1"/>
      <w:i w:val="1"/>
    </w:rPr>
  </w:style>
  <w:style w:styleId="Style_34" w:type="paragraph">
    <w:name w:val="[No Paragraph Style]"/>
    <w:link w:val="Style_34_ch"/>
    <w:pPr>
      <w:widowControl w:val="0"/>
      <w:spacing w:after="0" w:line="288" w:lineRule="auto"/>
      <w:ind/>
    </w:pPr>
    <w:rPr>
      <w:rFonts w:ascii="Minion Pro" w:hAnsi="Minion Pro"/>
      <w:color w:val="000000"/>
      <w:sz w:val="24"/>
    </w:rPr>
  </w:style>
  <w:style w:styleId="Style_34_ch" w:type="character">
    <w:name w:val="[No Paragraph Style]"/>
    <w:link w:val="Style_34"/>
    <w:rPr>
      <w:rFonts w:ascii="Minion Pro" w:hAnsi="Minion Pro"/>
      <w:color w:val="000000"/>
      <w:sz w:val="24"/>
    </w:rPr>
  </w:style>
  <w:style w:styleId="Style_124" w:type="paragraph">
    <w:name w:val="Subtitle"/>
    <w:basedOn w:val="Style_26"/>
    <w:next w:val="Style_26"/>
    <w:link w:val="Style_124_ch"/>
    <w:uiPriority w:val="11"/>
    <w:qFormat/>
    <w:pPr>
      <w:numPr>
        <w:ilvl w:val="1"/>
      </w:numPr>
      <w:spacing w:after="160"/>
      <w:ind w:firstLine="227" w:left="0"/>
    </w:pPr>
    <w:rPr>
      <w:rFonts w:asciiTheme="minorAscii" w:hAnsiTheme="minorHAnsi"/>
      <w:color w:themeColor="text1" w:themeTint="A5" w:val="595959"/>
      <w:spacing w:val="15"/>
      <w:sz w:val="22"/>
    </w:rPr>
  </w:style>
  <w:style w:styleId="Style_124_ch" w:type="character">
    <w:name w:val="Subtitle"/>
    <w:basedOn w:val="Style_26_ch"/>
    <w:link w:val="Style_124"/>
    <w:rPr>
      <w:rFonts w:asciiTheme="minorAscii" w:hAnsiTheme="minorHAnsi"/>
      <w:color w:themeColor="text1" w:themeTint="A5" w:val="595959"/>
      <w:spacing w:val="15"/>
      <w:sz w:val="22"/>
    </w:rPr>
  </w:style>
  <w:style w:styleId="Style_125" w:type="paragraph">
    <w:name w:val="list-dash (Прочее)"/>
    <w:basedOn w:val="Style_61"/>
    <w:link w:val="Style_125_ch"/>
    <w:pPr>
      <w:numPr>
        <w:numId w:val="64"/>
      </w:numPr>
      <w:ind w:hanging="340" w:left="567"/>
    </w:pPr>
  </w:style>
  <w:style w:styleId="Style_125_ch" w:type="character">
    <w:name w:val="list-dash (Прочее)"/>
    <w:basedOn w:val="Style_61_ch"/>
    <w:link w:val="Style_125"/>
  </w:style>
  <w:style w:styleId="Style_126" w:type="paragraph">
    <w:name w:val="list-dash_leviy"/>
    <w:basedOn w:val="Style_17"/>
    <w:link w:val="Style_126_ch"/>
    <w:pPr>
      <w:widowControl w:val="0"/>
      <w:numPr>
        <w:numId w:val="65"/>
      </w:numPr>
      <w:spacing w:line="242" w:lineRule="atLeast"/>
      <w:ind w:hanging="340" w:left="567"/>
    </w:pPr>
  </w:style>
  <w:style w:styleId="Style_126_ch" w:type="character">
    <w:name w:val="list-dash_leviy"/>
    <w:basedOn w:val="Style_17_ch"/>
    <w:link w:val="Style_126"/>
  </w:style>
  <w:style w:styleId="Style_127" w:type="paragraph">
    <w:name w:val="Буллит Знак"/>
    <w:basedOn w:val="Style_11"/>
    <w:link w:val="Style_127_ch"/>
    <w:rPr>
      <w:rFonts w:ascii="NewtonCSanPin" w:hAnsi="NewtonCSanPin"/>
      <w:color w:val="000000"/>
      <w:sz w:val="21"/>
    </w:rPr>
  </w:style>
  <w:style w:styleId="Style_127_ch" w:type="character">
    <w:name w:val="Буллит Знак"/>
    <w:basedOn w:val="Style_11_ch"/>
    <w:link w:val="Style_127"/>
    <w:rPr>
      <w:rFonts w:ascii="NewtonCSanPin" w:hAnsi="NewtonCSanPin"/>
      <w:color w:val="000000"/>
      <w:sz w:val="21"/>
    </w:rPr>
  </w:style>
  <w:style w:styleId="Style_128" w:type="paragraph">
    <w:name w:val="TOC-2"/>
    <w:basedOn w:val="Style_75"/>
    <w:link w:val="Style_128_ch"/>
    <w:pPr>
      <w:spacing w:before="0"/>
      <w:ind w:firstLine="0" w:left="227"/>
    </w:pPr>
  </w:style>
  <w:style w:styleId="Style_128_ch" w:type="character">
    <w:name w:val="TOC-2"/>
    <w:basedOn w:val="Style_75_ch"/>
    <w:link w:val="Style_128"/>
  </w:style>
  <w:style w:styleId="Style_129" w:type="paragraph">
    <w:name w:val="h5 (Header)"/>
    <w:basedOn w:val="Style_34"/>
    <w:link w:val="Style_129_ch"/>
    <w:pPr>
      <w:tabs>
        <w:tab w:leader="none" w:pos="567" w:val="left"/>
      </w:tabs>
      <w:spacing w:line="242" w:lineRule="atLeast"/>
      <w:ind w:firstLine="227" w:left="0"/>
      <w:jc w:val="both"/>
    </w:pPr>
    <w:rPr>
      <w:rFonts w:ascii="Times New Roman" w:hAnsi="Times New Roman"/>
      <w:b w:val="1"/>
      <w:i w:val="1"/>
      <w:sz w:val="20"/>
    </w:rPr>
  </w:style>
  <w:style w:styleId="Style_129_ch" w:type="character">
    <w:name w:val="h5 (Header)"/>
    <w:basedOn w:val="Style_34_ch"/>
    <w:link w:val="Style_129"/>
    <w:rPr>
      <w:rFonts w:ascii="Times New Roman" w:hAnsi="Times New Roman"/>
      <w:b w:val="1"/>
      <w:i w:val="1"/>
      <w:sz w:val="20"/>
    </w:rPr>
  </w:style>
  <w:style w:styleId="Style_130" w:type="paragraph">
    <w:name w:val="Title"/>
    <w:next w:val="Style_26"/>
    <w:link w:val="Style_130_ch"/>
    <w:uiPriority w:val="10"/>
    <w:qFormat/>
    <w:pPr>
      <w:spacing w:after="567" w:before="567"/>
      <w:ind/>
      <w:jc w:val="center"/>
    </w:pPr>
    <w:rPr>
      <w:rFonts w:ascii="XO Thames" w:hAnsi="XO Thames"/>
      <w:b w:val="1"/>
      <w:caps w:val="1"/>
      <w:sz w:val="40"/>
    </w:rPr>
  </w:style>
  <w:style w:styleId="Style_130_ch" w:type="character">
    <w:name w:val="Title"/>
    <w:link w:val="Style_130"/>
    <w:rPr>
      <w:rFonts w:ascii="XO Thames" w:hAnsi="XO Thames"/>
      <w:b w:val="1"/>
      <w:caps w:val="1"/>
      <w:sz w:val="40"/>
    </w:rPr>
  </w:style>
  <w:style w:styleId="Style_18" w:type="paragraph">
    <w:name w:val="heading 4"/>
    <w:basedOn w:val="Style_26"/>
    <w:next w:val="Style_26"/>
    <w:link w:val="Style_18_ch"/>
    <w:uiPriority w:val="9"/>
    <w:qFormat/>
    <w:pPr>
      <w:keepNext w:val="1"/>
      <w:keepLines w:val="1"/>
      <w:spacing w:before="40"/>
      <w:ind/>
      <w:outlineLvl w:val="3"/>
    </w:pPr>
    <w:rPr>
      <w:rFonts w:asciiTheme="majorAscii" w:hAnsiTheme="majorHAnsi"/>
      <w:i w:val="1"/>
      <w:color w:themeColor="accent1" w:themeShade="BF" w:val="2E75B5"/>
    </w:rPr>
  </w:style>
  <w:style w:styleId="Style_18_ch" w:type="character">
    <w:name w:val="heading 4"/>
    <w:basedOn w:val="Style_26_ch"/>
    <w:link w:val="Style_18"/>
    <w:rPr>
      <w:rFonts w:asciiTheme="majorAscii" w:hAnsiTheme="majorHAnsi"/>
      <w:i w:val="1"/>
      <w:color w:themeColor="accent1" w:themeShade="BF" w:val="2E75B5"/>
    </w:rPr>
  </w:style>
  <w:style w:styleId="Style_131" w:type="paragraph">
    <w:name w:val="Header_2_first"/>
    <w:basedOn w:val="Style_107"/>
    <w:link w:val="Style_131_ch"/>
    <w:pPr>
      <w:spacing w:before="0"/>
      <w:ind/>
    </w:pPr>
  </w:style>
  <w:style w:styleId="Style_131_ch" w:type="character">
    <w:name w:val="Header_2_first"/>
    <w:basedOn w:val="Style_107_ch"/>
    <w:link w:val="Style_131"/>
  </w:style>
  <w:style w:styleId="Style_132" w:type="paragraph">
    <w:name w:val="ConsPlusNormal"/>
    <w:link w:val="Style_132_ch"/>
    <w:pPr>
      <w:widowControl w:val="0"/>
      <w:spacing w:after="0" w:line="240" w:lineRule="auto"/>
      <w:ind/>
    </w:pPr>
    <w:rPr>
      <w:rFonts w:ascii="Times New Roman" w:hAnsi="Times New Roman"/>
      <w:sz w:val="24"/>
    </w:rPr>
  </w:style>
  <w:style w:styleId="Style_132_ch" w:type="character">
    <w:name w:val="ConsPlusNormal"/>
    <w:link w:val="Style_132"/>
    <w:rPr>
      <w:rFonts w:ascii="Times New Roman" w:hAnsi="Times New Roman"/>
      <w:sz w:val="24"/>
    </w:rPr>
  </w:style>
  <w:style w:styleId="Style_133" w:type="paragraph">
    <w:name w:val="Symbol"/>
    <w:link w:val="Style_133_ch"/>
    <w:rPr>
      <w:rFonts w:ascii="SymbolMT" w:hAnsi="SymbolMT"/>
    </w:rPr>
  </w:style>
  <w:style w:styleId="Style_133_ch" w:type="character">
    <w:name w:val="Symbol"/>
    <w:link w:val="Style_133"/>
    <w:rPr>
      <w:rFonts w:ascii="SymbolMT" w:hAnsi="SymbolMT"/>
    </w:rPr>
  </w:style>
  <w:style w:styleId="Style_14" w:type="paragraph">
    <w:name w:val="List Paragraph"/>
    <w:basedOn w:val="Style_26"/>
    <w:link w:val="Style_14_ch"/>
    <w:pPr>
      <w:spacing w:after="200" w:line="276" w:lineRule="auto"/>
      <w:ind w:firstLine="0" w:left="720"/>
      <w:contextualSpacing w:val="1"/>
      <w:jc w:val="left"/>
    </w:pPr>
    <w:rPr>
      <w:rFonts w:asciiTheme="minorAscii" w:hAnsiTheme="minorHAnsi"/>
      <w:sz w:val="22"/>
    </w:rPr>
  </w:style>
  <w:style w:styleId="Style_14_ch" w:type="character">
    <w:name w:val="List Paragraph"/>
    <w:basedOn w:val="Style_26_ch"/>
    <w:link w:val="Style_14"/>
    <w:rPr>
      <w:rFonts w:asciiTheme="minorAscii" w:hAnsiTheme="minorHAnsi"/>
      <w:sz w:val="22"/>
    </w:rPr>
  </w:style>
  <w:style w:styleId="Style_12" w:type="paragraph">
    <w:name w:val="heading 2"/>
    <w:basedOn w:val="Style_26"/>
    <w:next w:val="Style_26"/>
    <w:link w:val="Style_12_ch"/>
    <w:uiPriority w:val="9"/>
    <w:qFormat/>
    <w:pPr>
      <w:keepNext w:val="1"/>
      <w:keepLines w:val="1"/>
      <w:spacing w:before="40"/>
      <w:ind/>
      <w:outlineLvl w:val="1"/>
    </w:pPr>
    <w:rPr>
      <w:rFonts w:asciiTheme="majorAscii" w:hAnsiTheme="majorHAnsi"/>
      <w:color w:themeColor="accent1" w:themeShade="BF" w:val="2E75B5"/>
      <w:sz w:val="26"/>
    </w:rPr>
  </w:style>
  <w:style w:styleId="Style_12_ch" w:type="character">
    <w:name w:val="heading 2"/>
    <w:basedOn w:val="Style_26_ch"/>
    <w:link w:val="Style_12"/>
    <w:rPr>
      <w:rFonts w:asciiTheme="majorAscii" w:hAnsiTheme="majorHAnsi"/>
      <w:color w:themeColor="accent1" w:themeShade="BF" w:val="2E75B5"/>
      <w:sz w:val="26"/>
    </w:rPr>
  </w:style>
  <w:style w:styleId="Style_134" w:type="paragraph">
    <w:name w:val="h5"/>
    <w:basedOn w:val="Style_34"/>
    <w:next w:val="Style_34"/>
    <w:link w:val="Style_134_ch"/>
    <w:pPr>
      <w:keepNext w:val="1"/>
      <w:spacing w:line="240" w:lineRule="atLeast"/>
      <w:ind w:firstLine="227" w:left="0"/>
      <w:jc w:val="both"/>
    </w:pPr>
    <w:rPr>
      <w:rFonts w:ascii="Times New Roman" w:hAnsi="Times New Roman"/>
      <w:b w:val="1"/>
      <w:i w:val="1"/>
      <w:sz w:val="20"/>
    </w:rPr>
  </w:style>
  <w:style w:styleId="Style_134_ch" w:type="character">
    <w:name w:val="h5"/>
    <w:basedOn w:val="Style_34_ch"/>
    <w:link w:val="Style_134"/>
    <w:rPr>
      <w:rFonts w:ascii="Times New Roman" w:hAnsi="Times New Roman"/>
      <w:b w:val="1"/>
      <w:i w:val="1"/>
      <w:sz w:val="20"/>
    </w:rPr>
  </w:style>
  <w:style w:styleId="Style_135" w:type="paragraph">
    <w:name w:val="Emphasis"/>
    <w:link w:val="Style_135_ch"/>
    <w:rPr>
      <w:rFonts w:ascii="Times New Roman" w:hAnsi="Times New Roman"/>
      <w:i w:val="1"/>
      <w:color w:val="000000"/>
    </w:rPr>
  </w:style>
  <w:style w:styleId="Style_135_ch" w:type="character">
    <w:name w:val="Emphasis"/>
    <w:link w:val="Style_135"/>
    <w:rPr>
      <w:rFonts w:ascii="Times New Roman" w:hAnsi="Times New Roman"/>
      <w:i w:val="1"/>
      <w:color w:val="000000"/>
    </w:rPr>
  </w:style>
  <w:style w:styleId="Style_136" w:type="paragraph">
    <w:name w:val="FollowedHyperlink"/>
    <w:basedOn w:val="Style_49"/>
    <w:link w:val="Style_136_ch"/>
    <w:rPr>
      <w:color w:themeColor="followedHyperlink" w:val="954F72"/>
      <w:u w:val="single"/>
    </w:rPr>
  </w:style>
  <w:style w:styleId="Style_136_ch" w:type="character">
    <w:name w:val="FollowedHyperlink"/>
    <w:basedOn w:val="Style_49_ch"/>
    <w:link w:val="Style_136"/>
    <w:rPr>
      <w:color w:themeColor="followedHyperlink" w:val="954F72"/>
      <w:u w:val="single"/>
    </w:rPr>
  </w:style>
  <w:style w:styleId="Style_137" w:type="paragraph">
    <w:name w:val="footnote*"/>
    <w:basedOn w:val="Style_96"/>
    <w:link w:val="Style_137_ch"/>
  </w:style>
  <w:style w:styleId="Style_137_ch" w:type="character">
    <w:name w:val="footnote*"/>
    <w:basedOn w:val="Style_96_ch"/>
    <w:link w:val="Style_137"/>
  </w:style>
  <w:style w:styleId="Style_138" w:type="paragraph">
    <w:name w:val="Заг 4 (Заголовки)"/>
    <w:basedOn w:val="Style_35"/>
    <w:link w:val="Style_138_ch"/>
    <w:pPr>
      <w:spacing w:after="57"/>
      <w:ind/>
    </w:pPr>
    <w:rPr>
      <w:sz w:val="20"/>
    </w:rPr>
  </w:style>
  <w:style w:styleId="Style_138_ch" w:type="character">
    <w:name w:val="Заг 4 (Заголовки)"/>
    <w:basedOn w:val="Style_35_ch"/>
    <w:link w:val="Style_138"/>
    <w:rPr>
      <w:sz w:val="20"/>
    </w:rPr>
  </w:style>
  <w:style w:styleId="Style_139" w:type="paragraph">
    <w:name w:val="Курсив (Выделения)"/>
    <w:link w:val="Style_139_ch"/>
    <w:rPr>
      <w:i w:val="1"/>
    </w:rPr>
  </w:style>
  <w:style w:styleId="Style_139_ch" w:type="character">
    <w:name w:val="Курсив (Выделения)"/>
    <w:link w:val="Style_139"/>
    <w:rPr>
      <w:i w:val="1"/>
    </w:rPr>
  </w:style>
  <w:style w:styleId="Style_110" w:type="paragraph">
    <w:name w:val="h1 (Header)"/>
    <w:basedOn w:val="Style_9"/>
    <w:link w:val="Style_110_ch"/>
    <w:pPr>
      <w:pageBreakBefore w:val="1"/>
      <w:tabs>
        <w:tab w:leader="none" w:pos="567" w:val="left"/>
      </w:tabs>
      <w:spacing w:after="240" w:before="480" w:line="242" w:lineRule="atLeast"/>
      <w:ind w:firstLine="0" w:left="0"/>
      <w:jc w:val="left"/>
    </w:pPr>
    <w:rPr>
      <w:b w:val="1"/>
      <w:caps w:val="1"/>
      <w:sz w:val="24"/>
    </w:rPr>
  </w:style>
  <w:style w:styleId="Style_110_ch" w:type="character">
    <w:name w:val="h1 (Header)"/>
    <w:basedOn w:val="Style_9_ch"/>
    <w:link w:val="Style_110"/>
    <w:rPr>
      <w:b w:val="1"/>
      <w:caps w:val="1"/>
      <w:sz w:val="24"/>
    </w:rPr>
  </w:style>
  <w:style w:styleId="Style_24" w:type="paragraph">
    <w:name w:val="h4-first"/>
    <w:basedOn w:val="Style_70"/>
    <w:link w:val="Style_24_ch"/>
    <w:pPr>
      <w:spacing w:before="120"/>
      <w:ind/>
    </w:pPr>
  </w:style>
  <w:style w:styleId="Style_24_ch" w:type="character">
    <w:name w:val="h4-first"/>
    <w:basedOn w:val="Style_70_ch"/>
    <w:link w:val="Style_24"/>
  </w:style>
  <w:style w:styleId="Style_140" w:type="table">
    <w:name w:val="Table Grid"/>
    <w:basedOn w:val="Style_2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0" Target="fontTable.xml" Type="http://schemas.openxmlformats.org/officeDocument/2006/relationships/fontTable"/>
  <Relationship Id="rId15" Target="theme/theme1.xml" Type="http://schemas.openxmlformats.org/officeDocument/2006/relationships/theme"/>
  <Relationship Id="rId9" Target="media/8.emf" Type="http://schemas.openxmlformats.org/officeDocument/2006/relationships/image"/>
  <Relationship Id="rId8" Target="media/7.emf" Type="http://schemas.openxmlformats.org/officeDocument/2006/relationships/image"/>
  <Relationship Id="rId7" Target="media/6.emf" Type="http://schemas.openxmlformats.org/officeDocument/2006/relationships/image"/>
  <Relationship Id="rId14" Target="webSettings.xml" Type="http://schemas.openxmlformats.org/officeDocument/2006/relationships/webSettings"/>
  <Relationship Id="rId6" Target="media/5.emf" Type="http://schemas.openxmlformats.org/officeDocument/2006/relationships/image"/>
  <Relationship Id="rId5" Target="media/4.emf" Type="http://schemas.openxmlformats.org/officeDocument/2006/relationships/image"/>
  <Relationship Id="rId16" Target="numbering.xml" Type="http://schemas.openxmlformats.org/officeDocument/2006/relationships/numbering"/>
  <Relationship Id="rId4" Target="media/3.emf" Type="http://schemas.openxmlformats.org/officeDocument/2006/relationships/image"/>
  <Relationship Id="rId12" Target="styles.xml" Type="http://schemas.openxmlformats.org/officeDocument/2006/relationships/styles"/>
  <Relationship Id="rId3" Target="media/2.emf" Type="http://schemas.openxmlformats.org/officeDocument/2006/relationships/image"/>
  <Relationship Id="rId2" Target="media/1.emf"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2024-09-08T14:16:12Z</dcterms:modified>
</cp:coreProperties>
</file>